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BD" w:rsidRDefault="002563BD" w:rsidP="002563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563BD" w:rsidRDefault="002563BD" w:rsidP="002563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Всеобщей истории. </w:t>
      </w:r>
    </w:p>
    <w:p w:rsidR="00EB3F21" w:rsidRPr="00EB3F21" w:rsidRDefault="00EB3F21" w:rsidP="002563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10 </w:t>
      </w:r>
      <w:r>
        <w:rPr>
          <w:rFonts w:ascii="Times New Roman" w:hAnsi="Times New Roman" w:cs="Times New Roman"/>
          <w:b/>
          <w:sz w:val="32"/>
          <w:szCs w:val="32"/>
        </w:rPr>
        <w:t>класс.</w:t>
      </w:r>
    </w:p>
    <w:p w:rsidR="00F93A1B" w:rsidRPr="00C82BE5" w:rsidRDefault="002563BD" w:rsidP="00C82B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BE5" w:rsidRPr="00C82BE5" w:rsidRDefault="00C82BE5" w:rsidP="00C82B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В результате изучения всеобщей истории ученик должен знать/понимать:</w:t>
      </w:r>
    </w:p>
    <w:p w:rsidR="00C82BE5" w:rsidRDefault="00C82BE5" w:rsidP="00C82B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и системность всемирной истории с древнейших времен до середины XIX в.;</w:t>
      </w:r>
    </w:p>
    <w:p w:rsidR="00C82BE5" w:rsidRDefault="00C82BE5" w:rsidP="00C82B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периодизацию всемирной и отечественной истории с древнейших времен до середины XIX в.;</w:t>
      </w:r>
    </w:p>
    <w:p w:rsidR="00C82BE5" w:rsidRDefault="00C82BE5" w:rsidP="00C82B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 xml:space="preserve">современные версии и </w:t>
      </w:r>
      <w:proofErr w:type="gramStart"/>
      <w:r w:rsidRPr="00C82BE5">
        <w:rPr>
          <w:rFonts w:ascii="Times New Roman" w:hAnsi="Times New Roman" w:cs="Times New Roman"/>
          <w:sz w:val="28"/>
          <w:szCs w:val="28"/>
        </w:rPr>
        <w:t>трактовки</w:t>
      </w:r>
      <w:proofErr w:type="gramEnd"/>
      <w:r w:rsidRPr="00C82BE5">
        <w:rPr>
          <w:rFonts w:ascii="Times New Roman" w:hAnsi="Times New Roman" w:cs="Times New Roman"/>
          <w:sz w:val="28"/>
          <w:szCs w:val="28"/>
        </w:rPr>
        <w:t xml:space="preserve"> важнейших проблем отечественной и всемирной истории с древнейших времен до середины XIX в.;</w:t>
      </w:r>
    </w:p>
    <w:p w:rsidR="00C82BE5" w:rsidRDefault="00C82BE5" w:rsidP="00C82B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особенности исторического пути России, ее роль в мировом сообществе;</w:t>
      </w:r>
    </w:p>
    <w:p w:rsidR="00C82BE5" w:rsidRDefault="00C82BE5" w:rsidP="00C82B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уметь:</w:t>
      </w:r>
    </w:p>
    <w:p w:rsidR="00C82BE5" w:rsidRDefault="00C82BE5" w:rsidP="00C82BE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C82BE5" w:rsidRDefault="00C82BE5" w:rsidP="00C82BE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82BE5" w:rsidRDefault="00C82BE5" w:rsidP="00C82BE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82BE5" w:rsidRDefault="00C82BE5" w:rsidP="00C82BE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C82BE5" w:rsidRDefault="00C82BE5" w:rsidP="00C82BE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82BE5" w:rsidRDefault="00C82BE5" w:rsidP="00C82BE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82BE5" w:rsidRPr="00C82BE5" w:rsidRDefault="00C82BE5" w:rsidP="00C82BE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C82BE5" w:rsidRDefault="00C82BE5" w:rsidP="00C82B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C82BE5" w:rsidRPr="00C82BE5" w:rsidRDefault="00C82BE5" w:rsidP="00C82BE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E5">
        <w:rPr>
          <w:rFonts w:ascii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F93A1B" w:rsidRDefault="00F93A1B" w:rsidP="00C82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C82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C82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C82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C82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C82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C82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C82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B" w:rsidRDefault="00F93A1B" w:rsidP="00F9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AA7" w:rsidRDefault="00057AA7" w:rsidP="007735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5B72" w:rsidRDefault="000E5B72" w:rsidP="000F55A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Рабочая программа</w:t>
      </w:r>
    </w:p>
    <w:p w:rsidR="000E5B72" w:rsidRDefault="000E5B72" w:rsidP="000F55A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Новой истории. </w:t>
      </w:r>
    </w:p>
    <w:p w:rsidR="000E5B72" w:rsidRDefault="000E5B72" w:rsidP="000F5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НОВОЙ ИСТОРИИ.</w:t>
      </w:r>
    </w:p>
    <w:p w:rsidR="000E5B72" w:rsidRPr="007B6E6B" w:rsidRDefault="000E5B72" w:rsidP="007B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E6B">
        <w:rPr>
          <w:rFonts w:ascii="Times New Roman" w:hAnsi="Times New Roman" w:cs="Times New Roman"/>
          <w:sz w:val="28"/>
          <w:szCs w:val="28"/>
        </w:rPr>
        <w:t>10 класс (24 часа)</w:t>
      </w:r>
    </w:p>
    <w:p w:rsidR="000E5B72" w:rsidRPr="007B6E6B" w:rsidRDefault="000E5B72" w:rsidP="007B6E6B">
      <w:pPr>
        <w:rPr>
          <w:rFonts w:ascii="Times New Roman" w:hAnsi="Times New Roman" w:cs="Times New Roman"/>
          <w:b/>
          <w:sz w:val="24"/>
          <w:szCs w:val="24"/>
        </w:rPr>
      </w:pPr>
      <w:r w:rsidRPr="007B6E6B">
        <w:rPr>
          <w:rFonts w:ascii="Times New Roman" w:hAnsi="Times New Roman" w:cs="Times New Roman"/>
          <w:b/>
          <w:sz w:val="24"/>
          <w:szCs w:val="24"/>
        </w:rPr>
        <w:t>Раздел I. Первая Мировая война и ее 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Первая мировая война: фронт и тыл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 xml:space="preserve">Послевоенное мироустройство. Версальско-Вашингтонская система. </w:t>
      </w:r>
    </w:p>
    <w:p w:rsidR="000E5B72" w:rsidRPr="007B6E6B" w:rsidRDefault="000E5B72" w:rsidP="007B6E6B">
      <w:pPr>
        <w:rPr>
          <w:rFonts w:ascii="Times New Roman" w:hAnsi="Times New Roman" w:cs="Times New Roman"/>
          <w:b/>
          <w:sz w:val="24"/>
          <w:szCs w:val="24"/>
        </w:rPr>
      </w:pPr>
      <w:r w:rsidRPr="007B6E6B">
        <w:rPr>
          <w:rFonts w:ascii="Times New Roman" w:hAnsi="Times New Roman" w:cs="Times New Roman"/>
          <w:b/>
          <w:sz w:val="24"/>
          <w:szCs w:val="24"/>
        </w:rPr>
        <w:t>Раздел II. Ведущие держав</w:t>
      </w:r>
      <w:r>
        <w:rPr>
          <w:rFonts w:ascii="Times New Roman" w:hAnsi="Times New Roman" w:cs="Times New Roman"/>
          <w:b/>
          <w:sz w:val="24"/>
          <w:szCs w:val="24"/>
        </w:rPr>
        <w:t>ы Запада между Мировыми войнами (5 часов).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Революционное движение в Европе и Азии после Первой Мировой войны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Левые и правые в политической жизни Западной Европы в 1920-е гг.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Мировой экономический кризис 1929-1933 гг. и «Новый курс» Ф.Д. Рузвельта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Тоталитаризм в Германии и Италии. Милитаристский режим в Японии.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Альтернатива фашизму: опыт Великобритании и Франции.  Милитаризм и пацифизм на международной арене</w:t>
      </w:r>
    </w:p>
    <w:p w:rsidR="000E5B72" w:rsidRPr="007B6E6B" w:rsidRDefault="000E5B72" w:rsidP="007B6E6B">
      <w:pPr>
        <w:rPr>
          <w:rFonts w:ascii="Times New Roman" w:hAnsi="Times New Roman" w:cs="Times New Roman"/>
          <w:b/>
          <w:sz w:val="24"/>
          <w:szCs w:val="24"/>
        </w:rPr>
      </w:pPr>
      <w:r w:rsidRPr="007B6E6B">
        <w:rPr>
          <w:rFonts w:ascii="Times New Roman" w:hAnsi="Times New Roman" w:cs="Times New Roman"/>
          <w:b/>
          <w:sz w:val="24"/>
          <w:szCs w:val="24"/>
        </w:rPr>
        <w:t>Раздел III. Человечество во второй мировой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Начальный период Второй мировой войны.  Трудный путь к победе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Итоги и уроки Второй мировой войны. Создание ООН.</w:t>
      </w:r>
    </w:p>
    <w:p w:rsidR="000E5B72" w:rsidRPr="007B6E6B" w:rsidRDefault="000E5B72" w:rsidP="007B6E6B">
      <w:pPr>
        <w:rPr>
          <w:rFonts w:ascii="Times New Roman" w:hAnsi="Times New Roman" w:cs="Times New Roman"/>
          <w:b/>
          <w:sz w:val="24"/>
          <w:szCs w:val="24"/>
        </w:rPr>
      </w:pPr>
      <w:r w:rsidRPr="007B6E6B">
        <w:rPr>
          <w:rFonts w:ascii="Times New Roman" w:hAnsi="Times New Roman" w:cs="Times New Roman"/>
          <w:b/>
          <w:sz w:val="24"/>
          <w:szCs w:val="24"/>
        </w:rPr>
        <w:t>Раздел IV. Мировое развитие и международные отношения в годы «Холодной  войны»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часа).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Истоки «холодной войны» и создание военно-политических блоков.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 xml:space="preserve">Крушение колониализма, локальные конфликты и международная безопасность. 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Партнёрство и соперничество сверхдержав. Кризис политики «холодной войны»</w:t>
      </w:r>
    </w:p>
    <w:p w:rsidR="000E5B72" w:rsidRPr="007B6E6B" w:rsidRDefault="000E5B72" w:rsidP="007B6E6B">
      <w:pPr>
        <w:rPr>
          <w:rFonts w:ascii="Times New Roman" w:hAnsi="Times New Roman" w:cs="Times New Roman"/>
          <w:b/>
          <w:sz w:val="24"/>
          <w:szCs w:val="24"/>
        </w:rPr>
      </w:pPr>
      <w:r w:rsidRPr="007B6E6B">
        <w:rPr>
          <w:rFonts w:ascii="Times New Roman" w:hAnsi="Times New Roman" w:cs="Times New Roman"/>
          <w:b/>
          <w:sz w:val="24"/>
          <w:szCs w:val="24"/>
        </w:rPr>
        <w:t>Раздел V. Мир во второй половине XX-начале XXI в.</w:t>
      </w:r>
      <w:r>
        <w:rPr>
          <w:rFonts w:ascii="Times New Roman" w:hAnsi="Times New Roman" w:cs="Times New Roman"/>
          <w:b/>
          <w:sz w:val="24"/>
          <w:szCs w:val="24"/>
        </w:rPr>
        <w:t>(4 часа).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 xml:space="preserve">Становление социально-ориентированной рыночной экономики в странах Западной Европы и в США.  Страны Запада на завершающем </w:t>
      </w:r>
      <w:proofErr w:type="gramStart"/>
      <w:r w:rsidRPr="007B6E6B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7B6E6B">
        <w:rPr>
          <w:rFonts w:ascii="Times New Roman" w:hAnsi="Times New Roman" w:cs="Times New Roman"/>
          <w:sz w:val="24"/>
          <w:szCs w:val="24"/>
        </w:rPr>
        <w:t xml:space="preserve"> индустриального общества.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6E6B">
        <w:rPr>
          <w:rFonts w:ascii="Times New Roman" w:hAnsi="Times New Roman" w:cs="Times New Roman"/>
          <w:sz w:val="24"/>
          <w:szCs w:val="24"/>
        </w:rPr>
        <w:t>Неоконсервативный</w:t>
      </w:r>
      <w:proofErr w:type="spellEnd"/>
      <w:r w:rsidRPr="007B6E6B">
        <w:rPr>
          <w:rFonts w:ascii="Times New Roman" w:hAnsi="Times New Roman" w:cs="Times New Roman"/>
          <w:sz w:val="24"/>
          <w:szCs w:val="24"/>
        </w:rPr>
        <w:t xml:space="preserve"> поворот и возникновение информационного общества.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Восточная Европа: долгий путь к демократии.  Интеграционные процессы в Западной Европе и Северной Америке.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 xml:space="preserve">Развитие государств на постсоветском </w:t>
      </w:r>
      <w:proofErr w:type="gramStart"/>
      <w:r w:rsidRPr="007B6E6B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7B6E6B">
        <w:rPr>
          <w:rFonts w:ascii="Times New Roman" w:hAnsi="Times New Roman" w:cs="Times New Roman"/>
          <w:sz w:val="24"/>
          <w:szCs w:val="24"/>
        </w:rPr>
        <w:t>.</w:t>
      </w:r>
    </w:p>
    <w:p w:rsidR="000E5B72" w:rsidRPr="007B6E6B" w:rsidRDefault="000E5B72" w:rsidP="007B6E6B">
      <w:pPr>
        <w:rPr>
          <w:rFonts w:ascii="Times New Roman" w:hAnsi="Times New Roman" w:cs="Times New Roman"/>
          <w:b/>
          <w:sz w:val="24"/>
          <w:szCs w:val="24"/>
        </w:rPr>
      </w:pPr>
      <w:r w:rsidRPr="007B6E6B">
        <w:rPr>
          <w:rFonts w:ascii="Times New Roman" w:hAnsi="Times New Roman" w:cs="Times New Roman"/>
          <w:b/>
          <w:sz w:val="24"/>
          <w:szCs w:val="24"/>
        </w:rPr>
        <w:lastRenderedPageBreak/>
        <w:t>Раздел VI. Пути модернизации в А</w:t>
      </w:r>
      <w:r>
        <w:rPr>
          <w:rFonts w:ascii="Times New Roman" w:hAnsi="Times New Roman" w:cs="Times New Roman"/>
          <w:b/>
          <w:sz w:val="24"/>
          <w:szCs w:val="24"/>
        </w:rPr>
        <w:t>зии, Африке и Латинской Америке (5 часов).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Япония и новые индустриальные страны. Китай на пути модернизации и реформирования.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Индия во второй половине XX – начале XXI в.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Исламский мир: единство и многообразие.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Африка к югу от Сахары: опыт независимого развития.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Латинская Америка: между авторитаризмом и демократией.</w:t>
      </w:r>
    </w:p>
    <w:p w:rsidR="000E5B72" w:rsidRPr="007B6E6B" w:rsidRDefault="000E5B72" w:rsidP="007B6E6B">
      <w:pPr>
        <w:rPr>
          <w:rFonts w:ascii="Times New Roman" w:hAnsi="Times New Roman" w:cs="Times New Roman"/>
          <w:b/>
          <w:sz w:val="24"/>
          <w:szCs w:val="24"/>
        </w:rPr>
      </w:pPr>
      <w:r w:rsidRPr="007B6E6B">
        <w:rPr>
          <w:rFonts w:ascii="Times New Roman" w:hAnsi="Times New Roman" w:cs="Times New Roman"/>
          <w:b/>
          <w:sz w:val="24"/>
          <w:szCs w:val="24"/>
        </w:rPr>
        <w:t>Раздел VII. Наука и культура в XX-XXI вв.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Научно-технический прогресс и общественного - политическая мысль.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Основные направления в искусстве и массовая культура.</w:t>
      </w:r>
    </w:p>
    <w:p w:rsidR="000E5B72" w:rsidRPr="007B6E6B" w:rsidRDefault="000E5B72" w:rsidP="007B6E6B">
      <w:pPr>
        <w:rPr>
          <w:rFonts w:ascii="Times New Roman" w:hAnsi="Times New Roman" w:cs="Times New Roman"/>
          <w:b/>
          <w:sz w:val="24"/>
          <w:szCs w:val="24"/>
        </w:rPr>
      </w:pPr>
      <w:r w:rsidRPr="007B6E6B">
        <w:rPr>
          <w:rFonts w:ascii="Times New Roman" w:hAnsi="Times New Roman" w:cs="Times New Roman"/>
          <w:b/>
          <w:sz w:val="24"/>
          <w:szCs w:val="24"/>
        </w:rPr>
        <w:t>Раздел VIII. Проблемы мирового развити</w:t>
      </w:r>
      <w:r>
        <w:rPr>
          <w:rFonts w:ascii="Times New Roman" w:hAnsi="Times New Roman" w:cs="Times New Roman"/>
          <w:b/>
          <w:sz w:val="24"/>
          <w:szCs w:val="24"/>
        </w:rPr>
        <w:t>я в начале третьего тысячелетия (1 час).</w:t>
      </w:r>
    </w:p>
    <w:p w:rsidR="000E5B72" w:rsidRPr="007B6E6B" w:rsidRDefault="000E5B72" w:rsidP="007B6E6B">
      <w:pPr>
        <w:rPr>
          <w:rFonts w:ascii="Times New Roman" w:hAnsi="Times New Roman" w:cs="Times New Roman"/>
          <w:sz w:val="24"/>
          <w:szCs w:val="24"/>
        </w:rPr>
      </w:pPr>
      <w:r w:rsidRPr="007B6E6B">
        <w:rPr>
          <w:rFonts w:ascii="Times New Roman" w:hAnsi="Times New Roman" w:cs="Times New Roman"/>
          <w:sz w:val="24"/>
          <w:szCs w:val="24"/>
        </w:rPr>
        <w:t>Основные проблемы развития современного общества.</w:t>
      </w:r>
    </w:p>
    <w:p w:rsidR="000E5B72" w:rsidRDefault="000E5B72" w:rsidP="007F1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5B72" w:rsidRDefault="000E5B72" w:rsidP="007735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0E5B72" w:rsidSect="00057AA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E5B72" w:rsidRDefault="000E5B72" w:rsidP="00734F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0E5B72" w:rsidRDefault="000E5B72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10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0E5B72" w:rsidRDefault="000E5B72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Новая История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5B72" w:rsidRPr="004473AF" w:rsidRDefault="000E5B72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24 часа.</w:t>
      </w:r>
    </w:p>
    <w:tbl>
      <w:tblPr>
        <w:tblStyle w:val="a5"/>
        <w:tblpPr w:leftFromText="180" w:rightFromText="180" w:vertAnchor="text" w:horzAnchor="margin" w:tblpY="1"/>
        <w:tblW w:w="5000" w:type="pct"/>
        <w:tblLook w:val="0000" w:firstRow="0" w:lastRow="0" w:firstColumn="0" w:lastColumn="0" w:noHBand="0" w:noVBand="0"/>
      </w:tblPr>
      <w:tblGrid>
        <w:gridCol w:w="1844"/>
        <w:gridCol w:w="8740"/>
        <w:gridCol w:w="1253"/>
        <w:gridCol w:w="1841"/>
        <w:gridCol w:w="1533"/>
      </w:tblGrid>
      <w:tr w:rsidR="000E5B72" w:rsidRPr="00734FC8" w:rsidTr="00322162">
        <w:trPr>
          <w:trHeight w:val="697"/>
        </w:trPr>
        <w:tc>
          <w:tcPr>
            <w:tcW w:w="606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73" w:type="pct"/>
          </w:tcPr>
          <w:p w:rsidR="000E5B72" w:rsidRPr="00C50CBF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412" w:type="pct"/>
          </w:tcPr>
          <w:p w:rsidR="000E5B72" w:rsidRPr="00C50CBF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5" w:type="pct"/>
          </w:tcPr>
          <w:p w:rsidR="000E5B72" w:rsidRPr="00C50CBF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0E5B72" w:rsidRPr="00734FC8" w:rsidTr="00322162">
        <w:trPr>
          <w:trHeight w:val="301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Первая Мировая война и ее итоги</w:t>
            </w:r>
          </w:p>
        </w:tc>
        <w:tc>
          <w:tcPr>
            <w:tcW w:w="412" w:type="pct"/>
          </w:tcPr>
          <w:p w:rsidR="000E5B72" w:rsidRPr="00322162" w:rsidRDefault="000E5B72" w:rsidP="002C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</w:tcPr>
          <w:p w:rsidR="000E5B72" w:rsidRPr="003E4176" w:rsidRDefault="000E5B72" w:rsidP="00C1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31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война: фронт и тыл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D96D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301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Послевоенное мироустройство. Версальско-Вашингтонская система. 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D96D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26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Ведущие державы Запада между Мировыми войнами.</w:t>
            </w:r>
          </w:p>
        </w:tc>
        <w:tc>
          <w:tcPr>
            <w:tcW w:w="412" w:type="pct"/>
          </w:tcPr>
          <w:p w:rsidR="000E5B72" w:rsidRPr="00322162" w:rsidRDefault="000E5B72" w:rsidP="002C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5" w:type="pct"/>
          </w:tcPr>
          <w:p w:rsidR="000E5B72" w:rsidRPr="003E4176" w:rsidRDefault="000E5B72" w:rsidP="00C1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26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 движение в Европе и Азии после Первой Мировой войны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284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и правые в политической жизни Западной Европы в 1920-е гг.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201"/>
        </w:trPr>
        <w:tc>
          <w:tcPr>
            <w:tcW w:w="606" w:type="pct"/>
          </w:tcPr>
          <w:p w:rsidR="000E5B72" w:rsidRPr="00322162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 кризис 1929-1933 гг. и «Новый курс» Ф.Д. Рузвельта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284"/>
        </w:trPr>
        <w:tc>
          <w:tcPr>
            <w:tcW w:w="606" w:type="pct"/>
          </w:tcPr>
          <w:p w:rsidR="000E5B72" w:rsidRPr="003C3A47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Тоталитаризм в Германии и Италии. Милитаристский режим в Японии.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335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фашизму: опыт Великобритании и Франции.  Милитаризм и пацифизм на международной арене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234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III. Человечество во второй мировой войне</w:t>
            </w:r>
          </w:p>
        </w:tc>
        <w:tc>
          <w:tcPr>
            <w:tcW w:w="412" w:type="pct"/>
          </w:tcPr>
          <w:p w:rsidR="000E5B72" w:rsidRPr="003C3A47" w:rsidRDefault="000E5B72" w:rsidP="002C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5" w:type="pct"/>
          </w:tcPr>
          <w:p w:rsidR="000E5B72" w:rsidRPr="003E4176" w:rsidRDefault="000E5B72" w:rsidP="00C1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334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2C7295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период Второй мировой войны.  Трудный путь к победе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1E2C6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504" w:type="pct"/>
          </w:tcPr>
          <w:p w:rsidR="000E5B72" w:rsidRDefault="000E5B72" w:rsidP="002C7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B72" w:rsidRPr="002C7295" w:rsidRDefault="000E5B72" w:rsidP="002C7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5B72" w:rsidRPr="00734FC8" w:rsidTr="00322162">
        <w:trPr>
          <w:trHeight w:val="38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уроки Второй мировой войны. Создание ООН.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AC52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521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2C7295" w:rsidRDefault="000E5B72" w:rsidP="002C72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Мировое развитие и международные отношения в годы «Холодной  войны»</w:t>
            </w:r>
          </w:p>
        </w:tc>
        <w:tc>
          <w:tcPr>
            <w:tcW w:w="412" w:type="pct"/>
          </w:tcPr>
          <w:p w:rsidR="000E5B72" w:rsidRPr="00322162" w:rsidRDefault="000E5B72" w:rsidP="002C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05" w:type="pct"/>
          </w:tcPr>
          <w:p w:rsidR="000E5B72" w:rsidRPr="003E4176" w:rsidRDefault="000E5B72" w:rsidP="00C1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389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«холодной войны» и создание военно-политических блоков.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302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322162" w:rsidRDefault="000E5B72" w:rsidP="002C72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Крушение колониализма, локальные конфликты и международная безопасность.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Pr="00322162" w:rsidRDefault="000E5B72" w:rsidP="00C1323C">
            <w:pPr>
              <w:jc w:val="center"/>
              <w:rPr>
                <w:lang w:val="en-US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734FC8" w:rsidTr="00322162">
        <w:trPr>
          <w:trHeight w:val="309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C7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Партнёрство и соперничество сверхдержав. Кризис политики «холодной войны»</w:t>
            </w:r>
          </w:p>
        </w:tc>
        <w:tc>
          <w:tcPr>
            <w:tcW w:w="412" w:type="pct"/>
          </w:tcPr>
          <w:p w:rsidR="000E5B72" w:rsidRPr="0093789E" w:rsidRDefault="000E5B72" w:rsidP="002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C1323C">
            <w:pPr>
              <w:jc w:val="center"/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04" w:type="pct"/>
          </w:tcPr>
          <w:p w:rsidR="000E5B72" w:rsidRPr="00C50CBF" w:rsidRDefault="000E5B72" w:rsidP="002C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301"/>
        </w:trPr>
        <w:tc>
          <w:tcPr>
            <w:tcW w:w="606" w:type="pct"/>
          </w:tcPr>
          <w:p w:rsidR="000E5B72" w:rsidRPr="003C3A47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pct"/>
          </w:tcPr>
          <w:p w:rsidR="000E5B72" w:rsidRPr="00DD30C1" w:rsidRDefault="000E5B72" w:rsidP="00280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V. Мир во второй половине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12" w:type="pct"/>
          </w:tcPr>
          <w:p w:rsidR="000E5B72" w:rsidRPr="00322162" w:rsidRDefault="000E5B72" w:rsidP="00280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5" w:type="pct"/>
          </w:tcPr>
          <w:p w:rsidR="000E5B72" w:rsidRPr="003E4176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31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социально-ориентированной рыночной экономики в странах Западной Европы и в США.  Страны Запада на завершающем этапе индустриального общества.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D96D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26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DD30C1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Неоконсервативный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поворот и возникновение информационного общества.</w:t>
            </w:r>
          </w:p>
        </w:tc>
        <w:tc>
          <w:tcPr>
            <w:tcW w:w="412" w:type="pct"/>
          </w:tcPr>
          <w:p w:rsidR="000E5B72" w:rsidRPr="00DD30C1" w:rsidRDefault="000E5B72" w:rsidP="00280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pct"/>
          </w:tcPr>
          <w:p w:rsidR="000E5B72" w:rsidRPr="003E4176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26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Европа: долгий путь к демократии.  Интеграционные процессы в Западной Европе и Северной Америке.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19-20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284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государств на постсоветском пространстве.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201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4C2E57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Пути модернизации в Азии, Африке и Латинской Америке.</w:t>
            </w:r>
          </w:p>
        </w:tc>
        <w:tc>
          <w:tcPr>
            <w:tcW w:w="412" w:type="pct"/>
          </w:tcPr>
          <w:p w:rsidR="000E5B72" w:rsidRPr="000033B1" w:rsidRDefault="000E5B72" w:rsidP="00280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284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и новые индустриальные страны. Китай на пути модернизации и реформирования.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22-23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335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4C2E57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Индия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26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мир: единство и многообразие.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284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 к югу от Сахары: опыт независимого развития.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7513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234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4C2E57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Латинская Америка: между авторитаризмом и демократией.</w:t>
            </w:r>
          </w:p>
        </w:tc>
        <w:tc>
          <w:tcPr>
            <w:tcW w:w="412" w:type="pct"/>
          </w:tcPr>
          <w:p w:rsidR="000E5B72" w:rsidRPr="00D91803" w:rsidRDefault="000E5B72" w:rsidP="00280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pct"/>
          </w:tcPr>
          <w:p w:rsidR="000E5B72" w:rsidRPr="003E4176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Tr="00322162">
        <w:trPr>
          <w:trHeight w:val="233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D91803" w:rsidRDefault="000E5B72" w:rsidP="00280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Наука и культура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XX-XXI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412" w:type="pct"/>
          </w:tcPr>
          <w:p w:rsidR="000E5B72" w:rsidRPr="003C3A47" w:rsidRDefault="000E5B72" w:rsidP="00280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</w:p>
        </w:tc>
        <w:tc>
          <w:tcPr>
            <w:tcW w:w="504" w:type="pct"/>
          </w:tcPr>
          <w:p w:rsidR="000E5B72" w:rsidRDefault="000E5B72" w:rsidP="00280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5B72" w:rsidRPr="00C50CBF" w:rsidTr="00322162">
        <w:trPr>
          <w:trHeight w:val="276"/>
        </w:trPr>
        <w:tc>
          <w:tcPr>
            <w:tcW w:w="606" w:type="pct"/>
          </w:tcPr>
          <w:p w:rsidR="000E5B72" w:rsidRPr="003C3A47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 и общественного - политическая мысль.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AC52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388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 искусстве и массовая культура.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AC52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521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Pr="00D91803" w:rsidRDefault="000E5B72" w:rsidP="00280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Проблемы мирового развития в начале третьего тысячелетия.</w:t>
            </w:r>
          </w:p>
        </w:tc>
        <w:tc>
          <w:tcPr>
            <w:tcW w:w="412" w:type="pct"/>
          </w:tcPr>
          <w:p w:rsidR="000E5B72" w:rsidRPr="003E4176" w:rsidRDefault="000E5B72" w:rsidP="00280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" w:type="pct"/>
          </w:tcPr>
          <w:p w:rsidR="000E5B72" w:rsidRPr="003E4176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2" w:rsidRPr="00C50CBF" w:rsidTr="00322162">
        <w:trPr>
          <w:trHeight w:val="389"/>
        </w:trPr>
        <w:tc>
          <w:tcPr>
            <w:tcW w:w="606" w:type="pct"/>
          </w:tcPr>
          <w:p w:rsidR="000E5B72" w:rsidRPr="00960DFD" w:rsidRDefault="000E5B72" w:rsidP="000E5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</w:tcPr>
          <w:p w:rsidR="000E5B72" w:rsidRDefault="000E5B72" w:rsidP="00280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развития современного общества.</w:t>
            </w:r>
          </w:p>
        </w:tc>
        <w:tc>
          <w:tcPr>
            <w:tcW w:w="412" w:type="pct"/>
          </w:tcPr>
          <w:p w:rsidR="000E5B72" w:rsidRPr="0093789E" w:rsidRDefault="000E5B72" w:rsidP="0028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0E5B72" w:rsidRDefault="000E5B72" w:rsidP="00280834">
            <w:pPr>
              <w:jc w:val="center"/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04" w:type="pct"/>
          </w:tcPr>
          <w:p w:rsidR="000E5B72" w:rsidRPr="00C50CBF" w:rsidRDefault="000E5B72" w:rsidP="0028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B72" w:rsidRPr="00734FC8" w:rsidRDefault="000E5B72" w:rsidP="003C3A47">
      <w:pPr>
        <w:pStyle w:val="a4"/>
        <w:ind w:left="928"/>
      </w:pPr>
    </w:p>
    <w:p w:rsidR="00057AA7" w:rsidRDefault="00057AA7" w:rsidP="007735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57AA7" w:rsidRDefault="00057AA7" w:rsidP="007735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7AA7" w:rsidRDefault="00057AA7" w:rsidP="007735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3576" w:rsidRPr="002C00F2" w:rsidRDefault="00773576" w:rsidP="0077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DD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по ВСЕОБЩЕЙ ИСТОРИИ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3A1B" w:rsidRPr="00773576" w:rsidRDefault="00F93A1B" w:rsidP="007735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5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История как наука (2 ч) 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>История в системе гуманитарных наук. 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576">
        <w:rPr>
          <w:rFonts w:ascii="Times New Roman" w:hAnsi="Times New Roman" w:cs="Times New Roman"/>
          <w:b/>
          <w:sz w:val="28"/>
          <w:szCs w:val="28"/>
          <w:u w:val="single"/>
        </w:rPr>
        <w:t>Древнейшая история человечества (2 ч)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 xml:space="preserve">Современные научные концепции происхождения человека и общества. </w:t>
      </w:r>
      <w:proofErr w:type="gramStart"/>
      <w:r w:rsidRPr="00773576">
        <w:rPr>
          <w:rFonts w:ascii="Times New Roman" w:hAnsi="Times New Roman" w:cs="Times New Roman"/>
          <w:sz w:val="28"/>
          <w:szCs w:val="28"/>
        </w:rPr>
        <w:t>Природное</w:t>
      </w:r>
      <w:proofErr w:type="gramEnd"/>
      <w:r w:rsidRPr="00773576">
        <w:rPr>
          <w:rFonts w:ascii="Times New Roman" w:hAnsi="Times New Roman" w:cs="Times New Roman"/>
          <w:sz w:val="28"/>
          <w:szCs w:val="28"/>
        </w:rPr>
        <w:t xml:space="preserve">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Изменения в укладе жизни и формах социальных связей. Родоплеменные отношения.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576">
        <w:rPr>
          <w:rFonts w:ascii="Times New Roman" w:hAnsi="Times New Roman" w:cs="Times New Roman"/>
          <w:b/>
          <w:sz w:val="28"/>
          <w:szCs w:val="28"/>
          <w:u w:val="single"/>
        </w:rPr>
        <w:t>Цивилизации Древнего мира и Средневековья (10 ч)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 xml:space="preserve">Цивилизации Древнего Востока. Формирование индо-буддийской и </w:t>
      </w:r>
      <w:proofErr w:type="gramStart"/>
      <w:r w:rsidRPr="00773576">
        <w:rPr>
          <w:rFonts w:ascii="Times New Roman" w:hAnsi="Times New Roman" w:cs="Times New Roman"/>
          <w:sz w:val="28"/>
          <w:szCs w:val="28"/>
        </w:rPr>
        <w:t>китайско-конфуцианской</w:t>
      </w:r>
      <w:proofErr w:type="gramEnd"/>
      <w:r w:rsidRPr="00773576">
        <w:rPr>
          <w:rFonts w:ascii="Times New Roman" w:hAnsi="Times New Roman" w:cs="Times New Roman"/>
          <w:sz w:val="28"/>
          <w:szCs w:val="28"/>
        </w:rPr>
        <w:t xml:space="preserve"> цивилизаций. Социальные нормы и духовные ценности в древнеиндийском и древнекитайском обществе. Возникновение религиозной картины мира. Философское наследие Древнего Востока.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Мифологическая картина мира и формирование </w:t>
      </w:r>
      <w:r w:rsidRPr="00773576">
        <w:rPr>
          <w:rFonts w:ascii="Times New Roman" w:hAnsi="Times New Roman" w:cs="Times New Roman"/>
          <w:sz w:val="28"/>
          <w:szCs w:val="28"/>
        </w:rPr>
        <w:lastRenderedPageBreak/>
        <w:t>научной формы мышления в античном обществе. Философское наследие Древней Греции и Рима. Становление иудео-христианской духовной традиции, ее религиозно-мировоззренческие особенности. Ранняя христианская церковь.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proofErr w:type="gramStart"/>
      <w:r w:rsidRPr="00773576">
        <w:rPr>
          <w:rFonts w:ascii="Times New Roman" w:hAnsi="Times New Roman" w:cs="Times New Roman"/>
          <w:sz w:val="28"/>
          <w:szCs w:val="28"/>
        </w:rPr>
        <w:t>Социокультурные особенности арабского и тюркского общества.</w:t>
      </w:r>
      <w:proofErr w:type="gramEnd"/>
      <w:r w:rsidRPr="00773576">
        <w:rPr>
          <w:rFonts w:ascii="Times New Roman" w:hAnsi="Times New Roman" w:cs="Times New Roman"/>
          <w:sz w:val="28"/>
          <w:szCs w:val="28"/>
        </w:rPr>
        <w:t xml:space="preserve"> Исламская духовная культура и философская мысль в эпоху Средневековья.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>Христианская средневековая цивилизация в Европе. 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 xml:space="preserve">Традиционное (аграрное) общество на </w:t>
      </w:r>
      <w:proofErr w:type="gramStart"/>
      <w:r w:rsidRPr="00773576">
        <w:rPr>
          <w:rFonts w:ascii="Times New Roman" w:hAnsi="Times New Roman" w:cs="Times New Roman"/>
          <w:sz w:val="28"/>
          <w:szCs w:val="28"/>
        </w:rPr>
        <w:t>Западе</w:t>
      </w:r>
      <w:proofErr w:type="gramEnd"/>
      <w:r w:rsidRPr="00773576">
        <w:rPr>
          <w:rFonts w:ascii="Times New Roman" w:hAnsi="Times New Roman" w:cs="Times New Roman"/>
          <w:sz w:val="28"/>
          <w:szCs w:val="28"/>
        </w:rPr>
        <w:t xml:space="preserve">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 политический, религиозный, демографический кризис европейского традиционного общества в XIV-XV вв. Предпосылки модернизации.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576">
        <w:rPr>
          <w:rFonts w:ascii="Times New Roman" w:hAnsi="Times New Roman" w:cs="Times New Roman"/>
          <w:b/>
          <w:sz w:val="28"/>
          <w:szCs w:val="28"/>
          <w:u w:val="single"/>
        </w:rPr>
        <w:t>Новое время: эпоха модернизации (10 ч)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lastRenderedPageBreak/>
        <w:t xml:space="preserve">Понятие «Новое время». Модернизация как процесс перехода </w:t>
      </w:r>
      <w:proofErr w:type="gramStart"/>
      <w:r w:rsidRPr="007735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3576">
        <w:rPr>
          <w:rFonts w:ascii="Times New Roman" w:hAnsi="Times New Roman" w:cs="Times New Roman"/>
          <w:sz w:val="28"/>
          <w:szCs w:val="28"/>
        </w:rPr>
        <w:t xml:space="preserve"> традиционного (аграрного)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</w:t>
      </w:r>
      <w:proofErr w:type="gramStart"/>
      <w:r w:rsidRPr="007735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3576">
        <w:rPr>
          <w:rFonts w:ascii="Times New Roman" w:hAnsi="Times New Roman" w:cs="Times New Roman"/>
          <w:sz w:val="28"/>
          <w:szCs w:val="28"/>
        </w:rPr>
        <w:t xml:space="preserve"> традиционного к индустриальному обществу.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lastRenderedPageBreak/>
        <w:t>Мировосприятие человека индустриального общества. Формирование классической научной картины мира в XVII-XIX вв. Культурное наследие Нового времени.</w:t>
      </w:r>
    </w:p>
    <w:p w:rsidR="00F93A1B" w:rsidRPr="00773576" w:rsidRDefault="00F93A1B" w:rsidP="0077357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76">
        <w:rPr>
          <w:rFonts w:ascii="Times New Roman" w:hAnsi="Times New Roman" w:cs="Times New Roman"/>
          <w:sz w:val="28"/>
          <w:szCs w:val="28"/>
        </w:rPr>
        <w:t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</w:t>
      </w:r>
    </w:p>
    <w:sectPr w:rsidR="00F93A1B" w:rsidRPr="00773576" w:rsidSect="000E5B72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A48"/>
    <w:multiLevelType w:val="hybridMultilevel"/>
    <w:tmpl w:val="D038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24EB8"/>
    <w:multiLevelType w:val="hybridMultilevel"/>
    <w:tmpl w:val="EAF0B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C22"/>
    <w:multiLevelType w:val="hybridMultilevel"/>
    <w:tmpl w:val="0C6E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A5F59"/>
    <w:multiLevelType w:val="hybridMultilevel"/>
    <w:tmpl w:val="40B83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9"/>
    <w:rsid w:val="00057AA7"/>
    <w:rsid w:val="000E5B72"/>
    <w:rsid w:val="002563BD"/>
    <w:rsid w:val="00773576"/>
    <w:rsid w:val="00805C67"/>
    <w:rsid w:val="00A452F9"/>
    <w:rsid w:val="00C82BE5"/>
    <w:rsid w:val="00EB3F21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BE5"/>
    <w:rPr>
      <w:b/>
      <w:bCs/>
    </w:rPr>
  </w:style>
  <w:style w:type="paragraph" w:styleId="a4">
    <w:name w:val="List Paragraph"/>
    <w:basedOn w:val="a"/>
    <w:uiPriority w:val="34"/>
    <w:qFormat/>
    <w:rsid w:val="00C82BE5"/>
    <w:pPr>
      <w:ind w:left="720"/>
      <w:contextualSpacing/>
    </w:pPr>
  </w:style>
  <w:style w:type="table" w:styleId="a5">
    <w:name w:val="Table Grid"/>
    <w:basedOn w:val="a1"/>
    <w:rsid w:val="000E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BE5"/>
    <w:rPr>
      <w:b/>
      <w:bCs/>
    </w:rPr>
  </w:style>
  <w:style w:type="paragraph" w:styleId="a4">
    <w:name w:val="List Paragraph"/>
    <w:basedOn w:val="a"/>
    <w:uiPriority w:val="34"/>
    <w:qFormat/>
    <w:rsid w:val="00C82BE5"/>
    <w:pPr>
      <w:ind w:left="720"/>
      <w:contextualSpacing/>
    </w:pPr>
  </w:style>
  <w:style w:type="table" w:styleId="a5">
    <w:name w:val="Table Grid"/>
    <w:basedOn w:val="a1"/>
    <w:rsid w:val="000E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3D7C-BC4C-47E3-A856-450FE976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6</cp:revision>
  <dcterms:created xsi:type="dcterms:W3CDTF">2016-08-20T10:28:00Z</dcterms:created>
  <dcterms:modified xsi:type="dcterms:W3CDTF">2021-04-01T19:10:00Z</dcterms:modified>
</cp:coreProperties>
</file>