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7404" w:rsidRDefault="00CF7404" w:rsidP="00CF7404">
      <w:pPr>
        <w:spacing w:after="200" w:line="276" w:lineRule="auto"/>
        <w:jc w:val="center"/>
        <w:rPr>
          <w:rFonts w:eastAsia="Calibri"/>
          <w:b/>
          <w:color w:val="000080"/>
          <w:sz w:val="28"/>
          <w:szCs w:val="28"/>
          <w:lang w:eastAsia="en-US"/>
        </w:rPr>
      </w:pPr>
      <w:r w:rsidRPr="00CF7404">
        <w:rPr>
          <w:rFonts w:eastAsia="Calibri"/>
          <w:b/>
          <w:color w:val="000080"/>
          <w:sz w:val="28"/>
          <w:szCs w:val="28"/>
          <w:lang w:eastAsia="en-US"/>
        </w:rPr>
        <w:object w:dxaOrig="7345" w:dyaOrig="95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7.5pt;height:475.5pt" o:ole="">
            <v:imagedata r:id="rId7" o:title=""/>
          </v:shape>
          <o:OLEObject Type="Embed" ProgID="Acrobat.Document.DC" ShapeID="_x0000_i1025" DrawAspect="Content" ObjectID="_1755685961" r:id="rId8"/>
        </w:object>
      </w:r>
    </w:p>
    <w:p w:rsidR="00CF7404" w:rsidRDefault="00CF7404" w:rsidP="00CF7404">
      <w:pPr>
        <w:spacing w:after="200" w:line="276" w:lineRule="auto"/>
        <w:jc w:val="center"/>
        <w:rPr>
          <w:rFonts w:eastAsia="Calibri"/>
          <w:b/>
          <w:color w:val="000080"/>
          <w:sz w:val="28"/>
          <w:szCs w:val="28"/>
          <w:lang w:eastAsia="en-US"/>
        </w:rPr>
      </w:pPr>
    </w:p>
    <w:p w:rsidR="00CF7404" w:rsidRDefault="00CF7404" w:rsidP="00CF7404">
      <w:pPr>
        <w:spacing w:after="200" w:line="276" w:lineRule="auto"/>
        <w:jc w:val="center"/>
        <w:rPr>
          <w:rFonts w:eastAsia="Calibri"/>
          <w:b/>
          <w:color w:val="000080"/>
          <w:sz w:val="28"/>
          <w:szCs w:val="28"/>
          <w:lang w:eastAsia="en-US"/>
        </w:rPr>
      </w:pPr>
    </w:p>
    <w:p w:rsidR="00CF7404" w:rsidRDefault="00CF7404" w:rsidP="00CF7404">
      <w:pPr>
        <w:spacing w:after="200" w:line="276" w:lineRule="auto"/>
        <w:jc w:val="center"/>
        <w:rPr>
          <w:rFonts w:eastAsia="Calibri"/>
          <w:b/>
          <w:color w:val="000080"/>
          <w:sz w:val="28"/>
          <w:szCs w:val="28"/>
          <w:lang w:eastAsia="en-US"/>
        </w:rPr>
      </w:pPr>
    </w:p>
    <w:p w:rsidR="00CF7404" w:rsidRDefault="00CF7404" w:rsidP="00CF7404">
      <w:pPr>
        <w:spacing w:after="200" w:line="276" w:lineRule="auto"/>
        <w:jc w:val="center"/>
        <w:rPr>
          <w:rFonts w:eastAsia="Calibri"/>
          <w:b/>
          <w:color w:val="000080"/>
          <w:sz w:val="28"/>
          <w:szCs w:val="28"/>
          <w:lang w:eastAsia="en-US"/>
        </w:rPr>
      </w:pPr>
    </w:p>
    <w:p w:rsidR="00CF7404" w:rsidRDefault="00CF7404" w:rsidP="00CF7404">
      <w:pPr>
        <w:spacing w:after="200" w:line="276" w:lineRule="auto"/>
        <w:jc w:val="center"/>
        <w:rPr>
          <w:rFonts w:eastAsia="Calibri"/>
          <w:b/>
          <w:color w:val="000080"/>
          <w:sz w:val="28"/>
          <w:szCs w:val="28"/>
          <w:lang w:eastAsia="en-US"/>
        </w:rPr>
      </w:pPr>
    </w:p>
    <w:p w:rsidR="00CF7404" w:rsidRDefault="00CF7404" w:rsidP="00CF7404">
      <w:pPr>
        <w:spacing w:after="200" w:line="276" w:lineRule="auto"/>
        <w:jc w:val="center"/>
        <w:rPr>
          <w:rFonts w:eastAsia="Calibri"/>
          <w:b/>
          <w:color w:val="000080"/>
          <w:sz w:val="28"/>
          <w:szCs w:val="28"/>
          <w:lang w:eastAsia="en-US"/>
        </w:rPr>
      </w:pPr>
    </w:p>
    <w:p w:rsidR="00CF7404" w:rsidRDefault="00CF7404" w:rsidP="00CF7404">
      <w:pPr>
        <w:spacing w:after="200" w:line="276" w:lineRule="auto"/>
        <w:jc w:val="center"/>
        <w:rPr>
          <w:rFonts w:eastAsia="Calibri"/>
          <w:b/>
          <w:color w:val="000080"/>
          <w:sz w:val="28"/>
          <w:szCs w:val="28"/>
          <w:lang w:eastAsia="en-US"/>
        </w:rPr>
      </w:pPr>
    </w:p>
    <w:p w:rsidR="00CF7404" w:rsidRDefault="00CF7404" w:rsidP="00CF7404">
      <w:pPr>
        <w:spacing w:after="200" w:line="276" w:lineRule="auto"/>
        <w:jc w:val="center"/>
        <w:rPr>
          <w:rFonts w:eastAsia="Calibri"/>
          <w:b/>
          <w:color w:val="000080"/>
          <w:sz w:val="28"/>
          <w:szCs w:val="28"/>
          <w:lang w:eastAsia="en-US"/>
        </w:rPr>
      </w:pPr>
    </w:p>
    <w:p w:rsidR="00CF7404" w:rsidRDefault="00CF7404" w:rsidP="00CF7404">
      <w:pPr>
        <w:spacing w:after="200" w:line="276" w:lineRule="auto"/>
        <w:jc w:val="center"/>
        <w:rPr>
          <w:rFonts w:eastAsia="Calibri"/>
          <w:b/>
          <w:color w:val="000080"/>
          <w:sz w:val="28"/>
          <w:szCs w:val="28"/>
          <w:lang w:eastAsia="en-US"/>
        </w:rPr>
      </w:pPr>
    </w:p>
    <w:p w:rsidR="00CF7404" w:rsidRDefault="00CF7404" w:rsidP="00CF7404">
      <w:pPr>
        <w:spacing w:after="200" w:line="276" w:lineRule="auto"/>
        <w:jc w:val="center"/>
        <w:rPr>
          <w:rFonts w:eastAsia="Calibri"/>
          <w:b/>
          <w:color w:val="000080"/>
          <w:sz w:val="28"/>
          <w:szCs w:val="28"/>
          <w:lang w:eastAsia="en-US"/>
        </w:rPr>
      </w:pPr>
    </w:p>
    <w:p w:rsidR="00475019" w:rsidRPr="00CF7404" w:rsidRDefault="00475019" w:rsidP="00CF7404">
      <w:pPr>
        <w:spacing w:after="200" w:line="276" w:lineRule="auto"/>
        <w:jc w:val="center"/>
        <w:rPr>
          <w:rFonts w:eastAsia="Calibri"/>
          <w:b/>
          <w:color w:val="000080"/>
          <w:sz w:val="28"/>
          <w:szCs w:val="28"/>
          <w:lang w:eastAsia="en-US"/>
        </w:rPr>
      </w:pPr>
      <w:r w:rsidRPr="005C6FA6">
        <w:rPr>
          <w:b/>
          <w:sz w:val="32"/>
        </w:rPr>
        <w:lastRenderedPageBreak/>
        <w:t>Пояснительная записка</w:t>
      </w:r>
    </w:p>
    <w:p w:rsidR="00F8212B" w:rsidRDefault="00F8212B" w:rsidP="00F8212B">
      <w:pPr>
        <w:ind w:left="-397" w:firstLine="709"/>
        <w:jc w:val="center"/>
        <w:rPr>
          <w:b/>
          <w:sz w:val="32"/>
        </w:rPr>
      </w:pPr>
      <w:bookmarkStart w:id="0" w:name="_GoBack"/>
      <w:bookmarkEnd w:id="0"/>
    </w:p>
    <w:p w:rsidR="00B6755F" w:rsidRDefault="00B6755F" w:rsidP="006A17AB">
      <w:pPr>
        <w:autoSpaceDE w:val="0"/>
        <w:autoSpaceDN w:val="0"/>
        <w:adjustRightInd w:val="0"/>
        <w:jc w:val="both"/>
        <w:rPr>
          <w:bCs/>
        </w:rPr>
      </w:pPr>
      <w:r w:rsidRPr="00B6755F">
        <w:rPr>
          <w:rFonts w:eastAsia="Newton-Regular"/>
          <w:lang w:eastAsia="en-US"/>
        </w:rPr>
        <w:t xml:space="preserve">        </w:t>
      </w:r>
      <w:r w:rsidR="00F8212B">
        <w:rPr>
          <w:rFonts w:eastAsia="Newton-Regular"/>
          <w:lang w:eastAsia="en-US"/>
        </w:rPr>
        <w:t xml:space="preserve">  </w:t>
      </w:r>
      <w:r w:rsidR="00475019" w:rsidRPr="00B6755F">
        <w:rPr>
          <w:rFonts w:eastAsia="Newton-Regular"/>
          <w:lang w:eastAsia="en-US"/>
        </w:rPr>
        <w:t>Рабочая программа по литературе для 10</w:t>
      </w:r>
      <w:r w:rsidR="00FA79DF">
        <w:rPr>
          <w:rFonts w:eastAsia="Newton-Regular"/>
          <w:lang w:eastAsia="en-US"/>
        </w:rPr>
        <w:t>-11</w:t>
      </w:r>
      <w:r w:rsidR="0020300B">
        <w:rPr>
          <w:rFonts w:eastAsia="Newton-Regular"/>
          <w:lang w:eastAsia="en-US"/>
        </w:rPr>
        <w:t xml:space="preserve"> класс</w:t>
      </w:r>
      <w:r w:rsidR="00FA79DF">
        <w:rPr>
          <w:rFonts w:eastAsia="Newton-Regular"/>
          <w:lang w:eastAsia="en-US"/>
        </w:rPr>
        <w:t>ов</w:t>
      </w:r>
      <w:r w:rsidR="00475019" w:rsidRPr="00B6755F">
        <w:rPr>
          <w:rFonts w:eastAsia="Newton-Regular"/>
          <w:lang w:eastAsia="en-US"/>
        </w:rPr>
        <w:t xml:space="preserve"> составлена в соответствии с основными положениями Федерального государственного образовательного стандарта среднего общего образования, на основе примерной Программы общего образования по литературе, авторской программы по литературе Ю.В. Лебедева (М.: Просвещение, 2016)</w:t>
      </w:r>
      <w:r w:rsidR="003E11C7">
        <w:rPr>
          <w:rFonts w:eastAsia="Newton-Regular"/>
          <w:lang w:eastAsia="en-US"/>
        </w:rPr>
        <w:t>,</w:t>
      </w:r>
      <w:r w:rsidRPr="00B6755F">
        <w:rPr>
          <w:rFonts w:eastAsia="Newton-Regular"/>
          <w:lang w:eastAsia="en-US"/>
        </w:rPr>
        <w:t xml:space="preserve"> </w:t>
      </w:r>
      <w:r w:rsidR="0078799A">
        <w:rPr>
          <w:bCs/>
        </w:rPr>
        <w:t xml:space="preserve">образовательной программы </w:t>
      </w:r>
      <w:r w:rsidRPr="00B6755F">
        <w:rPr>
          <w:bCs/>
        </w:rPr>
        <w:t xml:space="preserve">и учебного плана </w:t>
      </w:r>
      <w:r w:rsidR="006A17AB">
        <w:rPr>
          <w:bCs/>
        </w:rPr>
        <w:t>Ч</w:t>
      </w:r>
      <w:r w:rsidRPr="00B6755F">
        <w:rPr>
          <w:bCs/>
        </w:rPr>
        <w:t xml:space="preserve">ОУ </w:t>
      </w:r>
      <w:r w:rsidR="006A17AB">
        <w:rPr>
          <w:bCs/>
        </w:rPr>
        <w:t>СОШ «Геула».</w:t>
      </w:r>
    </w:p>
    <w:p w:rsidR="00475019" w:rsidRPr="00F8212B" w:rsidRDefault="00F8212B" w:rsidP="006A17AB">
      <w:pPr>
        <w:autoSpaceDE w:val="0"/>
        <w:autoSpaceDN w:val="0"/>
        <w:adjustRightInd w:val="0"/>
        <w:jc w:val="both"/>
        <w:rPr>
          <w:rFonts w:eastAsiaTheme="minorHAnsi"/>
          <w:szCs w:val="28"/>
          <w:lang w:eastAsia="en-US"/>
        </w:rPr>
      </w:pPr>
      <w:r>
        <w:rPr>
          <w:bCs/>
        </w:rPr>
        <w:t xml:space="preserve">        </w:t>
      </w:r>
      <w:r>
        <w:rPr>
          <w:rFonts w:eastAsiaTheme="minorHAnsi"/>
          <w:szCs w:val="28"/>
          <w:lang w:eastAsia="en-US"/>
        </w:rPr>
        <w:t>Данная программа р</w:t>
      </w:r>
      <w:r w:rsidRPr="00693A85">
        <w:rPr>
          <w:rFonts w:eastAsiaTheme="minorHAnsi"/>
          <w:szCs w:val="28"/>
          <w:lang w:eastAsia="en-US"/>
        </w:rPr>
        <w:t>еализует основные идеи ФГОС, конкретизирует его цели и задачи, отражает обязательное для у</w:t>
      </w:r>
      <w:r>
        <w:rPr>
          <w:rFonts w:eastAsiaTheme="minorHAnsi"/>
          <w:szCs w:val="28"/>
          <w:lang w:eastAsia="en-US"/>
        </w:rPr>
        <w:t>своения</w:t>
      </w:r>
      <w:r w:rsidR="0078799A">
        <w:rPr>
          <w:rFonts w:eastAsiaTheme="minorHAnsi"/>
          <w:szCs w:val="28"/>
          <w:lang w:eastAsia="en-US"/>
        </w:rPr>
        <w:t xml:space="preserve"> содержание обучения литературы</w:t>
      </w:r>
      <w:r w:rsidRPr="00693A85">
        <w:rPr>
          <w:rFonts w:eastAsiaTheme="minorHAnsi"/>
          <w:szCs w:val="28"/>
          <w:lang w:eastAsia="en-US"/>
        </w:rPr>
        <w:t xml:space="preserve"> в старшей школе.</w:t>
      </w:r>
    </w:p>
    <w:p w:rsidR="00F8212B" w:rsidRPr="006A17AB" w:rsidRDefault="00475019" w:rsidP="006A17AB">
      <w:pPr>
        <w:pStyle w:val="a5"/>
        <w:jc w:val="both"/>
      </w:pPr>
      <w:r>
        <w:t xml:space="preserve">          </w:t>
      </w:r>
      <w:r w:rsidR="006A17AB">
        <w:t xml:space="preserve">Федеральный примерный </w:t>
      </w:r>
      <w:r w:rsidRPr="00465EBE">
        <w:t xml:space="preserve">учебный образовательный план для образовательных учреждений Российской Федерации и учебный план </w:t>
      </w:r>
      <w:r w:rsidR="006A17AB">
        <w:rPr>
          <w:bCs/>
        </w:rPr>
        <w:t>Ч</w:t>
      </w:r>
      <w:r w:rsidR="006A17AB" w:rsidRPr="00B6755F">
        <w:rPr>
          <w:bCs/>
        </w:rPr>
        <w:t xml:space="preserve">ОУ </w:t>
      </w:r>
      <w:r w:rsidR="006A17AB">
        <w:rPr>
          <w:bCs/>
        </w:rPr>
        <w:t xml:space="preserve">СОШ «Геула» </w:t>
      </w:r>
      <w:r w:rsidRPr="00465EBE">
        <w:t xml:space="preserve">предусматривает обязательное изучение литературы в </w:t>
      </w:r>
      <w:r>
        <w:t xml:space="preserve">10 </w:t>
      </w:r>
      <w:r w:rsidRPr="00465EBE">
        <w:t xml:space="preserve">классе </w:t>
      </w:r>
      <w:r w:rsidR="006A17AB">
        <w:t>в объеме</w:t>
      </w:r>
      <w:r w:rsidRPr="00465EBE">
        <w:t xml:space="preserve"> </w:t>
      </w:r>
      <w:r w:rsidRPr="00465EBE">
        <w:rPr>
          <w:b/>
        </w:rPr>
        <w:t>1</w:t>
      </w:r>
      <w:r w:rsidR="0078799A">
        <w:rPr>
          <w:b/>
        </w:rPr>
        <w:t>7</w:t>
      </w:r>
      <w:r w:rsidR="008A5998">
        <w:rPr>
          <w:b/>
        </w:rPr>
        <w:t>5</w:t>
      </w:r>
      <w:r w:rsidRPr="00465EBE">
        <w:t xml:space="preserve"> ч</w:t>
      </w:r>
      <w:r w:rsidR="006A17AB">
        <w:t>асов (</w:t>
      </w:r>
      <w:r w:rsidR="0078799A">
        <w:rPr>
          <w:b/>
        </w:rPr>
        <w:t>5</w:t>
      </w:r>
      <w:r w:rsidRPr="00465EBE">
        <w:rPr>
          <w:b/>
        </w:rPr>
        <w:t xml:space="preserve"> </w:t>
      </w:r>
      <w:r w:rsidRPr="00465EBE">
        <w:t>час</w:t>
      </w:r>
      <w:r w:rsidR="0078799A">
        <w:t>ов</w:t>
      </w:r>
      <w:r w:rsidRPr="00465EBE">
        <w:t xml:space="preserve"> в неделю</w:t>
      </w:r>
      <w:r w:rsidR="006A17AB">
        <w:t>)</w:t>
      </w:r>
      <w:r w:rsidR="003255E6">
        <w:t xml:space="preserve">, в 11 классе – </w:t>
      </w:r>
      <w:r w:rsidR="003255E6" w:rsidRPr="003255E6">
        <w:rPr>
          <w:b/>
        </w:rPr>
        <w:t>170</w:t>
      </w:r>
      <w:r w:rsidR="003255E6">
        <w:t xml:space="preserve"> часов (5 часов в неделю)</w:t>
      </w:r>
      <w:r w:rsidRPr="00465EBE">
        <w:t xml:space="preserve">. </w:t>
      </w:r>
    </w:p>
    <w:p w:rsidR="00436D19" w:rsidRDefault="00475019" w:rsidP="003E11C7">
      <w:pPr>
        <w:jc w:val="center"/>
        <w:rPr>
          <w:b/>
          <w:sz w:val="28"/>
        </w:rPr>
      </w:pPr>
      <w:r>
        <w:rPr>
          <w:b/>
          <w:sz w:val="28"/>
        </w:rPr>
        <w:t>Планируемые результаты</w:t>
      </w:r>
    </w:p>
    <w:p w:rsidR="00475019" w:rsidRDefault="00475019" w:rsidP="00F8212B">
      <w:pPr>
        <w:shd w:val="clear" w:color="auto" w:fill="FFFFFF"/>
        <w:jc w:val="both"/>
        <w:rPr>
          <w:b/>
          <w:bCs/>
          <w:i/>
          <w:iCs/>
          <w:spacing w:val="-10"/>
        </w:rPr>
      </w:pPr>
    </w:p>
    <w:p w:rsidR="00475019" w:rsidRPr="00475019" w:rsidRDefault="007D3EFA" w:rsidP="007D3EFA">
      <w:pPr>
        <w:shd w:val="clear" w:color="auto" w:fill="FFFFFF"/>
        <w:jc w:val="both"/>
        <w:rPr>
          <w:b/>
          <w:bCs/>
          <w:i/>
          <w:iCs/>
          <w:spacing w:val="-10"/>
        </w:rPr>
      </w:pPr>
      <w:r w:rsidRPr="007D3EFA">
        <w:rPr>
          <w:b/>
          <w:bCs/>
          <w:i/>
          <w:iCs/>
          <w:spacing w:val="-10"/>
        </w:rPr>
        <w:t>Личностные резуль</w:t>
      </w:r>
      <w:r>
        <w:rPr>
          <w:b/>
          <w:bCs/>
          <w:i/>
          <w:iCs/>
          <w:spacing w:val="-10"/>
        </w:rPr>
        <w:t xml:space="preserve">таты изучения учебного предмета </w:t>
      </w:r>
      <w:r w:rsidR="00FA79DF">
        <w:rPr>
          <w:b/>
          <w:bCs/>
          <w:i/>
          <w:iCs/>
          <w:spacing w:val="-10"/>
        </w:rPr>
        <w:t>«Литература»</w:t>
      </w:r>
      <w:r w:rsidR="00475019" w:rsidRPr="00475019">
        <w:rPr>
          <w:b/>
          <w:bCs/>
          <w:i/>
          <w:iCs/>
          <w:spacing w:val="-10"/>
        </w:rPr>
        <w:t>:</w:t>
      </w:r>
    </w:p>
    <w:p w:rsidR="007D3EFA" w:rsidRDefault="007D3EFA" w:rsidP="007D3EFA">
      <w:pPr>
        <w:widowControl w:val="0"/>
        <w:shd w:val="clear" w:color="auto" w:fill="FFFFFF"/>
        <w:autoSpaceDE w:val="0"/>
        <w:autoSpaceDN w:val="0"/>
        <w:adjustRightInd w:val="0"/>
        <w:ind w:firstLine="567"/>
        <w:jc w:val="both"/>
      </w:pPr>
      <w:r>
        <w:t xml:space="preserve">Изучение русской классической литературы в 10 классе по программе В. П. Журавлева, Ю. В. Лебедева направлено на достижение следующих личностных результатов образования: </w:t>
      </w:r>
    </w:p>
    <w:p w:rsidR="007D3EFA" w:rsidRDefault="007D3EFA" w:rsidP="007D3EFA">
      <w:pPr>
        <w:widowControl w:val="0"/>
        <w:shd w:val="clear" w:color="auto" w:fill="FFFFFF"/>
        <w:autoSpaceDE w:val="0"/>
        <w:autoSpaceDN w:val="0"/>
        <w:adjustRightInd w:val="0"/>
        <w:ind w:firstLine="567"/>
        <w:jc w:val="both"/>
      </w:pPr>
      <w:r>
        <w:t>— формирование российской гражданской идентичности, патриотизма, уважения к своему народу, чувства ответственности перед Родиной, гордости за свой край, свою Родину, прошлое и настоящее многонационального народа России, создателя великой литературы, носителя высоких духовных идеалов;</w:t>
      </w:r>
    </w:p>
    <w:p w:rsidR="007D3EFA" w:rsidRDefault="007D3EFA" w:rsidP="007D3EFA">
      <w:pPr>
        <w:widowControl w:val="0"/>
        <w:shd w:val="clear" w:color="auto" w:fill="FFFFFF"/>
        <w:autoSpaceDE w:val="0"/>
        <w:autoSpaceDN w:val="0"/>
        <w:adjustRightInd w:val="0"/>
        <w:ind w:firstLine="567"/>
        <w:jc w:val="both"/>
      </w:pPr>
      <w:r>
        <w:t>— формирование гражданской позиции школьника как активного и ответственного члена российского общества,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 воспитание нравственного сознания и поведения на основе чтения и эмоционально-интеллектуального освоения художественных произведений, в которых воплощены данные ценности;</w:t>
      </w:r>
    </w:p>
    <w:p w:rsidR="007D3EFA" w:rsidRDefault="007D3EFA" w:rsidP="007D3EFA">
      <w:pPr>
        <w:widowControl w:val="0"/>
        <w:shd w:val="clear" w:color="auto" w:fill="FFFFFF"/>
        <w:autoSpaceDE w:val="0"/>
        <w:autoSpaceDN w:val="0"/>
        <w:adjustRightInd w:val="0"/>
        <w:ind w:firstLine="567"/>
        <w:jc w:val="both"/>
      </w:pPr>
      <w:r>
        <w:t>— формирование нравственной чуткости, совестливости, чувства справедливости;</w:t>
      </w:r>
    </w:p>
    <w:p w:rsidR="007D3EFA" w:rsidRDefault="007D3EFA" w:rsidP="007D3EFA">
      <w:pPr>
        <w:widowControl w:val="0"/>
        <w:shd w:val="clear" w:color="auto" w:fill="FFFFFF"/>
        <w:autoSpaceDE w:val="0"/>
        <w:autoSpaceDN w:val="0"/>
        <w:adjustRightInd w:val="0"/>
        <w:ind w:firstLine="567"/>
        <w:jc w:val="both"/>
      </w:pPr>
      <w:r>
        <w:t>— воспитание готовности к служению Отечеству, его защите на примере судеб писателей и образов литературных героев, вызывающих восхищение и уважение своим служением России;</w:t>
      </w:r>
    </w:p>
    <w:p w:rsidR="007D3EFA" w:rsidRDefault="007D3EFA" w:rsidP="007D3EFA">
      <w:pPr>
        <w:widowControl w:val="0"/>
        <w:shd w:val="clear" w:color="auto" w:fill="FFFFFF"/>
        <w:autoSpaceDE w:val="0"/>
        <w:autoSpaceDN w:val="0"/>
        <w:adjustRightInd w:val="0"/>
        <w:ind w:firstLine="567"/>
        <w:jc w:val="both"/>
      </w:pPr>
      <w:r>
        <w:t>— формирование мировоззрения, соответствующего современному уровню развития науки и общественной практики, благодаря освоению результатов современного литературоведения и обращению к лучшим образцам литературной критики;</w:t>
      </w:r>
    </w:p>
    <w:p w:rsidR="007D3EFA" w:rsidRDefault="007D3EFA" w:rsidP="007D3EFA">
      <w:pPr>
        <w:widowControl w:val="0"/>
        <w:shd w:val="clear" w:color="auto" w:fill="FFFFFF"/>
        <w:autoSpaceDE w:val="0"/>
        <w:autoSpaceDN w:val="0"/>
        <w:adjustRightInd w:val="0"/>
        <w:ind w:firstLine="567"/>
        <w:jc w:val="both"/>
      </w:pPr>
      <w:r>
        <w:t>— развитие способности понимать диалог культур, а также различных форм общественного сознания посредством сопоставления научных, художественных и иных интерпретаций литературных произведений, сопоставления творчества зарубежных и русских авторов, обеспечивающего осознание учеником своего места в поликультурном мире;</w:t>
      </w:r>
    </w:p>
    <w:p w:rsidR="007D3EFA" w:rsidRDefault="007D3EFA" w:rsidP="007D3EFA">
      <w:pPr>
        <w:widowControl w:val="0"/>
        <w:shd w:val="clear" w:color="auto" w:fill="FFFFFF"/>
        <w:autoSpaceDE w:val="0"/>
        <w:autoSpaceDN w:val="0"/>
        <w:adjustRightInd w:val="0"/>
        <w:ind w:firstLine="567"/>
        <w:jc w:val="both"/>
      </w:pPr>
      <w:r>
        <w:t>— формирование основ саморазвития и самовоспитания в соответствии с традиционными национальными и общечеловеческими ценностями и идеалами гражданского общества в процессе этико-эстетического освоения нравственных основ художественной словесности XIX века, участия в дискуссиях по нравственной и философской проблематике литературных произведений;</w:t>
      </w:r>
    </w:p>
    <w:p w:rsidR="007D3EFA" w:rsidRDefault="007D3EFA" w:rsidP="007D3EFA">
      <w:pPr>
        <w:widowControl w:val="0"/>
        <w:shd w:val="clear" w:color="auto" w:fill="FFFFFF"/>
        <w:autoSpaceDE w:val="0"/>
        <w:autoSpaceDN w:val="0"/>
        <w:adjustRightInd w:val="0"/>
        <w:ind w:firstLine="567"/>
        <w:jc w:val="both"/>
      </w:pPr>
      <w:r>
        <w:t>— формирование готовности и способности к самостоятельной, творческой и ответственной деятельности, обогащение опыта сотрудничества со сверстниками, взрослыми в образовательной, учебно-исследовательской, проектной и других видах деятельности, развитие способности вести диалог с другими людьми, достигать в нём взаимопонимания, находить общие цели и сотрудничать для их достижения на основе практического опыта учебной деятельности в классе, самостоятельного чтения литературных произведений, участия в коллективных исследовательских и творческих проектах, предусмотренных программой учебного курса 10 класса;</w:t>
      </w:r>
    </w:p>
    <w:p w:rsidR="007D3EFA" w:rsidRDefault="007D3EFA" w:rsidP="007D3EFA">
      <w:pPr>
        <w:widowControl w:val="0"/>
        <w:shd w:val="clear" w:color="auto" w:fill="FFFFFF"/>
        <w:autoSpaceDE w:val="0"/>
        <w:autoSpaceDN w:val="0"/>
        <w:adjustRightInd w:val="0"/>
        <w:ind w:firstLine="567"/>
        <w:jc w:val="both"/>
      </w:pPr>
      <w:r>
        <w:t xml:space="preserve">— формирование эстетического отношения к миру посредством приобщения к сфере словесного искусства и привлечения других видов искусства на уроках литературы, воспитания </w:t>
      </w:r>
      <w:r>
        <w:lastRenderedPageBreak/>
        <w:t>хорошего вкуса, сознательного отношения к литературе, умения отличать высокие образцы искусства от произведений массовой культуры;</w:t>
      </w:r>
    </w:p>
    <w:p w:rsidR="007D3EFA" w:rsidRDefault="007D3EFA" w:rsidP="007D3EFA">
      <w:pPr>
        <w:pStyle w:val="a6"/>
        <w:widowControl w:val="0"/>
        <w:shd w:val="clear" w:color="auto" w:fill="FFFFFF"/>
        <w:autoSpaceDE w:val="0"/>
        <w:autoSpaceDN w:val="0"/>
        <w:adjustRightInd w:val="0"/>
        <w:ind w:left="0"/>
        <w:jc w:val="both"/>
      </w:pPr>
      <w:r>
        <w:t xml:space="preserve">          — подготовка к осознанному выбору будущей профессии и возможностей реализации собственных жизненных планов при помощи накопления опыта деятельности в гуманитарной области, освоения некоторых элементов профессиональной деятельности учёного-филолога, критика, редактора, журналиста, писателя и т. д.;</w:t>
      </w:r>
    </w:p>
    <w:p w:rsidR="00F8212B" w:rsidRPr="003E11C7" w:rsidRDefault="007D3EFA" w:rsidP="003E11C7">
      <w:pPr>
        <w:pStyle w:val="a6"/>
        <w:widowControl w:val="0"/>
        <w:shd w:val="clear" w:color="auto" w:fill="FFFFFF"/>
        <w:autoSpaceDE w:val="0"/>
        <w:autoSpaceDN w:val="0"/>
        <w:adjustRightInd w:val="0"/>
        <w:ind w:left="0" w:firstLine="709"/>
        <w:jc w:val="both"/>
      </w:pPr>
      <w:r>
        <w:t>— формирование глубокого уважения к духовному наследию, воплощённому в русской классической литературе XIX века, осознание неразрывной связи между ценностями православной культуры и достижениями отечественной словесности при всей сложности их взаимодействия в художественной практике конкретных писателей.</w:t>
      </w:r>
      <w:r>
        <w:cr/>
      </w:r>
    </w:p>
    <w:p w:rsidR="00475019" w:rsidRPr="00475019" w:rsidRDefault="00475019" w:rsidP="00F8212B">
      <w:pPr>
        <w:shd w:val="clear" w:color="auto" w:fill="FFFFFF"/>
        <w:ind w:firstLine="567"/>
        <w:jc w:val="both"/>
        <w:rPr>
          <w:b/>
          <w:bCs/>
          <w:i/>
          <w:iCs/>
          <w:spacing w:val="-8"/>
        </w:rPr>
      </w:pPr>
      <w:r w:rsidRPr="00475019">
        <w:rPr>
          <w:b/>
          <w:bCs/>
          <w:i/>
          <w:iCs/>
          <w:spacing w:val="-8"/>
        </w:rPr>
        <w:t>Метапредметные результаты:</w:t>
      </w:r>
    </w:p>
    <w:p w:rsidR="00475019" w:rsidRPr="00475019" w:rsidRDefault="00475019" w:rsidP="00F8212B">
      <w:pPr>
        <w:pStyle w:val="a6"/>
        <w:widowControl w:val="0"/>
        <w:numPr>
          <w:ilvl w:val="0"/>
          <w:numId w:val="3"/>
        </w:numPr>
        <w:shd w:val="clear" w:color="auto" w:fill="FFFFFF"/>
        <w:autoSpaceDE w:val="0"/>
        <w:autoSpaceDN w:val="0"/>
        <w:adjustRightInd w:val="0"/>
        <w:ind w:left="0" w:firstLine="567"/>
        <w:jc w:val="both"/>
        <w:rPr>
          <w:spacing w:val="-2"/>
        </w:rPr>
      </w:pPr>
      <w:r w:rsidRPr="00475019">
        <w:rPr>
          <w:spacing w:val="-1"/>
        </w:rPr>
        <w:t xml:space="preserve">умение самостоятельно определять цели своего </w:t>
      </w:r>
      <w:r w:rsidRPr="00475019">
        <w:rPr>
          <w:spacing w:val="-8"/>
        </w:rPr>
        <w:t xml:space="preserve">обучения, ставить и формулировать для себя новые </w:t>
      </w:r>
      <w:r w:rsidRPr="00475019">
        <w:rPr>
          <w:spacing w:val="-5"/>
        </w:rPr>
        <w:t>задачи в учебе и познавательной деятельности;</w:t>
      </w:r>
    </w:p>
    <w:p w:rsidR="00475019" w:rsidRPr="00475019" w:rsidRDefault="00475019" w:rsidP="00F8212B">
      <w:pPr>
        <w:pStyle w:val="a6"/>
        <w:widowControl w:val="0"/>
        <w:numPr>
          <w:ilvl w:val="0"/>
          <w:numId w:val="3"/>
        </w:numPr>
        <w:shd w:val="clear" w:color="auto" w:fill="FFFFFF"/>
        <w:autoSpaceDE w:val="0"/>
        <w:autoSpaceDN w:val="0"/>
        <w:adjustRightInd w:val="0"/>
        <w:ind w:left="0" w:firstLine="567"/>
        <w:jc w:val="both"/>
        <w:rPr>
          <w:spacing w:val="-2"/>
        </w:rPr>
      </w:pPr>
      <w:r w:rsidRPr="00475019">
        <w:rPr>
          <w:spacing w:val="-5"/>
        </w:rPr>
        <w:t xml:space="preserve"> </w:t>
      </w:r>
      <w:r w:rsidRPr="00475019">
        <w:rPr>
          <w:spacing w:val="-4"/>
        </w:rPr>
        <w:t>умение самостоятельно планировать пути дости</w:t>
      </w:r>
      <w:r w:rsidRPr="00475019">
        <w:rPr>
          <w:spacing w:val="-1"/>
        </w:rPr>
        <w:t>жения целей, в том числе альтернативные, осознанно выбирать наиболее эффективные спосо</w:t>
      </w:r>
      <w:r w:rsidRPr="00475019">
        <w:rPr>
          <w:spacing w:val="-2"/>
        </w:rPr>
        <w:t>бы решения учебных и познавательных задач;</w:t>
      </w:r>
    </w:p>
    <w:p w:rsidR="00475019" w:rsidRPr="00475019" w:rsidRDefault="00475019" w:rsidP="00F8212B">
      <w:pPr>
        <w:pStyle w:val="a6"/>
        <w:widowControl w:val="0"/>
        <w:numPr>
          <w:ilvl w:val="0"/>
          <w:numId w:val="3"/>
        </w:numPr>
        <w:shd w:val="clear" w:color="auto" w:fill="FFFFFF"/>
        <w:autoSpaceDE w:val="0"/>
        <w:autoSpaceDN w:val="0"/>
        <w:adjustRightInd w:val="0"/>
        <w:ind w:left="0" w:firstLine="567"/>
        <w:jc w:val="both"/>
        <w:rPr>
          <w:spacing w:val="-2"/>
        </w:rPr>
      </w:pPr>
      <w:r w:rsidRPr="00475019">
        <w:rPr>
          <w:spacing w:val="-13"/>
        </w:rPr>
        <w:t>умение соотносить свои действия с планируемы</w:t>
      </w:r>
      <w:r w:rsidRPr="00475019">
        <w:rPr>
          <w:spacing w:val="-10"/>
        </w:rPr>
        <w:t xml:space="preserve">ми результатами, осуществлять контроль своей </w:t>
      </w:r>
      <w:r w:rsidRPr="00475019">
        <w:rPr>
          <w:spacing w:val="-13"/>
        </w:rPr>
        <w:t xml:space="preserve">деятельности в процессе достижения результата, </w:t>
      </w:r>
      <w:r w:rsidRPr="00475019">
        <w:rPr>
          <w:spacing w:val="-10"/>
        </w:rPr>
        <w:t xml:space="preserve">определять способы действий в рамках предложенных условий и требований, корректировать </w:t>
      </w:r>
      <w:r w:rsidRPr="00475019">
        <w:rPr>
          <w:spacing w:val="-9"/>
        </w:rPr>
        <w:t xml:space="preserve">свои действия в соответствии с изменяющейся </w:t>
      </w:r>
      <w:r w:rsidRPr="00475019">
        <w:t>ситуацией;</w:t>
      </w:r>
    </w:p>
    <w:p w:rsidR="00475019" w:rsidRPr="00475019" w:rsidRDefault="00475019" w:rsidP="00F8212B">
      <w:pPr>
        <w:pStyle w:val="a6"/>
        <w:widowControl w:val="0"/>
        <w:numPr>
          <w:ilvl w:val="0"/>
          <w:numId w:val="3"/>
        </w:numPr>
        <w:shd w:val="clear" w:color="auto" w:fill="FFFFFF"/>
        <w:autoSpaceDE w:val="0"/>
        <w:autoSpaceDN w:val="0"/>
        <w:adjustRightInd w:val="0"/>
        <w:ind w:left="0" w:firstLine="567"/>
        <w:jc w:val="both"/>
        <w:rPr>
          <w:spacing w:val="-2"/>
        </w:rPr>
      </w:pPr>
      <w:r w:rsidRPr="00475019">
        <w:rPr>
          <w:spacing w:val="-6"/>
        </w:rPr>
        <w:t xml:space="preserve">умение оценивать правильность выполнения </w:t>
      </w:r>
      <w:r w:rsidRPr="00475019">
        <w:rPr>
          <w:spacing w:val="-7"/>
        </w:rPr>
        <w:t xml:space="preserve">учебной задачи, собственные возможности ее </w:t>
      </w:r>
      <w:r w:rsidRPr="00475019">
        <w:t>решения;</w:t>
      </w:r>
    </w:p>
    <w:p w:rsidR="00475019" w:rsidRPr="00475019" w:rsidRDefault="00475019" w:rsidP="00F8212B">
      <w:pPr>
        <w:pStyle w:val="a6"/>
        <w:widowControl w:val="0"/>
        <w:numPr>
          <w:ilvl w:val="0"/>
          <w:numId w:val="3"/>
        </w:numPr>
        <w:shd w:val="clear" w:color="auto" w:fill="FFFFFF"/>
        <w:autoSpaceDE w:val="0"/>
        <w:autoSpaceDN w:val="0"/>
        <w:adjustRightInd w:val="0"/>
        <w:ind w:left="0" w:firstLine="567"/>
        <w:jc w:val="both"/>
        <w:rPr>
          <w:spacing w:val="-2"/>
        </w:rPr>
      </w:pPr>
      <w:r w:rsidRPr="00475019">
        <w:rPr>
          <w:spacing w:val="-10"/>
        </w:rPr>
        <w:t xml:space="preserve">владение основами самоконтроля, самооценки, </w:t>
      </w:r>
      <w:r w:rsidRPr="00475019">
        <w:rPr>
          <w:spacing w:val="-14"/>
        </w:rPr>
        <w:t xml:space="preserve">принятия решений и осуществления осознанного </w:t>
      </w:r>
      <w:r w:rsidRPr="00475019">
        <w:rPr>
          <w:spacing w:val="-16"/>
        </w:rPr>
        <w:t>выбора в учебной и познавательной деятельности;</w:t>
      </w:r>
    </w:p>
    <w:p w:rsidR="00475019" w:rsidRPr="00475019" w:rsidRDefault="00475019" w:rsidP="00F8212B">
      <w:pPr>
        <w:pStyle w:val="a6"/>
        <w:widowControl w:val="0"/>
        <w:numPr>
          <w:ilvl w:val="0"/>
          <w:numId w:val="3"/>
        </w:numPr>
        <w:shd w:val="clear" w:color="auto" w:fill="FFFFFF"/>
        <w:autoSpaceDE w:val="0"/>
        <w:autoSpaceDN w:val="0"/>
        <w:adjustRightInd w:val="0"/>
        <w:ind w:left="0" w:firstLine="567"/>
        <w:jc w:val="both"/>
        <w:rPr>
          <w:spacing w:val="-2"/>
        </w:rPr>
      </w:pPr>
      <w:r w:rsidRPr="00475019">
        <w:rPr>
          <w:spacing w:val="-10"/>
        </w:rPr>
        <w:t>умение определять понятия, создавать обобще</w:t>
      </w:r>
      <w:r w:rsidRPr="00475019">
        <w:rPr>
          <w:spacing w:val="-13"/>
        </w:rPr>
        <w:t xml:space="preserve">ния, устанавливать аналогии, классифицировать, </w:t>
      </w:r>
      <w:r w:rsidRPr="00475019">
        <w:rPr>
          <w:spacing w:val="-12"/>
        </w:rPr>
        <w:t xml:space="preserve">самостоятельно выбирать основания и критерии </w:t>
      </w:r>
      <w:r w:rsidRPr="00475019">
        <w:rPr>
          <w:spacing w:val="-7"/>
        </w:rPr>
        <w:t>для классификации, устанавливать причинно-</w:t>
      </w:r>
      <w:r w:rsidRPr="00475019">
        <w:rPr>
          <w:spacing w:val="-9"/>
        </w:rPr>
        <w:t>следственные связи, строить логическое рассу</w:t>
      </w:r>
      <w:r w:rsidRPr="00475019">
        <w:rPr>
          <w:spacing w:val="-14"/>
        </w:rPr>
        <w:t>ждение, умозаключение (индуктивное, дедуктив</w:t>
      </w:r>
      <w:r w:rsidRPr="00475019">
        <w:rPr>
          <w:spacing w:val="-11"/>
        </w:rPr>
        <w:t>ное и по аналогии) и делать выводы;</w:t>
      </w:r>
    </w:p>
    <w:p w:rsidR="00475019" w:rsidRPr="00475019" w:rsidRDefault="00475019" w:rsidP="00F8212B">
      <w:pPr>
        <w:pStyle w:val="a6"/>
        <w:widowControl w:val="0"/>
        <w:numPr>
          <w:ilvl w:val="0"/>
          <w:numId w:val="3"/>
        </w:numPr>
        <w:shd w:val="clear" w:color="auto" w:fill="FFFFFF"/>
        <w:autoSpaceDE w:val="0"/>
        <w:autoSpaceDN w:val="0"/>
        <w:adjustRightInd w:val="0"/>
        <w:ind w:left="0" w:firstLine="567"/>
        <w:jc w:val="both"/>
        <w:rPr>
          <w:spacing w:val="-2"/>
        </w:rPr>
      </w:pPr>
      <w:r w:rsidRPr="00475019">
        <w:rPr>
          <w:spacing w:val="-12"/>
        </w:rPr>
        <w:t xml:space="preserve">умение создавать, применять и преобразовывать </w:t>
      </w:r>
      <w:r w:rsidRPr="00475019">
        <w:rPr>
          <w:spacing w:val="-10"/>
        </w:rPr>
        <w:t xml:space="preserve">знаки и символы, модели и схемы для решения </w:t>
      </w:r>
      <w:r w:rsidRPr="00475019">
        <w:t>учебных и познавательных задач;</w:t>
      </w:r>
    </w:p>
    <w:p w:rsidR="00475019" w:rsidRPr="00475019" w:rsidRDefault="00475019" w:rsidP="00F8212B">
      <w:pPr>
        <w:pStyle w:val="a6"/>
        <w:widowControl w:val="0"/>
        <w:numPr>
          <w:ilvl w:val="0"/>
          <w:numId w:val="3"/>
        </w:numPr>
        <w:shd w:val="clear" w:color="auto" w:fill="FFFFFF"/>
        <w:autoSpaceDE w:val="0"/>
        <w:autoSpaceDN w:val="0"/>
        <w:adjustRightInd w:val="0"/>
        <w:ind w:left="0" w:firstLine="567"/>
        <w:jc w:val="both"/>
        <w:rPr>
          <w:spacing w:val="-2"/>
        </w:rPr>
      </w:pPr>
      <w:r w:rsidRPr="00475019">
        <w:rPr>
          <w:spacing w:val="-13"/>
        </w:rPr>
        <w:t>смысловое чтение; умение организовывать учеб</w:t>
      </w:r>
      <w:r w:rsidRPr="00475019">
        <w:rPr>
          <w:spacing w:val="-11"/>
        </w:rPr>
        <w:t xml:space="preserve">ное сотрудничество и совместную деятельность </w:t>
      </w:r>
      <w:r w:rsidRPr="00475019">
        <w:rPr>
          <w:spacing w:val="-7"/>
        </w:rPr>
        <w:t>с учителем и сверстниками; работать индиви</w:t>
      </w:r>
      <w:r w:rsidRPr="00475019">
        <w:rPr>
          <w:spacing w:val="-6"/>
        </w:rPr>
        <w:t xml:space="preserve">дуально и в группе: находить общее решение </w:t>
      </w:r>
      <w:r w:rsidRPr="00475019">
        <w:rPr>
          <w:spacing w:val="-12"/>
        </w:rPr>
        <w:t xml:space="preserve">и разрешать конфликты на основе согласования </w:t>
      </w:r>
      <w:r w:rsidRPr="00475019">
        <w:rPr>
          <w:spacing w:val="-11"/>
        </w:rPr>
        <w:t xml:space="preserve">позиций и с учетом интересов; формулировать, </w:t>
      </w:r>
      <w:r w:rsidRPr="00475019">
        <w:rPr>
          <w:spacing w:val="-10"/>
        </w:rPr>
        <w:t>аргументировать и отстаивать свое мнение;</w:t>
      </w:r>
    </w:p>
    <w:p w:rsidR="00475019" w:rsidRPr="00475019" w:rsidRDefault="00475019" w:rsidP="00F8212B">
      <w:pPr>
        <w:pStyle w:val="a6"/>
        <w:widowControl w:val="0"/>
        <w:numPr>
          <w:ilvl w:val="0"/>
          <w:numId w:val="3"/>
        </w:numPr>
        <w:shd w:val="clear" w:color="auto" w:fill="FFFFFF"/>
        <w:autoSpaceDE w:val="0"/>
        <w:autoSpaceDN w:val="0"/>
        <w:adjustRightInd w:val="0"/>
        <w:ind w:left="0" w:firstLine="567"/>
        <w:jc w:val="both"/>
        <w:rPr>
          <w:spacing w:val="-2"/>
        </w:rPr>
      </w:pPr>
      <w:r w:rsidRPr="00475019">
        <w:rPr>
          <w:spacing w:val="-8"/>
        </w:rPr>
        <w:t>умение осознанно использовать речевые сред</w:t>
      </w:r>
      <w:r w:rsidRPr="00475019">
        <w:rPr>
          <w:spacing w:val="-13"/>
        </w:rPr>
        <w:t xml:space="preserve">ства в соответствии с задачей коммуникации для </w:t>
      </w:r>
      <w:r w:rsidRPr="00475019">
        <w:rPr>
          <w:spacing w:val="-8"/>
        </w:rPr>
        <w:t>выражения своих чувств, мыслей и потребно</w:t>
      </w:r>
      <w:r w:rsidRPr="00475019">
        <w:rPr>
          <w:spacing w:val="-10"/>
        </w:rPr>
        <w:t>стей, планирования и регуляции своей деятель</w:t>
      </w:r>
      <w:r w:rsidRPr="00475019">
        <w:rPr>
          <w:spacing w:val="-7"/>
        </w:rPr>
        <w:t xml:space="preserve">ности; владение устной и письменной речью, </w:t>
      </w:r>
      <w:r w:rsidRPr="00475019">
        <w:rPr>
          <w:spacing w:val="-10"/>
        </w:rPr>
        <w:t>монологической контекстной речью;</w:t>
      </w:r>
    </w:p>
    <w:p w:rsidR="00475019" w:rsidRPr="00475019" w:rsidRDefault="00475019" w:rsidP="00F8212B">
      <w:pPr>
        <w:pStyle w:val="a6"/>
        <w:widowControl w:val="0"/>
        <w:numPr>
          <w:ilvl w:val="0"/>
          <w:numId w:val="3"/>
        </w:numPr>
        <w:shd w:val="clear" w:color="auto" w:fill="FFFFFF"/>
        <w:autoSpaceDE w:val="0"/>
        <w:autoSpaceDN w:val="0"/>
        <w:adjustRightInd w:val="0"/>
        <w:ind w:left="0" w:firstLine="567"/>
        <w:jc w:val="both"/>
        <w:rPr>
          <w:spacing w:val="-2"/>
        </w:rPr>
      </w:pPr>
      <w:r w:rsidRPr="00475019">
        <w:rPr>
          <w:spacing w:val="-12"/>
        </w:rPr>
        <w:t>формирование и развитие компетентности в об</w:t>
      </w:r>
      <w:r w:rsidRPr="00475019">
        <w:rPr>
          <w:spacing w:val="-8"/>
        </w:rPr>
        <w:t>ласти использования информационно-комму</w:t>
      </w:r>
      <w:r w:rsidRPr="00475019">
        <w:t>никационных технологий.</w:t>
      </w:r>
    </w:p>
    <w:p w:rsidR="00F8212B" w:rsidRDefault="00F8212B" w:rsidP="00F8212B">
      <w:pPr>
        <w:shd w:val="clear" w:color="auto" w:fill="FFFFFF"/>
        <w:ind w:firstLine="567"/>
        <w:jc w:val="both"/>
        <w:rPr>
          <w:b/>
          <w:bCs/>
          <w:i/>
          <w:iCs/>
          <w:spacing w:val="-20"/>
        </w:rPr>
      </w:pPr>
    </w:p>
    <w:p w:rsidR="00475019" w:rsidRPr="00475019" w:rsidRDefault="00475019" w:rsidP="00F8212B">
      <w:pPr>
        <w:shd w:val="clear" w:color="auto" w:fill="FFFFFF"/>
        <w:ind w:firstLine="567"/>
        <w:jc w:val="both"/>
        <w:rPr>
          <w:b/>
          <w:bCs/>
          <w:i/>
          <w:iCs/>
          <w:spacing w:val="-20"/>
        </w:rPr>
      </w:pPr>
      <w:r w:rsidRPr="00475019">
        <w:rPr>
          <w:b/>
          <w:bCs/>
          <w:i/>
          <w:iCs/>
          <w:spacing w:val="-20"/>
        </w:rPr>
        <w:t>Предметные результаты:</w:t>
      </w:r>
    </w:p>
    <w:p w:rsidR="007D3EFA" w:rsidRDefault="007D3EFA" w:rsidP="00FA79DF">
      <w:pPr>
        <w:jc w:val="both"/>
      </w:pPr>
      <w:r>
        <w:t xml:space="preserve">Выпускник на базовом уровне </w:t>
      </w:r>
      <w:r w:rsidRPr="007D3EFA">
        <w:rPr>
          <w:b/>
        </w:rPr>
        <w:t>научится:</w:t>
      </w:r>
      <w:r>
        <w:t xml:space="preserve"> </w:t>
      </w:r>
    </w:p>
    <w:p w:rsidR="007D3EFA" w:rsidRDefault="007D3EFA" w:rsidP="00FA79DF">
      <w:pPr>
        <w:jc w:val="both"/>
      </w:pPr>
      <w:r>
        <w:t xml:space="preserve">— демонстрировать знание произведений русской, родной и мировой литературы, приводя примеры двух или более текстов, затрагивающих общие темы или проблемы; </w:t>
      </w:r>
    </w:p>
    <w:p w:rsidR="007D3EFA" w:rsidRDefault="007D3EFA" w:rsidP="00FA79DF">
      <w:pPr>
        <w:jc w:val="both"/>
      </w:pPr>
      <w:r>
        <w:t xml:space="preserve">— в устной и письменной форме обобщать и анализировать свой читательский опыт, а именно: · обосновывать выбор художественного произведения для анализа, приводя в качестве аргумента как тему (темы) произведения, так и его проблематику (содержащиеся в нём смыслы и подтексты); </w:t>
      </w:r>
    </w:p>
    <w:p w:rsidR="007D3EFA" w:rsidRDefault="007D3EFA" w:rsidP="00FA79DF">
      <w:pPr>
        <w:jc w:val="both"/>
      </w:pPr>
      <w:r>
        <w:t xml:space="preserve">· использовать для раскрытия тезисов своего высказывания указание на фрагменты произведения, носящие проблемный характер и требующие анализа; </w:t>
      </w:r>
    </w:p>
    <w:p w:rsidR="007D3EFA" w:rsidRDefault="007D3EFA" w:rsidP="00FA79DF">
      <w:pPr>
        <w:jc w:val="both"/>
      </w:pPr>
      <w:r>
        <w:t xml:space="preserve">· давать объективное изложение текста: характеризуя произведение, выделять две (или более) основные темы или идеи произведения, показывать их развитие в ходе сюжета, их взаимодействие и взаимовлияние, в итоге раскрывая сложность художественного мира произведения; </w:t>
      </w:r>
    </w:p>
    <w:p w:rsidR="007D3EFA" w:rsidRDefault="007D3EFA" w:rsidP="00FA79DF">
      <w:pPr>
        <w:jc w:val="both"/>
      </w:pPr>
      <w:r>
        <w:t xml:space="preserve">· анализировать жанрово-родовой выбор автора, раскрывать особенности развития и связей элементов художественного мира произведения: места и времени действия, способы </w:t>
      </w:r>
      <w:r>
        <w:lastRenderedPageBreak/>
        <w:t xml:space="preserve">изображения действия и его развития, способы введения персонажей и средства раскрытия и/или развития их характеров; </w:t>
      </w:r>
    </w:p>
    <w:p w:rsidR="007D3EFA" w:rsidRDefault="007D3EFA" w:rsidP="00FA79DF">
      <w:pPr>
        <w:jc w:val="both"/>
      </w:pPr>
      <w:r>
        <w:t>· определять контекстуальное значение слов и фраз, используемых в художественном произведении (включая переносные и коннотативные значения), оценивать их художественную выразительность с точки зрения новизны, эмоциональной и смысловой наполненности, эстетической значимости;</w:t>
      </w:r>
    </w:p>
    <w:p w:rsidR="007D3EFA" w:rsidRDefault="007D3EFA" w:rsidP="00FA79DF">
      <w:pPr>
        <w:jc w:val="both"/>
      </w:pPr>
      <w:r>
        <w:t>· анализировать авторский выбор определённых композиционных решений в произведении, раскрывая, как взаиморасположение и взаимосвязь определённых частей текста способствуют формированию его общей структуры и обусловливают эстетическое воздействие на читателя (например, выбор определённого зачина и концовки произведения, выбор между счастливой и трагической развязкой, открытым и закрытым финалом);</w:t>
      </w:r>
    </w:p>
    <w:p w:rsidR="007D3EFA" w:rsidRDefault="007D3EFA" w:rsidP="00FA79DF">
      <w:pPr>
        <w:jc w:val="both"/>
      </w:pPr>
      <w:r>
        <w:t>· анализировать случаи, когда для осмысления точки зрения автора и/или героев требуется отличать то, что прямо заявлено в тексте, от того,что в нём подразумевается (например, ирония, сатира, сарказм, аллегория, гипербола и т. п.);</w:t>
      </w:r>
    </w:p>
    <w:p w:rsidR="007D3EFA" w:rsidRDefault="007D3EFA" w:rsidP="00FA79DF">
      <w:pPr>
        <w:jc w:val="both"/>
      </w:pPr>
      <w:r>
        <w:t>— осуществлять следующую продуктивную деятельность:</w:t>
      </w:r>
    </w:p>
    <w:p w:rsidR="007D3EFA" w:rsidRDefault="007D3EFA" w:rsidP="00FA79DF">
      <w:pPr>
        <w:jc w:val="both"/>
      </w:pPr>
      <w:r>
        <w:t>· давать развёрнутые ответы на вопросы об изучаемом на уроке произведении или создавать небольшие рецензии на самостоятельно прочитанные произведения, демонстрируя целостное восприятие художественного мира произведения, понимание принадлежности произведения к литературному направлению (течению) и культурно-исторической эпохе (периоду);</w:t>
      </w:r>
    </w:p>
    <w:p w:rsidR="00F8212B" w:rsidRDefault="007D3EFA" w:rsidP="00FA79DF">
      <w:pPr>
        <w:jc w:val="both"/>
      </w:pPr>
      <w:r>
        <w:t>· выполнять проектные работы в сфере литературы и искусства, предлагать свои собственные обоснованные интерпретации литературных произведений.</w:t>
      </w:r>
    </w:p>
    <w:p w:rsidR="007D3EFA" w:rsidRDefault="007D3EFA" w:rsidP="007D3EFA"/>
    <w:p w:rsidR="007D3EFA" w:rsidRDefault="007D3EFA" w:rsidP="00FA79DF">
      <w:pPr>
        <w:jc w:val="both"/>
      </w:pPr>
      <w:r>
        <w:t xml:space="preserve">Выпускник на базовом уровне </w:t>
      </w:r>
      <w:r w:rsidRPr="007D3EFA">
        <w:rPr>
          <w:b/>
        </w:rPr>
        <w:t>получит возможность научиться</w:t>
      </w:r>
      <w:r>
        <w:t xml:space="preserve">: </w:t>
      </w:r>
    </w:p>
    <w:p w:rsidR="007D3EFA" w:rsidRDefault="007D3EFA" w:rsidP="00FA79DF">
      <w:pPr>
        <w:jc w:val="both"/>
      </w:pPr>
      <w:r>
        <w:t xml:space="preserve">— давать историко-культурный комментарий к тексту произведения (в том числе и с использованием ресурсов музея, специализированной библиотеки, исторических документов и т. п.); </w:t>
      </w:r>
    </w:p>
    <w:p w:rsidR="007D3EFA" w:rsidRDefault="007D3EFA" w:rsidP="00FA79DF">
      <w:pPr>
        <w:jc w:val="both"/>
      </w:pPr>
      <w:r>
        <w:t xml:space="preserve">— анализировать художественное произведение в сочетании воплощения в нём объективных законов литературного развития и субъективных черт авторской индивидуальности; </w:t>
      </w:r>
    </w:p>
    <w:p w:rsidR="007D3EFA" w:rsidRDefault="007D3EFA" w:rsidP="00FA79DF">
      <w:pPr>
        <w:jc w:val="both"/>
      </w:pPr>
      <w:r>
        <w:t xml:space="preserve">— анализировать художественное произведение во взаимосвязи литературы с другими областями гуманитарного знания (философией, историей, психологией и др.); </w:t>
      </w:r>
    </w:p>
    <w:p w:rsidR="007D3EFA" w:rsidRDefault="007D3EFA" w:rsidP="00FA79DF">
      <w:pPr>
        <w:jc w:val="both"/>
      </w:pPr>
      <w:r>
        <w:t xml:space="preserve">— анализировать одну из интерпретаций эпического, драматического или лирического произведения (например, кинофильм или театральную постановку; запись художественного чтения; серию иллюстраций к произведению), оценивая, как интерпретируется исходный текст. </w:t>
      </w:r>
    </w:p>
    <w:p w:rsidR="007D3EFA" w:rsidRDefault="007D3EFA" w:rsidP="007D3EFA"/>
    <w:p w:rsidR="007D3EFA" w:rsidRDefault="007D3EFA" w:rsidP="00FA79DF">
      <w:pPr>
        <w:jc w:val="both"/>
      </w:pPr>
      <w:r>
        <w:t xml:space="preserve">Выпускник на базовом уровне </w:t>
      </w:r>
      <w:r w:rsidRPr="007D3EFA">
        <w:rPr>
          <w:b/>
        </w:rPr>
        <w:t>получит возможность узнать</w:t>
      </w:r>
      <w:r>
        <w:t xml:space="preserve">: </w:t>
      </w:r>
    </w:p>
    <w:p w:rsidR="007D3EFA" w:rsidRDefault="007D3EFA" w:rsidP="00FA79DF">
      <w:pPr>
        <w:jc w:val="both"/>
      </w:pPr>
      <w:r>
        <w:t xml:space="preserve">— о месте и значении русской литературы в мировой литературе; </w:t>
      </w:r>
    </w:p>
    <w:p w:rsidR="007D3EFA" w:rsidRDefault="007D3EFA" w:rsidP="00FA79DF">
      <w:pPr>
        <w:jc w:val="both"/>
      </w:pPr>
      <w:r>
        <w:t xml:space="preserve">— о произведениях новейшей отечественной и мировой литературы; </w:t>
      </w:r>
    </w:p>
    <w:p w:rsidR="007D3EFA" w:rsidRDefault="007D3EFA" w:rsidP="00FA79DF">
      <w:pPr>
        <w:jc w:val="both"/>
      </w:pPr>
      <w:r>
        <w:t xml:space="preserve">— о важнейших литературных ресурсах, в том числе в сети Интернет; </w:t>
      </w:r>
    </w:p>
    <w:p w:rsidR="007D3EFA" w:rsidRDefault="007D3EFA" w:rsidP="00FA79DF">
      <w:pPr>
        <w:jc w:val="both"/>
      </w:pPr>
      <w:r>
        <w:t>— об историко-культурном подходе в литературоведении;</w:t>
      </w:r>
    </w:p>
    <w:p w:rsidR="007D3EFA" w:rsidRDefault="007D3EFA" w:rsidP="00FA79DF">
      <w:pPr>
        <w:jc w:val="both"/>
      </w:pPr>
      <w:r>
        <w:t xml:space="preserve">— об историко-литературном процессе XIX и XX веков; </w:t>
      </w:r>
    </w:p>
    <w:p w:rsidR="007D3EFA" w:rsidRDefault="007D3EFA" w:rsidP="00FA79DF">
      <w:pPr>
        <w:jc w:val="both"/>
      </w:pPr>
      <w:r>
        <w:t xml:space="preserve">— о наиболее ярких или характерных чертах литературных направлений или течений; </w:t>
      </w:r>
    </w:p>
    <w:p w:rsidR="007D3EFA" w:rsidRDefault="007D3EFA" w:rsidP="00FA79DF">
      <w:pPr>
        <w:jc w:val="both"/>
      </w:pPr>
      <w:r>
        <w:t>— имена ведущих писателей, значимые факты их творческой биографии, названия ключевых произведений, имена героев, ставших «вечными образами» или именами нарицательными в общемировой и отечественной культуре;</w:t>
      </w:r>
    </w:p>
    <w:p w:rsidR="007D3EFA" w:rsidRDefault="007D3EFA" w:rsidP="00FA79DF">
      <w:pPr>
        <w:jc w:val="both"/>
      </w:pPr>
      <w:r>
        <w:t>— о соотношении и взаимосвязях литературы с историческим периодом, эпохой.</w:t>
      </w:r>
    </w:p>
    <w:p w:rsidR="007D3EFA" w:rsidRDefault="007D3EFA" w:rsidP="007D3EFA">
      <w:pPr>
        <w:rPr>
          <w:b/>
          <w:szCs w:val="20"/>
        </w:rPr>
      </w:pPr>
    </w:p>
    <w:p w:rsidR="00AF5AEB" w:rsidRDefault="006A17AB" w:rsidP="00F8212B">
      <w:pPr>
        <w:ind w:firstLine="709"/>
        <w:jc w:val="center"/>
        <w:rPr>
          <w:b/>
          <w:sz w:val="32"/>
          <w:szCs w:val="20"/>
        </w:rPr>
      </w:pPr>
      <w:r w:rsidRPr="006A17AB">
        <w:rPr>
          <w:b/>
          <w:sz w:val="32"/>
          <w:szCs w:val="20"/>
        </w:rPr>
        <w:t>Содержание учебного курса.</w:t>
      </w:r>
    </w:p>
    <w:p w:rsidR="0020300B" w:rsidRDefault="0020300B" w:rsidP="00F8212B">
      <w:pPr>
        <w:ind w:firstLine="709"/>
        <w:jc w:val="center"/>
        <w:rPr>
          <w:b/>
          <w:sz w:val="32"/>
          <w:szCs w:val="20"/>
        </w:rPr>
      </w:pPr>
      <w:r>
        <w:rPr>
          <w:b/>
          <w:sz w:val="32"/>
          <w:szCs w:val="20"/>
        </w:rPr>
        <w:t>10 класс.</w:t>
      </w:r>
    </w:p>
    <w:p w:rsidR="006A17AB" w:rsidRDefault="006A17AB" w:rsidP="006A17AB">
      <w:pPr>
        <w:rPr>
          <w:b/>
          <w:color w:val="FF0000"/>
          <w:sz w:val="28"/>
          <w:szCs w:val="20"/>
        </w:rPr>
      </w:pPr>
    </w:p>
    <w:p w:rsidR="00F8212B" w:rsidRDefault="006A17AB" w:rsidP="00851B99">
      <w:pPr>
        <w:jc w:val="center"/>
        <w:rPr>
          <w:b/>
          <w:sz w:val="28"/>
          <w:szCs w:val="20"/>
        </w:rPr>
      </w:pPr>
      <w:r w:rsidRPr="00851B99">
        <w:rPr>
          <w:b/>
          <w:sz w:val="28"/>
          <w:szCs w:val="20"/>
        </w:rPr>
        <w:t xml:space="preserve">Русская литература </w:t>
      </w:r>
      <w:r w:rsidRPr="00851B99">
        <w:rPr>
          <w:b/>
          <w:sz w:val="28"/>
          <w:szCs w:val="20"/>
          <w:lang w:val="en-US"/>
        </w:rPr>
        <w:t>XIX</w:t>
      </w:r>
      <w:r w:rsidRPr="00851B99">
        <w:rPr>
          <w:b/>
          <w:sz w:val="28"/>
          <w:szCs w:val="20"/>
        </w:rPr>
        <w:t xml:space="preserve"> века. Вторая половина</w:t>
      </w:r>
      <w:r w:rsidR="00C35570" w:rsidRPr="00851B99">
        <w:rPr>
          <w:b/>
          <w:sz w:val="28"/>
          <w:szCs w:val="20"/>
        </w:rPr>
        <w:t xml:space="preserve"> (</w:t>
      </w:r>
      <w:r w:rsidR="000A4EDE" w:rsidRPr="00851B99">
        <w:rPr>
          <w:b/>
          <w:sz w:val="28"/>
          <w:szCs w:val="20"/>
        </w:rPr>
        <w:t>10</w:t>
      </w:r>
      <w:r w:rsidR="00C35570" w:rsidRPr="00851B99">
        <w:rPr>
          <w:b/>
          <w:sz w:val="28"/>
          <w:szCs w:val="20"/>
        </w:rPr>
        <w:t>5 ч)</w:t>
      </w:r>
      <w:r w:rsidRPr="00851B99">
        <w:rPr>
          <w:b/>
          <w:sz w:val="28"/>
          <w:szCs w:val="20"/>
        </w:rPr>
        <w:t>.</w:t>
      </w:r>
    </w:p>
    <w:p w:rsidR="00851B99" w:rsidRPr="00851B99" w:rsidRDefault="00851B99" w:rsidP="00851B99">
      <w:pPr>
        <w:jc w:val="center"/>
        <w:rPr>
          <w:b/>
          <w:sz w:val="28"/>
          <w:szCs w:val="20"/>
        </w:rPr>
      </w:pPr>
    </w:p>
    <w:p w:rsidR="006A17AB" w:rsidRPr="00851B99" w:rsidRDefault="00CA641F" w:rsidP="00F8212B">
      <w:pPr>
        <w:shd w:val="clear" w:color="auto" w:fill="FFFFFF"/>
        <w:contextualSpacing/>
        <w:jc w:val="both"/>
        <w:rPr>
          <w:color w:val="FF0000"/>
        </w:rPr>
      </w:pPr>
      <w:r w:rsidRPr="00851B99">
        <w:rPr>
          <w:b/>
          <w:bCs/>
          <w:color w:val="FF0000"/>
        </w:rPr>
        <w:t xml:space="preserve">СТАНОВЛЕНИЕ И РАЗВИТИЕ РЕАЛИЗМА В РЛ </w:t>
      </w:r>
      <w:r w:rsidR="006A17AB" w:rsidRPr="00851B99">
        <w:rPr>
          <w:b/>
          <w:bCs/>
          <w:color w:val="FF0000"/>
        </w:rPr>
        <w:t>XIX</w:t>
      </w:r>
      <w:r w:rsidRPr="00851B99">
        <w:rPr>
          <w:b/>
          <w:bCs/>
          <w:color w:val="FF0000"/>
        </w:rPr>
        <w:t xml:space="preserve"> ВЕКА.</w:t>
      </w:r>
      <w:r w:rsidR="006A17AB" w:rsidRPr="00851B99">
        <w:rPr>
          <w:b/>
          <w:bCs/>
          <w:color w:val="FF0000"/>
        </w:rPr>
        <w:t xml:space="preserve"> </w:t>
      </w:r>
      <w:r w:rsidR="00AF5AEB" w:rsidRPr="00610B33">
        <w:rPr>
          <w:b/>
          <w:bCs/>
          <w:color w:val="FF0000"/>
          <w:sz w:val="28"/>
        </w:rPr>
        <w:t>(</w:t>
      </w:r>
      <w:r w:rsidR="00F17309" w:rsidRPr="00610B33">
        <w:rPr>
          <w:b/>
          <w:bCs/>
          <w:color w:val="FF0000"/>
          <w:sz w:val="28"/>
        </w:rPr>
        <w:t>3</w:t>
      </w:r>
      <w:r w:rsidR="00C35570" w:rsidRPr="00610B33">
        <w:rPr>
          <w:b/>
          <w:bCs/>
          <w:color w:val="FF0000"/>
          <w:sz w:val="28"/>
        </w:rPr>
        <w:t xml:space="preserve"> </w:t>
      </w:r>
      <w:r w:rsidR="00AF5AEB" w:rsidRPr="00610B33">
        <w:rPr>
          <w:b/>
          <w:bCs/>
          <w:color w:val="FF0000"/>
          <w:sz w:val="28"/>
        </w:rPr>
        <w:t>ч).</w:t>
      </w:r>
      <w:r w:rsidR="00AF5AEB" w:rsidRPr="00610B33">
        <w:rPr>
          <w:color w:val="FF0000"/>
          <w:sz w:val="28"/>
        </w:rPr>
        <w:t> </w:t>
      </w:r>
    </w:p>
    <w:p w:rsidR="00AF5AEB" w:rsidRDefault="00CA641F" w:rsidP="00F8212B">
      <w:pPr>
        <w:shd w:val="clear" w:color="auto" w:fill="FFFFFF"/>
        <w:contextualSpacing/>
        <w:jc w:val="both"/>
      </w:pPr>
      <w:r>
        <w:t xml:space="preserve">Исторические причины особого развития русской классической литературы. Своеобразие становления реализма в РЛ. Национальное своеобразие русского реализма. Эволюция русского реализма. </w:t>
      </w:r>
    </w:p>
    <w:p w:rsidR="00970368" w:rsidRDefault="00970368" w:rsidP="00F8212B">
      <w:pPr>
        <w:shd w:val="clear" w:color="auto" w:fill="FFFFFF"/>
        <w:contextualSpacing/>
        <w:jc w:val="both"/>
        <w:rPr>
          <w:i/>
        </w:rPr>
      </w:pPr>
      <w:r w:rsidRPr="00970368">
        <w:rPr>
          <w:i/>
        </w:rPr>
        <w:lastRenderedPageBreak/>
        <w:t>Теория. Реализм как литературное направление. Русский реализм. Художественная форма.</w:t>
      </w:r>
    </w:p>
    <w:p w:rsidR="00970368" w:rsidRDefault="00970368" w:rsidP="00F8212B">
      <w:pPr>
        <w:shd w:val="clear" w:color="auto" w:fill="FFFFFF"/>
        <w:contextualSpacing/>
        <w:jc w:val="both"/>
      </w:pPr>
      <w:r>
        <w:t>Рр. Индивидуал</w:t>
      </w:r>
      <w:r w:rsidR="006A17AB">
        <w:t>ьное сообщение «Реализм как художественное направление</w:t>
      </w:r>
      <w:r>
        <w:t>»</w:t>
      </w:r>
    </w:p>
    <w:p w:rsidR="00F8212B" w:rsidRDefault="00F8212B" w:rsidP="00F8212B">
      <w:pPr>
        <w:shd w:val="clear" w:color="auto" w:fill="FFFFFF"/>
        <w:contextualSpacing/>
        <w:jc w:val="both"/>
      </w:pPr>
    </w:p>
    <w:p w:rsidR="00970368" w:rsidRPr="00851B99" w:rsidRDefault="00970368" w:rsidP="00F8212B">
      <w:pPr>
        <w:shd w:val="clear" w:color="auto" w:fill="FFFFFF"/>
        <w:contextualSpacing/>
        <w:jc w:val="both"/>
        <w:rPr>
          <w:b/>
          <w:color w:val="FF0000"/>
        </w:rPr>
      </w:pPr>
      <w:r w:rsidRPr="00851B99">
        <w:rPr>
          <w:b/>
          <w:color w:val="FF0000"/>
        </w:rPr>
        <w:t xml:space="preserve">РУССКАЯ ЛИТЕРАТУРНАЯ КРИТИКА ВТОРОЙ ПОЛОВИНЫ </w:t>
      </w:r>
      <w:r w:rsidR="006A17AB" w:rsidRPr="00851B99">
        <w:rPr>
          <w:b/>
          <w:color w:val="FF0000"/>
        </w:rPr>
        <w:t>XIX</w:t>
      </w:r>
      <w:r w:rsidRPr="00851B99">
        <w:rPr>
          <w:b/>
          <w:color w:val="FF0000"/>
        </w:rPr>
        <w:t xml:space="preserve"> ВЕКА. </w:t>
      </w:r>
      <w:r w:rsidRPr="00610B33">
        <w:rPr>
          <w:b/>
          <w:color w:val="FF0000"/>
          <w:sz w:val="28"/>
        </w:rPr>
        <w:t>(</w:t>
      </w:r>
      <w:r w:rsidR="00610B33" w:rsidRPr="00610B33">
        <w:rPr>
          <w:b/>
          <w:color w:val="FF0000"/>
          <w:sz w:val="28"/>
        </w:rPr>
        <w:t>6</w:t>
      </w:r>
      <w:r w:rsidRPr="00610B33">
        <w:rPr>
          <w:b/>
          <w:color w:val="FF0000"/>
          <w:sz w:val="28"/>
        </w:rPr>
        <w:t xml:space="preserve"> ч.)</w:t>
      </w:r>
    </w:p>
    <w:p w:rsidR="00970368" w:rsidRDefault="00970368" w:rsidP="00F8212B">
      <w:pPr>
        <w:shd w:val="clear" w:color="auto" w:fill="FFFFFF"/>
        <w:contextualSpacing/>
        <w:jc w:val="both"/>
      </w:pPr>
      <w:r>
        <w:t>Расстановка общественных сил в 1860</w:t>
      </w:r>
      <w:r w:rsidR="006A17AB">
        <w:t>-е</w:t>
      </w:r>
      <w:r>
        <w:t xml:space="preserve"> годы. </w:t>
      </w:r>
      <w:r w:rsidR="00C35570">
        <w:t>«Эстетическая критика» либеральных западников. «Реальная» критика революционеров-демократов. Общественная и литературно-критическая программа славянофилов. Литературно-критическая позиция почвенников.</w:t>
      </w:r>
    </w:p>
    <w:p w:rsidR="00970368" w:rsidRDefault="00970368" w:rsidP="00F8212B">
      <w:pPr>
        <w:shd w:val="clear" w:color="auto" w:fill="FFFFFF"/>
        <w:contextualSpacing/>
        <w:jc w:val="both"/>
        <w:rPr>
          <w:i/>
        </w:rPr>
      </w:pPr>
      <w:r w:rsidRPr="00970368">
        <w:rPr>
          <w:i/>
        </w:rPr>
        <w:t>Теория. Направления в русской критике второй половине 19 века. Лит</w:t>
      </w:r>
      <w:r w:rsidR="006A17AB">
        <w:rPr>
          <w:i/>
        </w:rPr>
        <w:t>ературно</w:t>
      </w:r>
      <w:r w:rsidRPr="00970368">
        <w:rPr>
          <w:i/>
        </w:rPr>
        <w:t>-кри</w:t>
      </w:r>
      <w:r w:rsidR="006A17AB">
        <w:rPr>
          <w:i/>
        </w:rPr>
        <w:t>тическая статья. Мемуары, литературные м</w:t>
      </w:r>
      <w:r w:rsidRPr="00970368">
        <w:rPr>
          <w:i/>
        </w:rPr>
        <w:t xml:space="preserve">емуары, мемуаристика. </w:t>
      </w:r>
    </w:p>
    <w:p w:rsidR="00970368" w:rsidRDefault="00970368" w:rsidP="00F8212B">
      <w:pPr>
        <w:shd w:val="clear" w:color="auto" w:fill="FFFFFF"/>
        <w:contextualSpacing/>
        <w:jc w:val="both"/>
      </w:pPr>
      <w:r>
        <w:t>Рр.</w:t>
      </w:r>
      <w:r w:rsidR="006A17AB">
        <w:t xml:space="preserve"> </w:t>
      </w:r>
      <w:r>
        <w:t xml:space="preserve">Объяснение признаков мемуарного стиля. Определение стиля текста. Указание стилевых признаков. </w:t>
      </w:r>
    </w:p>
    <w:p w:rsidR="00970368" w:rsidRPr="00970368" w:rsidRDefault="00970368" w:rsidP="00F8212B">
      <w:pPr>
        <w:shd w:val="clear" w:color="auto" w:fill="FFFFFF"/>
        <w:contextualSpacing/>
        <w:jc w:val="both"/>
      </w:pPr>
      <w:r>
        <w:t xml:space="preserve">Пр.д-ть. Дискуссия в форме свободного обсуждения или дебатов. </w:t>
      </w:r>
    </w:p>
    <w:p w:rsidR="006A17AB" w:rsidRDefault="006A17AB" w:rsidP="00F8212B">
      <w:pPr>
        <w:shd w:val="clear" w:color="auto" w:fill="FFFFFF"/>
        <w:contextualSpacing/>
        <w:jc w:val="both"/>
        <w:rPr>
          <w:b/>
          <w:bCs/>
        </w:rPr>
      </w:pPr>
    </w:p>
    <w:p w:rsidR="00F8212B" w:rsidRPr="00085260" w:rsidRDefault="00C35570" w:rsidP="00F8212B">
      <w:pPr>
        <w:shd w:val="clear" w:color="auto" w:fill="FFFFFF"/>
        <w:contextualSpacing/>
        <w:jc w:val="both"/>
        <w:rPr>
          <w:b/>
          <w:bCs/>
        </w:rPr>
      </w:pPr>
      <w:r w:rsidRPr="00C35570">
        <w:rPr>
          <w:b/>
          <w:bCs/>
          <w:color w:val="FF0000"/>
          <w:sz w:val="28"/>
        </w:rPr>
        <w:t>Иван Сергеевич Тургенев</w:t>
      </w:r>
      <w:r w:rsidR="00AF5AEB" w:rsidRPr="00C35570">
        <w:rPr>
          <w:b/>
          <w:bCs/>
          <w:color w:val="FF0000"/>
          <w:sz w:val="28"/>
        </w:rPr>
        <w:t xml:space="preserve"> (</w:t>
      </w:r>
      <w:r w:rsidR="00F17309">
        <w:rPr>
          <w:b/>
          <w:bCs/>
          <w:color w:val="FF0000"/>
          <w:sz w:val="28"/>
        </w:rPr>
        <w:t>16</w:t>
      </w:r>
      <w:r w:rsidR="00AF5AEB" w:rsidRPr="00C35570">
        <w:rPr>
          <w:b/>
          <w:bCs/>
          <w:color w:val="FF0000"/>
          <w:sz w:val="28"/>
        </w:rPr>
        <w:t xml:space="preserve"> ч).</w:t>
      </w:r>
    </w:p>
    <w:p w:rsidR="00AF5AEB" w:rsidRDefault="00C35570" w:rsidP="00F8212B">
      <w:pPr>
        <w:shd w:val="clear" w:color="auto" w:fill="FFFFFF"/>
        <w:contextualSpacing/>
        <w:jc w:val="both"/>
      </w:pPr>
      <w:r>
        <w:t>Преходящее и вечное</w:t>
      </w:r>
      <w:r w:rsidR="00970368">
        <w:t xml:space="preserve"> в художественном мире И.С.Тургенева. </w:t>
      </w:r>
      <w:r w:rsidR="00AF5AEB" w:rsidRPr="009C3E79">
        <w:t xml:space="preserve">Этапы биографии и творчества И.С. Тургенева. Рассказы цикла «Записки охотника». </w:t>
      </w:r>
      <w:r w:rsidR="00970368">
        <w:t xml:space="preserve">Повести «Муму» и «Постоялый двор» как творческая лаборатория автора. </w:t>
      </w:r>
      <w:r w:rsidR="00AF5AEB" w:rsidRPr="009C3E79">
        <w:t>Творческая история романа и своеобразие романа «Отцы и дети». Общественная атмосфера и ее отражение в романе. Взаимоотношения Базарова с Кирсановым. Базаров и Одинцова. «Дуэль Евгения Базарова и Анны Одинцовой. Базаров и его родители. Базаров – нигилист. Причины конфликта Базарова с окружающими и причины его одиночества. Базаров перед лицом смерти. Острота и искренность отклика писателя на появление нового и значительного типа в русском обществе. Конфликт «отцов» и «детей» или конфликт жизненных позиций. Базаров в системе действующих лиц. Базаров и его мнимые последователи. Оппоненты героя, их нравственные и социальные позиции. «Вечные темы» в романе (природа, любовь, искусство). «Тайный психологизм»: художественная функция портрета, пейзажа, интерьера. Авторская позиция и способы ее выражения. Полемика вокруг романа.</w:t>
      </w:r>
    </w:p>
    <w:p w:rsidR="00970368" w:rsidRDefault="00970368" w:rsidP="00F8212B">
      <w:pPr>
        <w:shd w:val="clear" w:color="auto" w:fill="FFFFFF"/>
        <w:contextualSpacing/>
        <w:jc w:val="both"/>
      </w:pPr>
      <w:r>
        <w:t xml:space="preserve">Роман «Дым». Общественный подъем 1870 годов. Роман «Новь». Последние годы жизни Тургенева. </w:t>
      </w:r>
    </w:p>
    <w:p w:rsidR="00970368" w:rsidRDefault="00970368" w:rsidP="00F8212B">
      <w:pPr>
        <w:shd w:val="clear" w:color="auto" w:fill="FFFFFF"/>
        <w:contextualSpacing/>
        <w:jc w:val="both"/>
        <w:rPr>
          <w:i/>
        </w:rPr>
      </w:pPr>
      <w:r w:rsidRPr="00970368">
        <w:rPr>
          <w:i/>
        </w:rPr>
        <w:t xml:space="preserve">Теория. Прототип литературного героя. Нигилизм и образ нигилиста. Конфликт в романе. Психологизм. Эпилог романа. </w:t>
      </w:r>
    </w:p>
    <w:p w:rsidR="00970368" w:rsidRDefault="00E40D14" w:rsidP="00F8212B">
      <w:pPr>
        <w:shd w:val="clear" w:color="auto" w:fill="FFFFFF"/>
        <w:contextualSpacing/>
        <w:jc w:val="both"/>
      </w:pPr>
      <w:r>
        <w:t>Литературоведческий практикум. Анализ эпизодов романа.</w:t>
      </w:r>
    </w:p>
    <w:p w:rsidR="00E40D14" w:rsidRDefault="00E40D14" w:rsidP="00F8212B">
      <w:pPr>
        <w:shd w:val="clear" w:color="auto" w:fill="FFFFFF"/>
        <w:contextualSpacing/>
        <w:jc w:val="both"/>
      </w:pPr>
      <w:r>
        <w:t xml:space="preserve">Рр. Составление тезисного плана критической статьи. Написание сочинения на предложенные темы. Написание сообщения и реферата. </w:t>
      </w:r>
    </w:p>
    <w:p w:rsidR="00E40D14" w:rsidRDefault="00E40D14" w:rsidP="00F8212B">
      <w:pPr>
        <w:shd w:val="clear" w:color="auto" w:fill="FFFFFF"/>
        <w:contextualSpacing/>
        <w:jc w:val="both"/>
      </w:pPr>
      <w:r>
        <w:t>Пр.д-ть. Историко-культурный комментарий к сценам споров Базарова с Павлом Петровичем (дискуссия).</w:t>
      </w:r>
      <w:r w:rsidR="00240ED4">
        <w:t xml:space="preserve"> </w:t>
      </w:r>
    </w:p>
    <w:p w:rsidR="00F8212B" w:rsidRPr="00970368" w:rsidRDefault="00F8212B" w:rsidP="00F8212B">
      <w:pPr>
        <w:shd w:val="clear" w:color="auto" w:fill="FFFFFF"/>
        <w:contextualSpacing/>
        <w:jc w:val="both"/>
      </w:pPr>
    </w:p>
    <w:p w:rsidR="00AF5AEB" w:rsidRPr="00C35570" w:rsidRDefault="00E40D14" w:rsidP="00F8212B">
      <w:pPr>
        <w:shd w:val="clear" w:color="auto" w:fill="FFFFFF"/>
        <w:contextualSpacing/>
        <w:jc w:val="both"/>
        <w:rPr>
          <w:color w:val="FF0000"/>
          <w:sz w:val="28"/>
        </w:rPr>
      </w:pPr>
      <w:r w:rsidRPr="00C35570">
        <w:rPr>
          <w:b/>
          <w:bCs/>
          <w:color w:val="FF0000"/>
          <w:sz w:val="28"/>
        </w:rPr>
        <w:t>Н</w:t>
      </w:r>
      <w:r w:rsidR="00C35570">
        <w:rPr>
          <w:b/>
          <w:bCs/>
          <w:color w:val="FF0000"/>
          <w:sz w:val="28"/>
        </w:rPr>
        <w:t>иколай Гаврилович Чернышевский (</w:t>
      </w:r>
      <w:r w:rsidR="00610B33">
        <w:rPr>
          <w:b/>
          <w:bCs/>
          <w:color w:val="FF0000"/>
          <w:sz w:val="28"/>
        </w:rPr>
        <w:t>7</w:t>
      </w:r>
      <w:r w:rsidRPr="00C35570">
        <w:rPr>
          <w:b/>
          <w:bCs/>
          <w:color w:val="FF0000"/>
          <w:sz w:val="28"/>
        </w:rPr>
        <w:t xml:space="preserve"> </w:t>
      </w:r>
      <w:r w:rsidR="00AF5AEB" w:rsidRPr="00C35570">
        <w:rPr>
          <w:b/>
          <w:bCs/>
          <w:color w:val="FF0000"/>
          <w:sz w:val="28"/>
        </w:rPr>
        <w:t>ч</w:t>
      </w:r>
      <w:r w:rsidR="00C35570">
        <w:rPr>
          <w:b/>
          <w:bCs/>
          <w:color w:val="FF0000"/>
          <w:sz w:val="28"/>
        </w:rPr>
        <w:t>).</w:t>
      </w:r>
    </w:p>
    <w:p w:rsidR="00085260" w:rsidRDefault="00E40D14" w:rsidP="00F8212B">
      <w:pPr>
        <w:shd w:val="clear" w:color="auto" w:fill="FFFFFF"/>
        <w:contextualSpacing/>
        <w:jc w:val="both"/>
      </w:pPr>
      <w:r>
        <w:t xml:space="preserve">Гражданская казнь Чернышевского. </w:t>
      </w:r>
      <w:r w:rsidR="00AF5AEB" w:rsidRPr="009C3E79">
        <w:t>Этапы биографии и творчества Н.Г. Чернышевского. Творческая история романа «Что делать?». Жанровое своеобразие романа. Значение «Что делать?» в истории литературы и революционного движения. Композиция романа. Старые люди. Новые люди. «Особенный человек».</w:t>
      </w:r>
    </w:p>
    <w:p w:rsidR="00E40D14" w:rsidRPr="00085260" w:rsidRDefault="00E40D14" w:rsidP="00F8212B">
      <w:pPr>
        <w:shd w:val="clear" w:color="auto" w:fill="FFFFFF"/>
        <w:contextualSpacing/>
        <w:jc w:val="both"/>
      </w:pPr>
      <w:r w:rsidRPr="00E40D14">
        <w:rPr>
          <w:i/>
        </w:rPr>
        <w:t xml:space="preserve">Теория. Жанр утопии. Антиэстетизм романа. Прием иносказания и аллегории. Внутренний монолог героя. Фабула романа. </w:t>
      </w:r>
    </w:p>
    <w:p w:rsidR="00E40D14" w:rsidRDefault="005B67DC" w:rsidP="00F8212B">
      <w:pPr>
        <w:shd w:val="clear" w:color="auto" w:fill="FFFFFF"/>
        <w:contextualSpacing/>
        <w:jc w:val="both"/>
      </w:pPr>
      <w:r w:rsidRPr="005B67DC">
        <w:t>Литературоведческий</w:t>
      </w:r>
      <w:r w:rsidR="00E40D14" w:rsidRPr="005B67DC">
        <w:t xml:space="preserve"> </w:t>
      </w:r>
      <w:r w:rsidR="00E40D14">
        <w:t>практикум. Анализ эпизодов романа.</w:t>
      </w:r>
    </w:p>
    <w:p w:rsidR="00E40D14" w:rsidRDefault="00E40D14" w:rsidP="00F8212B">
      <w:pPr>
        <w:shd w:val="clear" w:color="auto" w:fill="FFFFFF"/>
        <w:contextualSpacing/>
        <w:jc w:val="both"/>
      </w:pPr>
      <w:r>
        <w:t>Рр. Выборочный пересказ</w:t>
      </w:r>
      <w:r w:rsidR="00463751">
        <w:t xml:space="preserve"> на тему «История Веры Павловны</w:t>
      </w:r>
      <w:r>
        <w:t xml:space="preserve">» </w:t>
      </w:r>
    </w:p>
    <w:p w:rsidR="00E40D14" w:rsidRDefault="00E40D14" w:rsidP="00F8212B">
      <w:pPr>
        <w:shd w:val="clear" w:color="auto" w:fill="FFFFFF"/>
        <w:contextualSpacing/>
        <w:jc w:val="both"/>
      </w:pPr>
      <w:r>
        <w:t>Пр.д-ть. Презентация основных этапов жизни и творчества Чернышевского. Интерпретация четырех снов Веры. (диспут)</w:t>
      </w:r>
    </w:p>
    <w:p w:rsidR="00F8212B" w:rsidRPr="00E40D14" w:rsidRDefault="00F8212B" w:rsidP="00F8212B">
      <w:pPr>
        <w:shd w:val="clear" w:color="auto" w:fill="FFFFFF"/>
        <w:contextualSpacing/>
        <w:jc w:val="both"/>
      </w:pPr>
    </w:p>
    <w:p w:rsidR="00AF5AEB" w:rsidRPr="00463751" w:rsidRDefault="00463751" w:rsidP="00F8212B">
      <w:pPr>
        <w:shd w:val="clear" w:color="auto" w:fill="FFFFFF"/>
        <w:contextualSpacing/>
        <w:jc w:val="both"/>
        <w:rPr>
          <w:color w:val="FF0000"/>
          <w:sz w:val="28"/>
        </w:rPr>
      </w:pPr>
      <w:r>
        <w:rPr>
          <w:b/>
          <w:bCs/>
          <w:color w:val="FF0000"/>
          <w:sz w:val="28"/>
        </w:rPr>
        <w:t>Иван Александрович Гончаров (</w:t>
      </w:r>
      <w:r w:rsidR="00F17309">
        <w:rPr>
          <w:b/>
          <w:bCs/>
          <w:color w:val="FF0000"/>
          <w:sz w:val="28"/>
        </w:rPr>
        <w:t>14</w:t>
      </w:r>
      <w:r>
        <w:rPr>
          <w:b/>
          <w:bCs/>
          <w:color w:val="FF0000"/>
          <w:sz w:val="28"/>
        </w:rPr>
        <w:t xml:space="preserve"> </w:t>
      </w:r>
      <w:r w:rsidR="00AF5AEB" w:rsidRPr="00463751">
        <w:rPr>
          <w:b/>
          <w:bCs/>
          <w:color w:val="FF0000"/>
          <w:sz w:val="28"/>
        </w:rPr>
        <w:t>ч</w:t>
      </w:r>
      <w:r>
        <w:rPr>
          <w:b/>
          <w:bCs/>
          <w:color w:val="FF0000"/>
          <w:sz w:val="28"/>
        </w:rPr>
        <w:t>.)</w:t>
      </w:r>
    </w:p>
    <w:p w:rsidR="00AF5AEB" w:rsidRDefault="00E40D14" w:rsidP="00F8212B">
      <w:pPr>
        <w:shd w:val="clear" w:color="auto" w:fill="FFFFFF"/>
        <w:contextualSpacing/>
        <w:jc w:val="both"/>
      </w:pPr>
      <w:r>
        <w:t xml:space="preserve">Своеобразие художественного таланта Гончарова. </w:t>
      </w:r>
      <w:r w:rsidR="00AF5AEB" w:rsidRPr="009C3E79">
        <w:t>Ос</w:t>
      </w:r>
      <w:r>
        <w:t>новные этапы жизни и творчества. Роман «Обыкновенная история». Цикл очерков «Фрегат «Паллада»</w:t>
      </w:r>
      <w:r w:rsidR="007A730D">
        <w:t>.</w:t>
      </w:r>
      <w:r w:rsidR="00463751">
        <w:t xml:space="preserve"> </w:t>
      </w:r>
      <w:r w:rsidR="007A730D">
        <w:t xml:space="preserve">Роман </w:t>
      </w:r>
      <w:r w:rsidR="00AF5AEB" w:rsidRPr="009C3E79">
        <w:t xml:space="preserve"> «Обломов». История создания. Особенности композиции романа. Прием антитезы в романе. Образ главного героя в романе «Обломов». Понятие «обломовщина». Роль главы «Сон Обломова» в произведении. Роль второстепенных персонажей. Обломов и Захар. Обломов и Штольц. Женские образы в романе и их роль в развитии сюжета. Пейзаж, портрет, интерьер в художественном мире </w:t>
      </w:r>
      <w:r w:rsidR="00AF5AEB" w:rsidRPr="009C3E79">
        <w:lastRenderedPageBreak/>
        <w:t>романа. Способы выражения авторской позиции в романе. Образ Обломова в ряду образов мировой литературы (Дон Кихот, Гамлет). «Обломов» - роман, утвердивший писателя как классика. Художественное мастерство И.А. Гончарова в романе. Историко-философский смысл романа.</w:t>
      </w:r>
    </w:p>
    <w:p w:rsidR="007A730D" w:rsidRDefault="00463751" w:rsidP="00F8212B">
      <w:pPr>
        <w:shd w:val="clear" w:color="auto" w:fill="FFFFFF"/>
        <w:contextualSpacing/>
        <w:jc w:val="both"/>
      </w:pPr>
      <w:r>
        <w:t>Роман «Обрыв»</w:t>
      </w:r>
      <w:r w:rsidR="007A730D">
        <w:t xml:space="preserve"> в оценке русской критики. </w:t>
      </w:r>
    </w:p>
    <w:p w:rsidR="007A730D" w:rsidRDefault="007A730D" w:rsidP="00F8212B">
      <w:pPr>
        <w:shd w:val="clear" w:color="auto" w:fill="FFFFFF"/>
        <w:contextualSpacing/>
        <w:jc w:val="both"/>
        <w:rPr>
          <w:i/>
        </w:rPr>
      </w:pPr>
      <w:r w:rsidRPr="007A730D">
        <w:rPr>
          <w:i/>
        </w:rPr>
        <w:t>Теория. Очерк. Портрет</w:t>
      </w:r>
      <w:r w:rsidR="00463751">
        <w:rPr>
          <w:i/>
        </w:rPr>
        <w:t xml:space="preserve"> </w:t>
      </w:r>
      <w:r w:rsidRPr="007A730D">
        <w:rPr>
          <w:i/>
        </w:rPr>
        <w:t>,речь, предыстория героя романа. Интерьер. Художественные детали. Антитеза романа. Антипод героя. «Обломовщина».</w:t>
      </w:r>
    </w:p>
    <w:p w:rsidR="007A730D" w:rsidRDefault="005B67DC" w:rsidP="00F8212B">
      <w:pPr>
        <w:shd w:val="clear" w:color="auto" w:fill="FFFFFF"/>
        <w:contextualSpacing/>
        <w:jc w:val="both"/>
      </w:pPr>
      <w:r w:rsidRPr="005B67DC">
        <w:t>Литературоведческий</w:t>
      </w:r>
      <w:r w:rsidR="007A730D" w:rsidRPr="005B67DC">
        <w:t xml:space="preserve"> </w:t>
      </w:r>
      <w:r w:rsidR="007A730D">
        <w:t>практикум. Анализ эпизодов романа.</w:t>
      </w:r>
    </w:p>
    <w:p w:rsidR="007A730D" w:rsidRDefault="007A730D" w:rsidP="00F8212B">
      <w:pPr>
        <w:shd w:val="clear" w:color="auto" w:fill="FFFFFF"/>
        <w:contextualSpacing/>
        <w:jc w:val="both"/>
      </w:pPr>
      <w:r>
        <w:t xml:space="preserve">Рр. Составление тезисного плана критической статьи. Стилистический анализ фрагмента. Написание сочинения. Написание реферата. </w:t>
      </w:r>
    </w:p>
    <w:p w:rsidR="007A730D" w:rsidRDefault="007A730D" w:rsidP="00F8212B">
      <w:pPr>
        <w:shd w:val="clear" w:color="auto" w:fill="FFFFFF"/>
        <w:contextualSpacing/>
        <w:jc w:val="both"/>
      </w:pPr>
      <w:r>
        <w:t>Пр.д-ть. Презентация биографии Гончарова. Фраг</w:t>
      </w:r>
      <w:r w:rsidR="00463751">
        <w:t xml:space="preserve">менты очерков «Фрегат «Паллада» </w:t>
      </w:r>
      <w:r>
        <w:t>(выразит.</w:t>
      </w:r>
      <w:r w:rsidR="00463751">
        <w:t xml:space="preserve">  </w:t>
      </w:r>
      <w:r>
        <w:t>чтение с комментариями). Просмотр эпизодов фильма Н.С.Михалкова «Несколько дней из жизни И.И.Обломова»,</w:t>
      </w:r>
      <w:r w:rsidR="00463751">
        <w:t xml:space="preserve"> </w:t>
      </w:r>
      <w:r>
        <w:t xml:space="preserve">обсуждение. </w:t>
      </w:r>
    </w:p>
    <w:p w:rsidR="00F8212B" w:rsidRPr="007A730D" w:rsidRDefault="00F8212B" w:rsidP="00F8212B">
      <w:pPr>
        <w:shd w:val="clear" w:color="auto" w:fill="FFFFFF"/>
        <w:contextualSpacing/>
        <w:jc w:val="both"/>
      </w:pPr>
    </w:p>
    <w:p w:rsidR="00AF5AEB" w:rsidRPr="00463751" w:rsidRDefault="00F84E37" w:rsidP="00F8212B">
      <w:pPr>
        <w:shd w:val="clear" w:color="auto" w:fill="FFFFFF"/>
        <w:contextualSpacing/>
        <w:jc w:val="both"/>
        <w:rPr>
          <w:color w:val="FF0000"/>
          <w:sz w:val="28"/>
        </w:rPr>
      </w:pPr>
      <w:r w:rsidRPr="00463751">
        <w:rPr>
          <w:b/>
          <w:bCs/>
          <w:color w:val="FF0000"/>
          <w:sz w:val="28"/>
        </w:rPr>
        <w:t>Александр Николаевич Островский</w:t>
      </w:r>
      <w:r w:rsidR="00AF5AEB" w:rsidRPr="00463751">
        <w:rPr>
          <w:b/>
          <w:bCs/>
          <w:color w:val="FF0000"/>
          <w:sz w:val="28"/>
        </w:rPr>
        <w:t xml:space="preserve"> </w:t>
      </w:r>
      <w:r w:rsidR="00463751">
        <w:rPr>
          <w:b/>
          <w:bCs/>
          <w:color w:val="FF0000"/>
          <w:sz w:val="28"/>
        </w:rPr>
        <w:t>(</w:t>
      </w:r>
      <w:r w:rsidR="00F17309">
        <w:rPr>
          <w:b/>
          <w:bCs/>
          <w:color w:val="FF0000"/>
          <w:sz w:val="28"/>
        </w:rPr>
        <w:t>10</w:t>
      </w:r>
      <w:r w:rsidRPr="00463751">
        <w:rPr>
          <w:b/>
          <w:bCs/>
          <w:color w:val="FF0000"/>
          <w:sz w:val="28"/>
        </w:rPr>
        <w:t xml:space="preserve"> </w:t>
      </w:r>
      <w:r w:rsidR="00AF5AEB" w:rsidRPr="00463751">
        <w:rPr>
          <w:b/>
          <w:bCs/>
          <w:color w:val="FF0000"/>
          <w:sz w:val="28"/>
        </w:rPr>
        <w:t>ч</w:t>
      </w:r>
      <w:r w:rsidR="00463751">
        <w:rPr>
          <w:b/>
          <w:bCs/>
          <w:color w:val="FF0000"/>
          <w:sz w:val="28"/>
        </w:rPr>
        <w:t>).</w:t>
      </w:r>
    </w:p>
    <w:p w:rsidR="00AF5AEB" w:rsidRDefault="00AF22CC" w:rsidP="00F8212B">
      <w:pPr>
        <w:shd w:val="clear" w:color="auto" w:fill="FFFFFF"/>
        <w:contextualSpacing/>
        <w:jc w:val="both"/>
      </w:pPr>
      <w:r>
        <w:t xml:space="preserve">Художественный мир драматурга. </w:t>
      </w:r>
      <w:r w:rsidR="00AF5AEB" w:rsidRPr="009C3E79">
        <w:t xml:space="preserve">Этапы биографии и творчества. Драма «Гроза». Идейно-художественное своеобразие. Город Калинов и его обитатели. Образ Катерины. Ее душевная трагедия. Семейный и социальный конфликт в драме. Борьба героини быть свободной в своих чувствах. Ее столкновение с «темным царством». Внутренний конфликт Катерины. Роль религиозности в духовном мире героини. Тема греха, возмездия и покаяния. Смысл названия и символика пьесы. «Бесприданница». </w:t>
      </w:r>
      <w:r w:rsidRPr="009C3E79">
        <w:t>Анализ комедии «Бесприданница».</w:t>
      </w:r>
      <w:r w:rsidR="00463751">
        <w:t xml:space="preserve"> </w:t>
      </w:r>
      <w:r w:rsidR="00AF5AEB" w:rsidRPr="009C3E79">
        <w:t>Лариса и ее трагическая судьба. Быт и нравы русской провинции. Сценическая история пьесы и ее экранизации. Драматургическое мастерство Островского. Пьесы драматурга на русской сцене. Современные постановки пьес Островского.</w:t>
      </w:r>
    </w:p>
    <w:p w:rsidR="00AF22CC" w:rsidRPr="00B41058" w:rsidRDefault="00AF22CC" w:rsidP="00F8212B">
      <w:pPr>
        <w:shd w:val="clear" w:color="auto" w:fill="FFFFFF"/>
        <w:contextualSpacing/>
        <w:jc w:val="both"/>
        <w:rPr>
          <w:i/>
        </w:rPr>
      </w:pPr>
      <w:r w:rsidRPr="00B41058">
        <w:rPr>
          <w:i/>
        </w:rPr>
        <w:t xml:space="preserve">Теория. Действующее лицо пьесы. Реплики и монологи. Второстепенные персонажи пьесы. Развитие любовного сюжета. Конфликт драмы. Композиция драмы: экспозиция, завязка, кульминация, развязка действия. </w:t>
      </w:r>
    </w:p>
    <w:p w:rsidR="00B41058" w:rsidRDefault="005B67DC" w:rsidP="00F8212B">
      <w:pPr>
        <w:shd w:val="clear" w:color="auto" w:fill="FFFFFF"/>
        <w:contextualSpacing/>
        <w:jc w:val="both"/>
      </w:pPr>
      <w:r w:rsidRPr="005B67DC">
        <w:t>Литературоведческий</w:t>
      </w:r>
      <w:r w:rsidR="00B41058" w:rsidRPr="005B67DC">
        <w:t xml:space="preserve"> </w:t>
      </w:r>
      <w:r w:rsidR="00B41058">
        <w:t>практикум. Сопоставление героев пьесы «Гроза».</w:t>
      </w:r>
    </w:p>
    <w:p w:rsidR="00B41058" w:rsidRDefault="00B41058" w:rsidP="00F8212B">
      <w:pPr>
        <w:shd w:val="clear" w:color="auto" w:fill="FFFFFF"/>
        <w:contextualSpacing/>
        <w:jc w:val="both"/>
      </w:pPr>
      <w:r>
        <w:t>Рр. Подготовка сообщения об участии Островского в этнографической экспедиции по задани</w:t>
      </w:r>
      <w:r w:rsidR="00463751">
        <w:t>ю</w:t>
      </w:r>
      <w:r>
        <w:t xml:space="preserve"> Морского ведомства. Сос</w:t>
      </w:r>
      <w:r w:rsidR="00463751">
        <w:t xml:space="preserve">тавление тезисного плана критической </w:t>
      </w:r>
      <w:r>
        <w:t xml:space="preserve">статьи. Подготовка сообщения о порядках города Калинова. Выразительное чтение отрывков пьесы наизусть. Написание реферата. Написание сочинения. </w:t>
      </w:r>
    </w:p>
    <w:p w:rsidR="00F8212B" w:rsidRPr="009C3E79" w:rsidRDefault="00F8212B" w:rsidP="00F8212B">
      <w:pPr>
        <w:shd w:val="clear" w:color="auto" w:fill="FFFFFF"/>
        <w:contextualSpacing/>
        <w:jc w:val="both"/>
      </w:pPr>
    </w:p>
    <w:p w:rsidR="00AF5AEB" w:rsidRPr="00463751" w:rsidRDefault="00463751" w:rsidP="00F8212B">
      <w:pPr>
        <w:shd w:val="clear" w:color="auto" w:fill="FFFFFF"/>
        <w:contextualSpacing/>
        <w:jc w:val="both"/>
        <w:rPr>
          <w:color w:val="FF0000"/>
          <w:sz w:val="28"/>
        </w:rPr>
      </w:pPr>
      <w:r>
        <w:rPr>
          <w:b/>
          <w:bCs/>
          <w:color w:val="FF0000"/>
          <w:sz w:val="28"/>
        </w:rPr>
        <w:t>Федор Иванович Тютчев (</w:t>
      </w:r>
      <w:r w:rsidR="00610B33">
        <w:rPr>
          <w:b/>
          <w:bCs/>
          <w:color w:val="FF0000"/>
          <w:sz w:val="28"/>
        </w:rPr>
        <w:t>4</w:t>
      </w:r>
      <w:r>
        <w:rPr>
          <w:b/>
          <w:bCs/>
          <w:color w:val="FF0000"/>
          <w:sz w:val="28"/>
        </w:rPr>
        <w:t xml:space="preserve"> </w:t>
      </w:r>
      <w:r w:rsidR="00AF5AEB" w:rsidRPr="00463751">
        <w:rPr>
          <w:b/>
          <w:bCs/>
          <w:color w:val="FF0000"/>
          <w:sz w:val="28"/>
        </w:rPr>
        <w:t>ч</w:t>
      </w:r>
      <w:r>
        <w:rPr>
          <w:b/>
          <w:bCs/>
          <w:color w:val="FF0000"/>
          <w:sz w:val="28"/>
        </w:rPr>
        <w:t>).</w:t>
      </w:r>
    </w:p>
    <w:p w:rsidR="00AF5AEB" w:rsidRDefault="0027442F" w:rsidP="00F8212B">
      <w:pPr>
        <w:shd w:val="clear" w:color="auto" w:fill="FFFFFF"/>
        <w:contextualSpacing/>
        <w:jc w:val="both"/>
      </w:pPr>
      <w:r>
        <w:t xml:space="preserve">Малая родина Тютчева. Тютчев и поколение «любомудров». </w:t>
      </w:r>
      <w:r w:rsidR="00AF5AEB" w:rsidRPr="009C3E79">
        <w:t>Ф.И. Тютчев. «Silentium!», «Не то, что мните вы, природа…», «Умом Россию не понять…», «О, как убийственно мы любим…», «Нам не дано предугадать…», «К. Б.» («Я встретил вас – и все былое…»), «Эти бедные с</w:t>
      </w:r>
      <w:r w:rsidR="00D85CA9">
        <w:t>еленья…», «Последняя любовь», «</w:t>
      </w:r>
      <w:r w:rsidR="00AF5AEB" w:rsidRPr="009C3E79">
        <w:t>День и ночь». Очерк жизни и творчества. Тютчев – поэт-философ и певец родной природы. Раздумья о жизни, человеке и мироздании. Тема родины. Любовная лирика: любовь как «поединок роковой». Художественное своеобразие и ритмическое богатство стиха.</w:t>
      </w:r>
    </w:p>
    <w:p w:rsidR="0027442F" w:rsidRDefault="0027442F" w:rsidP="00F8212B">
      <w:pPr>
        <w:shd w:val="clear" w:color="auto" w:fill="FFFFFF"/>
        <w:contextualSpacing/>
        <w:jc w:val="both"/>
      </w:pPr>
      <w:r>
        <w:t>Р</w:t>
      </w:r>
      <w:r w:rsidR="00D85CA9">
        <w:t xml:space="preserve">р. Подготовка сообщения о литературной </w:t>
      </w:r>
      <w:r>
        <w:t>судьбе Тютчева. Выразительное чтение наизусть стих-й Тютчева. Лексико-фразеологический анализ стихотворения «Фонтан». Написание сочинения. Реферат.</w:t>
      </w:r>
    </w:p>
    <w:p w:rsidR="0027442F" w:rsidRDefault="0027442F" w:rsidP="00F8212B">
      <w:pPr>
        <w:shd w:val="clear" w:color="auto" w:fill="FFFFFF"/>
        <w:contextualSpacing/>
        <w:jc w:val="both"/>
      </w:pPr>
      <w:r>
        <w:t>Пр.д-ть. Презентация о малой родине Тютчева. Коллективный проект.</w:t>
      </w:r>
    </w:p>
    <w:p w:rsidR="00D85CA9" w:rsidRPr="009C3E79" w:rsidRDefault="00D85CA9" w:rsidP="00F8212B">
      <w:pPr>
        <w:shd w:val="clear" w:color="auto" w:fill="FFFFFF"/>
        <w:contextualSpacing/>
        <w:jc w:val="both"/>
      </w:pPr>
    </w:p>
    <w:p w:rsidR="00AF5AEB" w:rsidRPr="00D85CA9" w:rsidRDefault="00D85CA9" w:rsidP="00F8212B">
      <w:pPr>
        <w:shd w:val="clear" w:color="auto" w:fill="FFFFFF"/>
        <w:contextualSpacing/>
        <w:jc w:val="both"/>
        <w:rPr>
          <w:color w:val="FF0000"/>
          <w:sz w:val="28"/>
        </w:rPr>
      </w:pPr>
      <w:r>
        <w:rPr>
          <w:b/>
          <w:bCs/>
          <w:color w:val="FF0000"/>
          <w:sz w:val="28"/>
        </w:rPr>
        <w:t>Николай Алексеевич Некрасов (</w:t>
      </w:r>
      <w:r w:rsidR="00F17309">
        <w:rPr>
          <w:b/>
          <w:bCs/>
          <w:color w:val="FF0000"/>
          <w:sz w:val="28"/>
        </w:rPr>
        <w:t>14</w:t>
      </w:r>
      <w:r w:rsidR="0027442F" w:rsidRPr="00D85CA9">
        <w:rPr>
          <w:b/>
          <w:bCs/>
          <w:color w:val="FF0000"/>
          <w:sz w:val="28"/>
        </w:rPr>
        <w:t xml:space="preserve"> </w:t>
      </w:r>
      <w:r w:rsidR="00AF5AEB" w:rsidRPr="00D85CA9">
        <w:rPr>
          <w:b/>
          <w:bCs/>
          <w:color w:val="FF0000"/>
          <w:sz w:val="28"/>
        </w:rPr>
        <w:t>ч</w:t>
      </w:r>
      <w:r>
        <w:rPr>
          <w:b/>
          <w:bCs/>
          <w:color w:val="FF0000"/>
          <w:sz w:val="28"/>
        </w:rPr>
        <w:t>.)</w:t>
      </w:r>
    </w:p>
    <w:p w:rsidR="00AF5AEB" w:rsidRPr="009C3E79" w:rsidRDefault="0027442F" w:rsidP="00F8212B">
      <w:pPr>
        <w:shd w:val="clear" w:color="auto" w:fill="FFFFFF"/>
        <w:contextualSpacing/>
        <w:jc w:val="both"/>
      </w:pPr>
      <w:r>
        <w:t>О народных истоках мироощущения Некрасова. Детство и отрочество Некра</w:t>
      </w:r>
      <w:r w:rsidR="00807D8D">
        <w:t>сова. «Петербургские мытарства</w:t>
      </w:r>
      <w:r>
        <w:t>»</w:t>
      </w:r>
      <w:r w:rsidR="00807D8D">
        <w:t xml:space="preserve">. Встреча с В.Г.Белинским. </w:t>
      </w:r>
      <w:r w:rsidR="00AF5AEB" w:rsidRPr="009C3E79">
        <w:t xml:space="preserve">Основные темы и идеи в творчестве Н.А. Некрасова. «В дороге», «Вчерашний день, часу в шестом…», «Мы с тобой бестолковые люди…», «Я не люблю иронии твоей…», «Поэт и гражданин», «Рыцарь на час», «Элегия» («Пускай нам говорит изменчивая мода…»), «Пророк», «Блажен незлобивый поэт…», «Внимая ужасам войны…», «Зине», «О, муза! Я у двери гроба…», «Умру я скоро…». Очерк жизни и творчества. Поэт «мести и печали». Гражданственность лирики, обостренная правдивость и драматизм изображения жизни народа. Город и деревня в лирике Некрасова. Образ Музы. Гражданская поэзия и лирика чувств. Художественные открытия Некрасова, простота и </w:t>
      </w:r>
      <w:r w:rsidR="00AF5AEB" w:rsidRPr="009C3E79">
        <w:lastRenderedPageBreak/>
        <w:t>доступность стиха, его близость к строю народной речи. Решение «вечных тем» в поэзии Некрасова.</w:t>
      </w:r>
    </w:p>
    <w:p w:rsidR="00AF5AEB" w:rsidRDefault="00AF5AEB" w:rsidP="00F8212B">
      <w:pPr>
        <w:shd w:val="clear" w:color="auto" w:fill="FFFFFF"/>
        <w:contextualSpacing/>
        <w:jc w:val="both"/>
      </w:pPr>
      <w:r w:rsidRPr="009C3E79">
        <w:t>Поэма «Кому на Руси жить хорошо». История создания поэмы, сюжет, жанровое своеобразие, фольклорная основа, смысл названия. Горькая доля народа пореформенной России. Путешествие как прием организации повествования. Авторские отступления. Мастерство изображения жизни России. Многообразие народных типов в галерее героев поэмы. Народ в споре о счастье. «Люди холопского звания» и народные заступники. Народ и Гриша Добросклонов. Сатирические образы помещиков. Образ Савелия, «богатыря святорусского». Судьба Матрены Тимофеевны, смысл ее «бабьей притчи». Проблемы счастья и смысла жизни в поэме.</w:t>
      </w:r>
    </w:p>
    <w:p w:rsidR="00807D8D" w:rsidRPr="00807D8D" w:rsidRDefault="00807D8D" w:rsidP="00F8212B">
      <w:pPr>
        <w:shd w:val="clear" w:color="auto" w:fill="FFFFFF"/>
        <w:contextualSpacing/>
        <w:jc w:val="both"/>
        <w:rPr>
          <w:i/>
        </w:rPr>
      </w:pPr>
      <w:r w:rsidRPr="00807D8D">
        <w:rPr>
          <w:i/>
        </w:rPr>
        <w:t xml:space="preserve">Теория. Поэтическая декларация. Литературная преемственность и новаторство. Комплексный анализ стихотворения. Сатира и пародия. </w:t>
      </w:r>
    </w:p>
    <w:p w:rsidR="00807D8D" w:rsidRDefault="00807D8D" w:rsidP="00F8212B">
      <w:pPr>
        <w:shd w:val="clear" w:color="auto" w:fill="FFFFFF"/>
        <w:contextualSpacing/>
        <w:jc w:val="both"/>
      </w:pPr>
      <w:r>
        <w:rPr>
          <w:i/>
        </w:rPr>
        <w:t xml:space="preserve">Рр. </w:t>
      </w:r>
      <w:r>
        <w:t>Подготовка сообщения на тему «Некрасов и Достоевский». Чтение наизусть стих-й Некрасова. Сообщения на предложенные темы. Написание сочинений.</w:t>
      </w:r>
    </w:p>
    <w:p w:rsidR="00807D8D" w:rsidRDefault="001302C0" w:rsidP="00F8212B">
      <w:pPr>
        <w:shd w:val="clear" w:color="auto" w:fill="FFFFFF"/>
        <w:contextualSpacing/>
        <w:jc w:val="both"/>
      </w:pPr>
      <w:r w:rsidRPr="001302C0">
        <w:t>Литературоведческий</w:t>
      </w:r>
      <w:r w:rsidR="00D85CA9" w:rsidRPr="001302C0">
        <w:t xml:space="preserve"> </w:t>
      </w:r>
      <w:r w:rsidR="00807D8D">
        <w:t>практикум. Сопоставление стихотворений Некрасова и стих-ями других поэтов. Характеристика эпизодов поэмы.</w:t>
      </w:r>
    </w:p>
    <w:p w:rsidR="00807D8D" w:rsidRDefault="00D85CA9" w:rsidP="00F8212B">
      <w:pPr>
        <w:shd w:val="clear" w:color="auto" w:fill="FFFFFF"/>
        <w:contextualSpacing/>
        <w:jc w:val="both"/>
      </w:pPr>
      <w:r>
        <w:t xml:space="preserve">Пр.д.ть. Презентация </w:t>
      </w:r>
      <w:r w:rsidR="00807D8D">
        <w:t>о творчестве поэта. Коллективный проект.</w:t>
      </w:r>
    </w:p>
    <w:p w:rsidR="00F8212B" w:rsidRPr="00807D8D" w:rsidRDefault="00F8212B" w:rsidP="00F8212B">
      <w:pPr>
        <w:shd w:val="clear" w:color="auto" w:fill="FFFFFF"/>
        <w:contextualSpacing/>
        <w:jc w:val="both"/>
      </w:pPr>
    </w:p>
    <w:p w:rsidR="00AF5AEB" w:rsidRPr="00D85CA9" w:rsidRDefault="00D85CA9" w:rsidP="00F8212B">
      <w:pPr>
        <w:shd w:val="clear" w:color="auto" w:fill="FFFFFF"/>
        <w:contextualSpacing/>
        <w:jc w:val="both"/>
        <w:rPr>
          <w:color w:val="FF0000"/>
          <w:sz w:val="28"/>
        </w:rPr>
      </w:pPr>
      <w:r>
        <w:rPr>
          <w:b/>
          <w:bCs/>
          <w:color w:val="FF0000"/>
          <w:sz w:val="28"/>
        </w:rPr>
        <w:t>Афанасий Афанасьевич Фет (</w:t>
      </w:r>
      <w:r w:rsidR="00F17309">
        <w:rPr>
          <w:b/>
          <w:bCs/>
          <w:color w:val="FF0000"/>
          <w:sz w:val="28"/>
        </w:rPr>
        <w:t>5</w:t>
      </w:r>
      <w:r w:rsidR="00025382" w:rsidRPr="00D85CA9">
        <w:rPr>
          <w:b/>
          <w:bCs/>
          <w:color w:val="FF0000"/>
          <w:sz w:val="28"/>
        </w:rPr>
        <w:t xml:space="preserve"> </w:t>
      </w:r>
      <w:r w:rsidR="00AF5AEB" w:rsidRPr="00D85CA9">
        <w:rPr>
          <w:b/>
          <w:bCs/>
          <w:color w:val="FF0000"/>
          <w:sz w:val="28"/>
        </w:rPr>
        <w:t>ч</w:t>
      </w:r>
      <w:r>
        <w:rPr>
          <w:b/>
          <w:bCs/>
          <w:color w:val="FF0000"/>
          <w:sz w:val="28"/>
        </w:rPr>
        <w:t>).</w:t>
      </w:r>
    </w:p>
    <w:p w:rsidR="00AF5AEB" w:rsidRDefault="00025382" w:rsidP="00F8212B">
      <w:pPr>
        <w:shd w:val="clear" w:color="auto" w:fill="FFFFFF"/>
        <w:contextualSpacing/>
        <w:jc w:val="both"/>
      </w:pPr>
      <w:r>
        <w:t xml:space="preserve">Русский дворянин А.Шеншин. </w:t>
      </w:r>
      <w:r w:rsidR="00AF5AEB" w:rsidRPr="009C3E79">
        <w:t>А.А. Фет. «Поэтам», «Это утро, радость эта…», «Шепот, робкое дыханье…», «Сияла ночь…», «Еще майская ночь», «Еще весны душистой не</w:t>
      </w:r>
      <w:r w:rsidR="00D85CA9">
        <w:t>га…» «Заря прощается с землею…</w:t>
      </w:r>
      <w:r w:rsidR="00AF5AEB" w:rsidRPr="009C3E79">
        <w:t>», «Облаком волнистым…», На железной дороге». Точность в передаче человеческого восприятия картин родной природы, оттенков чувств и душевных движений человека. Фет и теория «чистого искусства». Волшебство ритмов, звучаний, мелодий.</w:t>
      </w:r>
      <w:r w:rsidR="00D85CA9">
        <w:t xml:space="preserve"> </w:t>
      </w:r>
      <w:r>
        <w:t>Метафоричность лирики Фета.</w:t>
      </w:r>
    </w:p>
    <w:p w:rsidR="00025382" w:rsidRDefault="00025382" w:rsidP="00F8212B">
      <w:pPr>
        <w:shd w:val="clear" w:color="auto" w:fill="FFFFFF"/>
        <w:contextualSpacing/>
        <w:jc w:val="both"/>
        <w:rPr>
          <w:i/>
        </w:rPr>
      </w:pPr>
      <w:r w:rsidRPr="00025382">
        <w:rPr>
          <w:i/>
        </w:rPr>
        <w:t xml:space="preserve">Теория. Образец антологической лирики. Метафоричность лирики. Музыкальность лирики и звукопись, ассоциативные связи. Звуковая организация текста. </w:t>
      </w:r>
    </w:p>
    <w:p w:rsidR="00025382" w:rsidRDefault="00025382" w:rsidP="00F8212B">
      <w:pPr>
        <w:shd w:val="clear" w:color="auto" w:fill="FFFFFF"/>
        <w:contextualSpacing/>
        <w:jc w:val="both"/>
      </w:pPr>
      <w:r>
        <w:t>Рр. Подготовка сообщений о творческой истории сборника «Вечерние огни».</w:t>
      </w:r>
      <w:r w:rsidR="00D85CA9">
        <w:t xml:space="preserve"> Конспектирование критической </w:t>
      </w:r>
      <w:r>
        <w:t>статьи.</w:t>
      </w:r>
      <w:r w:rsidR="00D77DFB">
        <w:t xml:space="preserve"> Написание сочинения. Реферат.</w:t>
      </w:r>
    </w:p>
    <w:p w:rsidR="00025FD0" w:rsidRDefault="001302C0" w:rsidP="00F8212B">
      <w:pPr>
        <w:shd w:val="clear" w:color="auto" w:fill="FFFFFF"/>
        <w:contextualSpacing/>
        <w:jc w:val="both"/>
      </w:pPr>
      <w:r w:rsidRPr="001302C0">
        <w:t>Литературоведческий</w:t>
      </w:r>
      <w:r w:rsidR="00D85CA9" w:rsidRPr="001302C0">
        <w:t xml:space="preserve"> </w:t>
      </w:r>
      <w:r w:rsidR="00025FD0">
        <w:t xml:space="preserve">практикум. Анализ стихотворений. </w:t>
      </w:r>
    </w:p>
    <w:p w:rsidR="00025FD0" w:rsidRDefault="00025FD0" w:rsidP="00F8212B">
      <w:pPr>
        <w:shd w:val="clear" w:color="auto" w:fill="FFFFFF"/>
        <w:contextualSpacing/>
        <w:jc w:val="both"/>
      </w:pPr>
      <w:r>
        <w:t>Пр.д-ть. Презентация о жизни и творчестве Фета. Урок-концерт.</w:t>
      </w:r>
    </w:p>
    <w:p w:rsidR="00F8212B" w:rsidRPr="00025382" w:rsidRDefault="00F8212B" w:rsidP="00F8212B">
      <w:pPr>
        <w:shd w:val="clear" w:color="auto" w:fill="FFFFFF"/>
        <w:contextualSpacing/>
        <w:jc w:val="both"/>
      </w:pPr>
    </w:p>
    <w:p w:rsidR="00AF5AEB" w:rsidRPr="00D85CA9" w:rsidRDefault="00D85CA9" w:rsidP="00F8212B">
      <w:pPr>
        <w:shd w:val="clear" w:color="auto" w:fill="FFFFFF"/>
        <w:contextualSpacing/>
        <w:jc w:val="both"/>
        <w:rPr>
          <w:color w:val="FF0000"/>
          <w:sz w:val="28"/>
        </w:rPr>
      </w:pPr>
      <w:r>
        <w:rPr>
          <w:b/>
          <w:bCs/>
          <w:color w:val="FF0000"/>
          <w:sz w:val="28"/>
        </w:rPr>
        <w:t>Алексей Константинович Толстой (</w:t>
      </w:r>
      <w:r w:rsidR="00F17309">
        <w:rPr>
          <w:b/>
          <w:bCs/>
          <w:color w:val="FF0000"/>
          <w:sz w:val="28"/>
        </w:rPr>
        <w:t>5</w:t>
      </w:r>
      <w:r w:rsidR="00025FD0" w:rsidRPr="00D85CA9">
        <w:rPr>
          <w:b/>
          <w:bCs/>
          <w:color w:val="FF0000"/>
          <w:sz w:val="28"/>
        </w:rPr>
        <w:t xml:space="preserve"> </w:t>
      </w:r>
      <w:r w:rsidR="00AF5AEB" w:rsidRPr="00D85CA9">
        <w:rPr>
          <w:b/>
          <w:bCs/>
          <w:color w:val="FF0000"/>
          <w:sz w:val="28"/>
        </w:rPr>
        <w:t>ч</w:t>
      </w:r>
      <w:r>
        <w:rPr>
          <w:b/>
          <w:bCs/>
          <w:color w:val="FF0000"/>
          <w:sz w:val="28"/>
        </w:rPr>
        <w:t>).</w:t>
      </w:r>
    </w:p>
    <w:p w:rsidR="00AF5AEB" w:rsidRDefault="00AF5AEB" w:rsidP="00F8212B">
      <w:pPr>
        <w:shd w:val="clear" w:color="auto" w:fill="FFFFFF"/>
        <w:contextualSpacing/>
        <w:jc w:val="both"/>
      </w:pPr>
      <w:r w:rsidRPr="009C3E79">
        <w:t>Жизненный путь А.К. Толстого. Лирика А.К. Толстого. Баллады и былины А.К. Толстого. Трилогия Толстого «Смерть Иоанна Грозного», «Царь Федор Иоаннович», «Царь Борис». Сатирические произведения А.К. Толстого.</w:t>
      </w:r>
      <w:r w:rsidR="00B36B46">
        <w:t xml:space="preserve"> «Бесстрашный сказатель правды».</w:t>
      </w:r>
    </w:p>
    <w:p w:rsidR="00B36B46" w:rsidRDefault="00B36B46" w:rsidP="00F8212B">
      <w:pPr>
        <w:shd w:val="clear" w:color="auto" w:fill="FFFFFF"/>
        <w:contextualSpacing/>
        <w:jc w:val="both"/>
        <w:rPr>
          <w:i/>
        </w:rPr>
      </w:pPr>
      <w:r w:rsidRPr="00B36B46">
        <w:rPr>
          <w:i/>
        </w:rPr>
        <w:t xml:space="preserve">Теория. Мотив исторической памяти. Былинные образы в сатирических целях. Историческая баллада. Литературная маска. Драматическая трилогия. Прием стилизации. </w:t>
      </w:r>
    </w:p>
    <w:p w:rsidR="00B36B46" w:rsidRDefault="00B36B46" w:rsidP="00F8212B">
      <w:pPr>
        <w:shd w:val="clear" w:color="auto" w:fill="FFFFFF"/>
        <w:contextualSpacing/>
        <w:jc w:val="both"/>
      </w:pPr>
      <w:r>
        <w:t xml:space="preserve">Рр. Сообщение о литературной маске. Написание сочинения и реферата. </w:t>
      </w:r>
    </w:p>
    <w:p w:rsidR="00A24E29" w:rsidRDefault="001302C0" w:rsidP="00F8212B">
      <w:pPr>
        <w:shd w:val="clear" w:color="auto" w:fill="FFFFFF"/>
        <w:contextualSpacing/>
        <w:jc w:val="both"/>
      </w:pPr>
      <w:r w:rsidRPr="001302C0">
        <w:t>Литературоведческий</w:t>
      </w:r>
      <w:r w:rsidR="00027755" w:rsidRPr="001302C0">
        <w:t xml:space="preserve"> </w:t>
      </w:r>
      <w:r w:rsidR="00A24E29">
        <w:t xml:space="preserve">практикум. Анализ стих-й. </w:t>
      </w:r>
    </w:p>
    <w:p w:rsidR="00A24E29" w:rsidRDefault="00A24E29" w:rsidP="00F8212B">
      <w:pPr>
        <w:shd w:val="clear" w:color="auto" w:fill="FFFFFF"/>
        <w:contextualSpacing/>
        <w:jc w:val="both"/>
      </w:pPr>
      <w:r>
        <w:t>Пр.д-ть. Презентация о творческом пути А.К.Толстого. Коллективный проект «Универсальный талант».</w:t>
      </w:r>
    </w:p>
    <w:p w:rsidR="00F8212B" w:rsidRPr="00B36B46" w:rsidRDefault="00F8212B" w:rsidP="00F8212B">
      <w:pPr>
        <w:shd w:val="clear" w:color="auto" w:fill="FFFFFF"/>
        <w:contextualSpacing/>
        <w:jc w:val="both"/>
      </w:pPr>
    </w:p>
    <w:p w:rsidR="00AF5AEB" w:rsidRPr="00027755" w:rsidRDefault="00B36B46" w:rsidP="00F8212B">
      <w:pPr>
        <w:shd w:val="clear" w:color="auto" w:fill="FFFFFF"/>
        <w:contextualSpacing/>
        <w:jc w:val="both"/>
        <w:rPr>
          <w:color w:val="FF0000"/>
          <w:sz w:val="28"/>
        </w:rPr>
      </w:pPr>
      <w:r w:rsidRPr="00027755">
        <w:rPr>
          <w:b/>
          <w:bCs/>
          <w:color w:val="FF0000"/>
          <w:sz w:val="28"/>
        </w:rPr>
        <w:t>Мих</w:t>
      </w:r>
      <w:r w:rsidR="00027755">
        <w:rPr>
          <w:b/>
          <w:bCs/>
          <w:color w:val="FF0000"/>
          <w:sz w:val="28"/>
        </w:rPr>
        <w:t>аил Евграфович Салтыков-Щедрин (</w:t>
      </w:r>
      <w:r w:rsidR="00F17309">
        <w:rPr>
          <w:b/>
          <w:bCs/>
          <w:color w:val="FF0000"/>
          <w:sz w:val="28"/>
        </w:rPr>
        <w:t>6</w:t>
      </w:r>
      <w:r w:rsidR="00027755">
        <w:rPr>
          <w:b/>
          <w:bCs/>
          <w:color w:val="FF0000"/>
          <w:sz w:val="28"/>
        </w:rPr>
        <w:t xml:space="preserve"> </w:t>
      </w:r>
      <w:r w:rsidR="00AF5AEB" w:rsidRPr="00027755">
        <w:rPr>
          <w:b/>
          <w:bCs/>
          <w:color w:val="FF0000"/>
          <w:sz w:val="28"/>
        </w:rPr>
        <w:t>ч</w:t>
      </w:r>
      <w:r w:rsidR="00027755">
        <w:rPr>
          <w:b/>
          <w:bCs/>
          <w:color w:val="FF0000"/>
          <w:sz w:val="28"/>
        </w:rPr>
        <w:t>).</w:t>
      </w:r>
    </w:p>
    <w:p w:rsidR="00AF5AEB" w:rsidRDefault="00DD77A1" w:rsidP="00F8212B">
      <w:pPr>
        <w:shd w:val="clear" w:color="auto" w:fill="FFFFFF"/>
        <w:contextualSpacing/>
        <w:jc w:val="both"/>
      </w:pPr>
      <w:r>
        <w:t xml:space="preserve">Мастер сатиры. </w:t>
      </w:r>
      <w:r w:rsidR="00AF5AEB" w:rsidRPr="009C3E79">
        <w:t xml:space="preserve">Этапы биографии и творчества М.Е. Салтыкова-Щедрина. </w:t>
      </w:r>
      <w:r w:rsidR="00027755">
        <w:t>«Вятский плен</w:t>
      </w:r>
      <w:r>
        <w:t>»</w:t>
      </w:r>
      <w:r w:rsidR="00027755">
        <w:t xml:space="preserve">. </w:t>
      </w:r>
      <w:r w:rsidR="00AF5AEB" w:rsidRPr="009C3E79">
        <w:t>Жизненная позиция писателя. Сказки М.Е. Салтыкова-Щедрина – синтез его творчества. «История одного города» как сатирическое произведение. Перекличка событий и героев произведения с фактами российской истории. Собирательные образы градоначальников и «глуповцев». Органчик и Угрюм-Бурчеев. Тема народа. Смысл финала романа «История одного города». Своеобразие приемов сатирического изображения в произведениях Салтыкова-Щедрина (гротеск, алогизм, сарказм, ирония, гипербола).</w:t>
      </w:r>
      <w:r w:rsidR="00027755">
        <w:t xml:space="preserve"> «Общественный</w:t>
      </w:r>
      <w:r w:rsidR="001B672A">
        <w:t xml:space="preserve">» роман «Господа Головлевы». </w:t>
      </w:r>
    </w:p>
    <w:p w:rsidR="001B672A" w:rsidRDefault="001B672A" w:rsidP="00F8212B">
      <w:pPr>
        <w:shd w:val="clear" w:color="auto" w:fill="FFFFFF"/>
        <w:contextualSpacing/>
        <w:jc w:val="both"/>
        <w:rPr>
          <w:i/>
        </w:rPr>
      </w:pPr>
      <w:r w:rsidRPr="001B672A">
        <w:rPr>
          <w:i/>
        </w:rPr>
        <w:t xml:space="preserve">Теория. Сатира и юмор. Сатира и антиутопия. Анархаизмы. Пародия. Гротеск. Фантастика. </w:t>
      </w:r>
    </w:p>
    <w:p w:rsidR="001B672A" w:rsidRDefault="001B672A" w:rsidP="00F8212B">
      <w:pPr>
        <w:shd w:val="clear" w:color="auto" w:fill="FFFFFF"/>
        <w:contextualSpacing/>
        <w:jc w:val="both"/>
      </w:pPr>
      <w:r>
        <w:t xml:space="preserve">Рр. Подготовка сообщения о годах службы Салтыкова-Щедрина в должности вице-губернатора. Написание отзыва. Комплексный анализ эпизода. Написание сочинения. </w:t>
      </w:r>
    </w:p>
    <w:p w:rsidR="001B672A" w:rsidRDefault="00027755" w:rsidP="00F8212B">
      <w:pPr>
        <w:shd w:val="clear" w:color="auto" w:fill="FFFFFF"/>
        <w:contextualSpacing/>
        <w:jc w:val="both"/>
      </w:pPr>
      <w:r>
        <w:t xml:space="preserve">Литературный </w:t>
      </w:r>
      <w:r w:rsidR="001B672A">
        <w:t xml:space="preserve">практикум. Характеристика героев. </w:t>
      </w:r>
    </w:p>
    <w:p w:rsidR="001B672A" w:rsidRDefault="001B672A" w:rsidP="00F8212B">
      <w:pPr>
        <w:shd w:val="clear" w:color="auto" w:fill="FFFFFF"/>
        <w:contextualSpacing/>
        <w:jc w:val="both"/>
      </w:pPr>
      <w:r>
        <w:lastRenderedPageBreak/>
        <w:t xml:space="preserve">Пр.д-ть. Презентация о жизни и творчестве писателя. Дискуссия. </w:t>
      </w:r>
    </w:p>
    <w:p w:rsidR="00F8212B" w:rsidRPr="001B672A" w:rsidRDefault="00F8212B" w:rsidP="00F8212B">
      <w:pPr>
        <w:shd w:val="clear" w:color="auto" w:fill="FFFFFF"/>
        <w:contextualSpacing/>
        <w:jc w:val="both"/>
      </w:pPr>
    </w:p>
    <w:p w:rsidR="00AF5AEB" w:rsidRPr="00500BF4" w:rsidRDefault="00AF5AEB" w:rsidP="00F8212B">
      <w:pPr>
        <w:shd w:val="clear" w:color="auto" w:fill="FFFFFF"/>
        <w:contextualSpacing/>
        <w:jc w:val="both"/>
        <w:rPr>
          <w:color w:val="FF0000"/>
          <w:sz w:val="28"/>
        </w:rPr>
      </w:pPr>
      <w:r w:rsidRPr="00500BF4">
        <w:rPr>
          <w:b/>
          <w:bCs/>
          <w:color w:val="FF0000"/>
          <w:sz w:val="28"/>
        </w:rPr>
        <w:t>Страницы истории западноевропейского романа 19 века</w:t>
      </w:r>
      <w:r w:rsidR="00500BF4">
        <w:rPr>
          <w:b/>
          <w:bCs/>
          <w:color w:val="FF0000"/>
          <w:sz w:val="28"/>
        </w:rPr>
        <w:t xml:space="preserve"> (</w:t>
      </w:r>
      <w:r w:rsidR="00F17309">
        <w:rPr>
          <w:b/>
          <w:bCs/>
          <w:color w:val="FF0000"/>
          <w:sz w:val="28"/>
        </w:rPr>
        <w:t>7</w:t>
      </w:r>
      <w:r w:rsidR="00781974" w:rsidRPr="00500BF4">
        <w:rPr>
          <w:b/>
          <w:bCs/>
          <w:color w:val="FF0000"/>
          <w:sz w:val="28"/>
        </w:rPr>
        <w:t xml:space="preserve"> </w:t>
      </w:r>
      <w:r w:rsidRPr="00500BF4">
        <w:rPr>
          <w:b/>
          <w:bCs/>
          <w:color w:val="FF0000"/>
          <w:sz w:val="28"/>
        </w:rPr>
        <w:t>ч</w:t>
      </w:r>
      <w:r w:rsidR="00500BF4">
        <w:rPr>
          <w:b/>
          <w:bCs/>
          <w:color w:val="FF0000"/>
          <w:sz w:val="28"/>
        </w:rPr>
        <w:t>).</w:t>
      </w:r>
    </w:p>
    <w:p w:rsidR="00500BF4" w:rsidRDefault="00781974" w:rsidP="00F8212B">
      <w:pPr>
        <w:shd w:val="clear" w:color="auto" w:fill="FFFFFF"/>
        <w:contextualSpacing/>
        <w:jc w:val="both"/>
      </w:pPr>
      <w:r w:rsidRPr="00500BF4">
        <w:rPr>
          <w:b/>
        </w:rPr>
        <w:t>Фредерик Стендаль</w:t>
      </w:r>
      <w:r>
        <w:t xml:space="preserve"> «Красное и белое». </w:t>
      </w:r>
    </w:p>
    <w:p w:rsidR="00AF5AEB" w:rsidRDefault="00781974" w:rsidP="00F8212B">
      <w:pPr>
        <w:shd w:val="clear" w:color="auto" w:fill="FFFFFF"/>
        <w:contextualSpacing/>
        <w:jc w:val="both"/>
      </w:pPr>
      <w:r w:rsidRPr="00500BF4">
        <w:rPr>
          <w:b/>
        </w:rPr>
        <w:t>Оноре де Бальзак</w:t>
      </w:r>
      <w:r>
        <w:t xml:space="preserve"> «Человеческая комедия». </w:t>
      </w:r>
      <w:r w:rsidR="00500BF4">
        <w:t>Роман «Евгения Гранде». Роман «</w:t>
      </w:r>
      <w:r>
        <w:t xml:space="preserve">Отец Горио». </w:t>
      </w:r>
      <w:r w:rsidRPr="00500BF4">
        <w:rPr>
          <w:b/>
        </w:rPr>
        <w:t>Чарльз Диккенс</w:t>
      </w:r>
      <w:r>
        <w:t xml:space="preserve">. Рождественские повести. Роман «Домби и сын». </w:t>
      </w:r>
    </w:p>
    <w:p w:rsidR="00781974" w:rsidRPr="00500BF4" w:rsidRDefault="00781974" w:rsidP="00F8212B">
      <w:pPr>
        <w:shd w:val="clear" w:color="auto" w:fill="FFFFFF"/>
        <w:contextualSpacing/>
        <w:jc w:val="both"/>
        <w:rPr>
          <w:i/>
        </w:rPr>
      </w:pPr>
      <w:r w:rsidRPr="00500BF4">
        <w:rPr>
          <w:i/>
        </w:rPr>
        <w:t>Теория. Новелла. Роман. Система образов. Соц</w:t>
      </w:r>
      <w:r w:rsidR="00500BF4">
        <w:rPr>
          <w:i/>
        </w:rPr>
        <w:t>иально</w:t>
      </w:r>
      <w:r w:rsidRPr="00500BF4">
        <w:rPr>
          <w:i/>
        </w:rPr>
        <w:t>-психологический тип героя. Повесть. Святочный рассказ.</w:t>
      </w:r>
    </w:p>
    <w:p w:rsidR="00781974" w:rsidRDefault="00781974" w:rsidP="00F8212B">
      <w:pPr>
        <w:shd w:val="clear" w:color="auto" w:fill="FFFFFF"/>
        <w:contextualSpacing/>
        <w:jc w:val="both"/>
      </w:pPr>
      <w:r>
        <w:t xml:space="preserve">Рр. Сообщение о жанре святочного рассказа. Сообщение-обзор об английской литературе </w:t>
      </w:r>
      <w:r w:rsidR="00500BF4" w:rsidRPr="00500BF4">
        <w:t>XIX</w:t>
      </w:r>
      <w:r>
        <w:t xml:space="preserve"> века. Сообщение о соц.-сатирических произведениях У.Теккерея. </w:t>
      </w:r>
    </w:p>
    <w:p w:rsidR="00781974" w:rsidRDefault="001302C0" w:rsidP="00F8212B">
      <w:pPr>
        <w:shd w:val="clear" w:color="auto" w:fill="FFFFFF"/>
        <w:contextualSpacing/>
        <w:jc w:val="both"/>
      </w:pPr>
      <w:r w:rsidRPr="001302C0">
        <w:t>Литературоведческий</w:t>
      </w:r>
      <w:r w:rsidR="00781974" w:rsidRPr="001302C0">
        <w:t xml:space="preserve"> </w:t>
      </w:r>
      <w:r w:rsidR="00781974">
        <w:t>практикум. Анализ произведений.</w:t>
      </w:r>
    </w:p>
    <w:p w:rsidR="00781974" w:rsidRDefault="00781974" w:rsidP="00F8212B">
      <w:pPr>
        <w:shd w:val="clear" w:color="auto" w:fill="FFFFFF"/>
        <w:contextualSpacing/>
        <w:jc w:val="both"/>
      </w:pPr>
      <w:r>
        <w:t xml:space="preserve">Пр.д-ть. Презентация о судьбе книг Стендаля в России </w:t>
      </w:r>
      <w:r w:rsidR="00500BF4" w:rsidRPr="00500BF4">
        <w:t>XIX</w:t>
      </w:r>
      <w:r>
        <w:t xml:space="preserve"> века. Презентация о жизни и творчестве Бальзака. </w:t>
      </w:r>
    </w:p>
    <w:p w:rsidR="00F8212B" w:rsidRPr="009C3E79" w:rsidRDefault="00F8212B" w:rsidP="00F8212B">
      <w:pPr>
        <w:shd w:val="clear" w:color="auto" w:fill="FFFFFF"/>
        <w:contextualSpacing/>
        <w:jc w:val="both"/>
      </w:pPr>
    </w:p>
    <w:p w:rsidR="00AF5AEB" w:rsidRPr="00500BF4" w:rsidRDefault="00500BF4" w:rsidP="00F8212B">
      <w:pPr>
        <w:shd w:val="clear" w:color="auto" w:fill="FFFFFF"/>
        <w:contextualSpacing/>
        <w:jc w:val="both"/>
        <w:rPr>
          <w:color w:val="FF0000"/>
          <w:sz w:val="28"/>
        </w:rPr>
      </w:pPr>
      <w:r>
        <w:rPr>
          <w:b/>
          <w:bCs/>
          <w:color w:val="FF0000"/>
          <w:sz w:val="28"/>
        </w:rPr>
        <w:t>Федор Михайлович Достоевский (</w:t>
      </w:r>
      <w:r w:rsidR="00F17309">
        <w:rPr>
          <w:b/>
          <w:bCs/>
          <w:color w:val="FF0000"/>
          <w:sz w:val="28"/>
        </w:rPr>
        <w:t>18</w:t>
      </w:r>
      <w:r w:rsidR="00C533E5" w:rsidRPr="00500BF4">
        <w:rPr>
          <w:b/>
          <w:bCs/>
          <w:color w:val="FF0000"/>
          <w:sz w:val="28"/>
        </w:rPr>
        <w:t xml:space="preserve"> </w:t>
      </w:r>
      <w:r w:rsidR="00AF5AEB" w:rsidRPr="00500BF4">
        <w:rPr>
          <w:b/>
          <w:bCs/>
          <w:color w:val="FF0000"/>
          <w:sz w:val="28"/>
        </w:rPr>
        <w:t>ч</w:t>
      </w:r>
      <w:r>
        <w:rPr>
          <w:b/>
          <w:bCs/>
          <w:color w:val="FF0000"/>
          <w:sz w:val="28"/>
        </w:rPr>
        <w:t>).</w:t>
      </w:r>
    </w:p>
    <w:p w:rsidR="00AF5AEB" w:rsidRDefault="00AF5AEB" w:rsidP="00F8212B">
      <w:pPr>
        <w:shd w:val="clear" w:color="auto" w:fill="FFFFFF"/>
        <w:contextualSpacing/>
        <w:jc w:val="both"/>
      </w:pPr>
      <w:r w:rsidRPr="009C3E79">
        <w:t xml:space="preserve">Ф.М. Достоевский. Этапы биографии и творчества. Творческая биография Ф.М, Достоевского. </w:t>
      </w:r>
      <w:r w:rsidR="00C533E5">
        <w:t xml:space="preserve">«Бедные люди». Кружок Петрашевского. Сибирь и каторга. «Почвенничество Достоевского». </w:t>
      </w:r>
      <w:r w:rsidRPr="009C3E79">
        <w:t>Роман «Преступление и наказание». В Петербурге Достоевского. Раскольников среди униженных и оскорбленных. Социальные и философские причины бунта Раскольникова. Идея Раскольникова о праве сильной личности. Преступление Раскольникова. Причины поражения Раскольникова. Раскольников и «сильные мира сего». Раскольников и его «двойники» (Лужин и Свидригайлов). Место Раскольникова в системе образов романа. Раскольников и Порфирий Петрович. «Правда» сони Мармеладовой. Воскрешение человека в Раскольникове через любовь. Раскольников и Соня Мармеладова. Смысл финала романа. Нравственная проблематика, острое чувство ответственности в произведениях писателя. «Поиски «человека в человеке». «Преступление и наказание». Детективный сюжет и глубина постановки нравственных проблем. Раскольников. Сонечка Мармеладова и проблема нравственного идеала автора. Тема гордости и смирения. Библейские мотивы в романе. Мрачный облик Петербурга. Роль эпилога.</w:t>
      </w:r>
    </w:p>
    <w:p w:rsidR="00C533E5" w:rsidRDefault="00C533E5" w:rsidP="00F8212B">
      <w:pPr>
        <w:shd w:val="clear" w:color="auto" w:fill="FFFFFF"/>
        <w:contextualSpacing/>
        <w:jc w:val="both"/>
      </w:pPr>
      <w:r>
        <w:t xml:space="preserve">Роман «Подросток». Роман «Братья Карамазовы». </w:t>
      </w:r>
    </w:p>
    <w:p w:rsidR="001043BA" w:rsidRDefault="001043BA" w:rsidP="00F8212B">
      <w:pPr>
        <w:shd w:val="clear" w:color="auto" w:fill="FFFFFF"/>
        <w:contextualSpacing/>
        <w:jc w:val="both"/>
        <w:rPr>
          <w:i/>
        </w:rPr>
      </w:pPr>
      <w:r w:rsidRPr="001043BA">
        <w:rPr>
          <w:i/>
        </w:rPr>
        <w:t xml:space="preserve">Теория. Психологический роман. Философский роман. Социальный роман. Полифонизм романа. Герой и его внутренний мир. Психологизм. Интерьер. Кульминация. </w:t>
      </w:r>
    </w:p>
    <w:p w:rsidR="001043BA" w:rsidRDefault="001043BA" w:rsidP="00F8212B">
      <w:pPr>
        <w:shd w:val="clear" w:color="auto" w:fill="FFFFFF"/>
        <w:contextualSpacing/>
        <w:jc w:val="both"/>
      </w:pPr>
      <w:r>
        <w:t xml:space="preserve">Рр. Подготовка сообщения о кружке Петрашевского. Сообщение о книге «Записки из Мертвого дома». Рецензия на кинофильм «Преступление и наказание». Написание сочинения. Реферат. </w:t>
      </w:r>
    </w:p>
    <w:p w:rsidR="001043BA" w:rsidRDefault="001302C0" w:rsidP="00F8212B">
      <w:pPr>
        <w:shd w:val="clear" w:color="auto" w:fill="FFFFFF"/>
        <w:contextualSpacing/>
        <w:jc w:val="both"/>
      </w:pPr>
      <w:r w:rsidRPr="001302C0">
        <w:t>Литературоведческий</w:t>
      </w:r>
      <w:r w:rsidR="001043BA" w:rsidRPr="001302C0">
        <w:t xml:space="preserve"> </w:t>
      </w:r>
      <w:r w:rsidR="001043BA">
        <w:t xml:space="preserve">практикум. Анализ эпизодов. Анализ героев романа. </w:t>
      </w:r>
    </w:p>
    <w:p w:rsidR="001043BA" w:rsidRDefault="001043BA" w:rsidP="00F8212B">
      <w:pPr>
        <w:shd w:val="clear" w:color="auto" w:fill="FFFFFF"/>
        <w:contextualSpacing/>
        <w:jc w:val="both"/>
      </w:pPr>
      <w:r>
        <w:t xml:space="preserve">Пр.д-ть. Презентация о жизни и творчестве писателя. Коллективный проект. </w:t>
      </w:r>
    </w:p>
    <w:p w:rsidR="00F8212B" w:rsidRPr="001043BA" w:rsidRDefault="00F8212B" w:rsidP="00F8212B">
      <w:pPr>
        <w:shd w:val="clear" w:color="auto" w:fill="FFFFFF"/>
        <w:contextualSpacing/>
        <w:jc w:val="both"/>
      </w:pPr>
    </w:p>
    <w:p w:rsidR="00AF5AEB" w:rsidRPr="00500BF4" w:rsidRDefault="000A4EDE" w:rsidP="00F8212B">
      <w:pPr>
        <w:shd w:val="clear" w:color="auto" w:fill="FFFFFF"/>
        <w:contextualSpacing/>
        <w:jc w:val="both"/>
        <w:rPr>
          <w:color w:val="FF0000"/>
          <w:sz w:val="28"/>
        </w:rPr>
      </w:pPr>
      <w:r>
        <w:rPr>
          <w:b/>
          <w:bCs/>
          <w:color w:val="FF0000"/>
          <w:sz w:val="28"/>
        </w:rPr>
        <w:t>Лев Николаевич Толстой</w:t>
      </w:r>
      <w:r w:rsidR="00AF5AEB" w:rsidRPr="00500BF4">
        <w:rPr>
          <w:b/>
          <w:bCs/>
          <w:color w:val="FF0000"/>
          <w:sz w:val="28"/>
        </w:rPr>
        <w:t xml:space="preserve"> </w:t>
      </w:r>
      <w:r w:rsidR="00500BF4">
        <w:rPr>
          <w:b/>
          <w:bCs/>
          <w:color w:val="FF0000"/>
          <w:sz w:val="28"/>
        </w:rPr>
        <w:t>(</w:t>
      </w:r>
      <w:r w:rsidR="00F17309">
        <w:rPr>
          <w:b/>
          <w:bCs/>
          <w:color w:val="FF0000"/>
          <w:sz w:val="28"/>
        </w:rPr>
        <w:t>2</w:t>
      </w:r>
      <w:r w:rsidR="0063251D" w:rsidRPr="00500BF4">
        <w:rPr>
          <w:b/>
          <w:bCs/>
          <w:color w:val="FF0000"/>
          <w:sz w:val="28"/>
        </w:rPr>
        <w:t>2</w:t>
      </w:r>
      <w:r w:rsidR="001043BA" w:rsidRPr="00500BF4">
        <w:rPr>
          <w:b/>
          <w:bCs/>
          <w:color w:val="FF0000"/>
          <w:sz w:val="28"/>
        </w:rPr>
        <w:t xml:space="preserve"> </w:t>
      </w:r>
      <w:r w:rsidR="00AF5AEB" w:rsidRPr="00500BF4">
        <w:rPr>
          <w:b/>
          <w:bCs/>
          <w:color w:val="FF0000"/>
          <w:sz w:val="28"/>
        </w:rPr>
        <w:t>ч</w:t>
      </w:r>
      <w:r w:rsidR="00500BF4">
        <w:rPr>
          <w:b/>
          <w:bCs/>
          <w:color w:val="FF0000"/>
          <w:sz w:val="28"/>
        </w:rPr>
        <w:t>.)</w:t>
      </w:r>
    </w:p>
    <w:p w:rsidR="00AF5AEB" w:rsidRDefault="001043BA" w:rsidP="00F8212B">
      <w:pPr>
        <w:shd w:val="clear" w:color="auto" w:fill="FFFFFF"/>
        <w:contextualSpacing/>
        <w:jc w:val="both"/>
      </w:pPr>
      <w:r>
        <w:t xml:space="preserve">Родовое гнездо. </w:t>
      </w:r>
      <w:r w:rsidR="00AF5AEB" w:rsidRPr="009C3E79">
        <w:t>Л.Н. Толстой. По страницам великой жизни.</w:t>
      </w:r>
      <w:r>
        <w:t xml:space="preserve"> Трилогия Толстого. </w:t>
      </w:r>
      <w:r w:rsidR="00AF5AEB" w:rsidRPr="009C3E79">
        <w:t xml:space="preserve"> </w:t>
      </w:r>
      <w:r>
        <w:t xml:space="preserve">«Севастопольские рассказы». </w:t>
      </w:r>
      <w:r w:rsidR="00AF5AEB" w:rsidRPr="009C3E79">
        <w:t xml:space="preserve">«Война и мир» - роман-эпопея: проблематика, образы, жанр. Эпизод «Вечер в салоне Шерер. Петербург. Июль 1805 г.» Именины у Ростовых. Лысые горы. Изображение войны 1805-1807 г.г. Поиски плодотворной деятельности П. Безухова и А. Болконского. Быт поместного дворянства и «жизнь сердца» героев. Система образов в романе и нравственная концепция Толстого, его критерии оценки личности. Война 1812 года – Отечественная война. Осуждение войны. Бородинское сражение как идейно-композиционный центр романа. Кутузов и Наполеон в романе. Противопоставление Кутузова и Наполеона. Партизанская война. Бегство французов. Последний период войны и ее воздействие на героев. «Мысль народная» в романе «Война и мир». Простой народ как ведущая сила исторических событий и источник настоящих норм морали. Эпилог романа. «Бородино» Лермонтова как зерно замысла романа-эпопеи. История создания. Жанровое своеобразие. Художественные особенности произведения: специфика композиции, психологизм и «диалектика души» в раскрытии характеров персонажей. Женские образы романа – Наташа Ростова и Марья Болконская. Картины войны в романе. «Роевая» жизнь крестьянства. Значение образа Платона Каратаева. Психологизм прозы Толстого. Приемы изображения духовного мира героев («диалектика души»). Внутренний монолог как прием психологической характеристики героя. </w:t>
      </w:r>
      <w:r w:rsidR="00AF5AEB" w:rsidRPr="009C3E79">
        <w:lastRenderedPageBreak/>
        <w:t>Антитеза как центральный композиционный прием в романе. Портрет, пейзаж, диалоги и внутренние монологи в романе. Интерес к Толстому в современном мире.</w:t>
      </w:r>
    </w:p>
    <w:p w:rsidR="001043BA" w:rsidRDefault="001043BA" w:rsidP="00F8212B">
      <w:pPr>
        <w:shd w:val="clear" w:color="auto" w:fill="FFFFFF"/>
        <w:contextualSpacing/>
        <w:jc w:val="both"/>
      </w:pPr>
      <w:r>
        <w:t xml:space="preserve">«Анна Каренина».Религиозно-эстетические взгляды Толстого. «Воскресение». Уход и смерть. </w:t>
      </w:r>
    </w:p>
    <w:p w:rsidR="001043BA" w:rsidRPr="00F618AE" w:rsidRDefault="001043BA" w:rsidP="00F8212B">
      <w:pPr>
        <w:shd w:val="clear" w:color="auto" w:fill="FFFFFF"/>
        <w:contextualSpacing/>
        <w:jc w:val="both"/>
        <w:rPr>
          <w:i/>
        </w:rPr>
      </w:pPr>
      <w:r w:rsidRPr="00F618AE">
        <w:rPr>
          <w:i/>
        </w:rPr>
        <w:t>Теория. Эпос. Роман-эпопея. Путь искания героя. Герой и толпа. «Диалектика души»</w:t>
      </w:r>
    </w:p>
    <w:p w:rsidR="001043BA" w:rsidRPr="00F618AE" w:rsidRDefault="001043BA" w:rsidP="00F8212B">
      <w:pPr>
        <w:shd w:val="clear" w:color="auto" w:fill="FFFFFF"/>
        <w:contextualSpacing/>
        <w:jc w:val="both"/>
        <w:rPr>
          <w:i/>
        </w:rPr>
      </w:pPr>
      <w:r w:rsidRPr="00F618AE">
        <w:rPr>
          <w:i/>
        </w:rPr>
        <w:t>«Мысль народная» в романе –эпопее.</w:t>
      </w:r>
    </w:p>
    <w:p w:rsidR="001043BA" w:rsidRDefault="001043BA" w:rsidP="00F8212B">
      <w:pPr>
        <w:shd w:val="clear" w:color="auto" w:fill="FFFFFF"/>
        <w:contextualSpacing/>
        <w:jc w:val="both"/>
      </w:pPr>
      <w:r>
        <w:t xml:space="preserve">Рр. Сообщение о трилогии Толстого.  Сообщение об участии Толстого в войне. Конспектирование крит.статей. Написание сочинения. </w:t>
      </w:r>
    </w:p>
    <w:p w:rsidR="00F618AE" w:rsidRDefault="001302C0" w:rsidP="00F8212B">
      <w:pPr>
        <w:shd w:val="clear" w:color="auto" w:fill="FFFFFF"/>
        <w:contextualSpacing/>
        <w:jc w:val="both"/>
      </w:pPr>
      <w:r w:rsidRPr="001302C0">
        <w:t xml:space="preserve">Литературоведческий </w:t>
      </w:r>
      <w:r>
        <w:t>п</w:t>
      </w:r>
      <w:r w:rsidR="00F618AE">
        <w:t>рак</w:t>
      </w:r>
      <w:r w:rsidR="00500BF4">
        <w:t xml:space="preserve">тикум. Комментированное чтение </w:t>
      </w:r>
      <w:r w:rsidR="00F618AE">
        <w:t xml:space="preserve">фрагмента трилогии. Анализ эпизодов романа. </w:t>
      </w:r>
    </w:p>
    <w:p w:rsidR="00F618AE" w:rsidRDefault="00F618AE" w:rsidP="00F8212B">
      <w:pPr>
        <w:shd w:val="clear" w:color="auto" w:fill="FFFFFF"/>
        <w:contextualSpacing/>
        <w:jc w:val="both"/>
      </w:pPr>
      <w:r>
        <w:t>Пр.д-ть. Презентация о жизни и творчестве Толстого. Историко- литерат</w:t>
      </w:r>
      <w:r w:rsidR="00500BF4">
        <w:t>урная справка о событиях войны.</w:t>
      </w:r>
    </w:p>
    <w:p w:rsidR="00F8212B" w:rsidRPr="009C3E79" w:rsidRDefault="00F8212B" w:rsidP="00F8212B">
      <w:pPr>
        <w:shd w:val="clear" w:color="auto" w:fill="FFFFFF"/>
        <w:contextualSpacing/>
        <w:jc w:val="both"/>
      </w:pPr>
    </w:p>
    <w:p w:rsidR="00AF5AEB" w:rsidRPr="00500BF4" w:rsidRDefault="00500BF4" w:rsidP="00F8212B">
      <w:pPr>
        <w:shd w:val="clear" w:color="auto" w:fill="FFFFFF"/>
        <w:contextualSpacing/>
        <w:jc w:val="both"/>
        <w:rPr>
          <w:b/>
          <w:bCs/>
          <w:color w:val="FF0000"/>
          <w:sz w:val="28"/>
        </w:rPr>
      </w:pPr>
      <w:r>
        <w:rPr>
          <w:b/>
          <w:bCs/>
          <w:color w:val="FF0000"/>
          <w:sz w:val="28"/>
        </w:rPr>
        <w:t>Николай Семенович Лесков (</w:t>
      </w:r>
      <w:r w:rsidR="00610B33">
        <w:rPr>
          <w:b/>
          <w:bCs/>
          <w:color w:val="FF0000"/>
          <w:sz w:val="28"/>
        </w:rPr>
        <w:t>6</w:t>
      </w:r>
      <w:r w:rsidR="00885695" w:rsidRPr="00500BF4">
        <w:rPr>
          <w:b/>
          <w:bCs/>
          <w:color w:val="FF0000"/>
          <w:sz w:val="28"/>
        </w:rPr>
        <w:t xml:space="preserve"> </w:t>
      </w:r>
      <w:r w:rsidR="00AF5AEB" w:rsidRPr="00500BF4">
        <w:rPr>
          <w:b/>
          <w:bCs/>
          <w:color w:val="FF0000"/>
          <w:sz w:val="28"/>
        </w:rPr>
        <w:t>ч</w:t>
      </w:r>
      <w:r>
        <w:rPr>
          <w:b/>
          <w:bCs/>
          <w:color w:val="FF0000"/>
          <w:sz w:val="28"/>
        </w:rPr>
        <w:t>).</w:t>
      </w:r>
    </w:p>
    <w:p w:rsidR="00AF5AEB" w:rsidRDefault="00AF5AEB" w:rsidP="00F8212B">
      <w:pPr>
        <w:shd w:val="clear" w:color="auto" w:fill="FFFFFF"/>
        <w:contextualSpacing/>
        <w:jc w:val="both"/>
      </w:pPr>
      <w:r w:rsidRPr="009C3E79">
        <w:t xml:space="preserve">Краткая справка о жизни и творчестве писателя. Судьба его творчества. Художественный мир произведений Н.С. Лескова. «Очарованный странник». Изображение национального русского характера в повести. Идейно-художественное своеобразие повести. Лесков как мастер изображения русского быта. Национальный характер в изображении писателя. Напряженность сюжетов и трагизм судеб героев его произведений. </w:t>
      </w:r>
      <w:r w:rsidR="00A20171">
        <w:t xml:space="preserve"> «Леди Макбет Мценского уезда». «Соборяне». </w:t>
      </w:r>
      <w:r w:rsidRPr="009C3E79">
        <w:t>«Очарованный странник». Особенности сюжета повести. Изображение этапов духовного пути личности. (смысл странствий героя повести). Иван Флягин – один из героев- правдоискателей. Былинные мотивы повести. Особенности лесковской повествовательной манеры сказа.</w:t>
      </w:r>
    </w:p>
    <w:p w:rsidR="00A20171" w:rsidRPr="00A20171" w:rsidRDefault="00A20171" w:rsidP="00F8212B">
      <w:pPr>
        <w:shd w:val="clear" w:color="auto" w:fill="FFFFFF"/>
        <w:contextualSpacing/>
        <w:jc w:val="both"/>
        <w:rPr>
          <w:i/>
        </w:rPr>
      </w:pPr>
      <w:r w:rsidRPr="00A20171">
        <w:rPr>
          <w:i/>
        </w:rPr>
        <w:t xml:space="preserve">Теория. Сказ. Сказовое повествование. Повесть-хроника. Композиция хроники. Герой хроники. </w:t>
      </w:r>
    </w:p>
    <w:p w:rsidR="00A20171" w:rsidRDefault="00A20171" w:rsidP="00F8212B">
      <w:pPr>
        <w:shd w:val="clear" w:color="auto" w:fill="FFFFFF"/>
        <w:contextualSpacing/>
        <w:jc w:val="both"/>
      </w:pPr>
      <w:r>
        <w:t xml:space="preserve">Рр. Сообщения о сказе Лескова «Левша». Составление сложного плана. Подготовка сообщения. Написание сочинения. Реферат. </w:t>
      </w:r>
    </w:p>
    <w:p w:rsidR="00A20171" w:rsidRDefault="001302C0" w:rsidP="00F8212B">
      <w:pPr>
        <w:shd w:val="clear" w:color="auto" w:fill="FFFFFF"/>
        <w:contextualSpacing/>
        <w:jc w:val="both"/>
      </w:pPr>
      <w:r w:rsidRPr="001302C0">
        <w:t>Литературоведческий</w:t>
      </w:r>
      <w:r w:rsidR="00A20171" w:rsidRPr="001302C0">
        <w:t xml:space="preserve"> </w:t>
      </w:r>
      <w:r w:rsidR="00A20171">
        <w:t xml:space="preserve">практикум. Анализ эпизодов жизни главного героя. </w:t>
      </w:r>
    </w:p>
    <w:p w:rsidR="00A20171" w:rsidRDefault="00A20171" w:rsidP="00F8212B">
      <w:pPr>
        <w:shd w:val="clear" w:color="auto" w:fill="FFFFFF"/>
        <w:contextualSpacing/>
        <w:jc w:val="both"/>
      </w:pPr>
      <w:r>
        <w:t xml:space="preserve">Пр.д-ть. Презентация о жизни и творчестве Лескова. </w:t>
      </w:r>
    </w:p>
    <w:p w:rsidR="00F8212B" w:rsidRPr="009C3E79" w:rsidRDefault="00F8212B" w:rsidP="00F8212B">
      <w:pPr>
        <w:shd w:val="clear" w:color="auto" w:fill="FFFFFF"/>
        <w:contextualSpacing/>
        <w:jc w:val="both"/>
      </w:pPr>
    </w:p>
    <w:p w:rsidR="00AF5AEB" w:rsidRPr="00500BF4" w:rsidRDefault="00AF5AEB" w:rsidP="00F8212B">
      <w:pPr>
        <w:shd w:val="clear" w:color="auto" w:fill="FFFFFF"/>
        <w:contextualSpacing/>
        <w:jc w:val="both"/>
        <w:rPr>
          <w:color w:val="FF0000"/>
          <w:sz w:val="28"/>
        </w:rPr>
      </w:pPr>
      <w:r w:rsidRPr="00500BF4">
        <w:rPr>
          <w:b/>
          <w:bCs/>
          <w:color w:val="FF0000"/>
          <w:sz w:val="28"/>
        </w:rPr>
        <w:t xml:space="preserve">Страницы зарубежной литературы конец </w:t>
      </w:r>
      <w:r w:rsidR="00500BF4" w:rsidRPr="00500BF4">
        <w:rPr>
          <w:b/>
          <w:bCs/>
          <w:color w:val="FF0000"/>
          <w:sz w:val="28"/>
        </w:rPr>
        <w:t>XIX</w:t>
      </w:r>
      <w:r w:rsidRPr="00500BF4">
        <w:rPr>
          <w:b/>
          <w:bCs/>
          <w:color w:val="FF0000"/>
          <w:sz w:val="28"/>
        </w:rPr>
        <w:t xml:space="preserve"> – начало </w:t>
      </w:r>
      <w:r w:rsidR="00500BF4">
        <w:rPr>
          <w:b/>
          <w:bCs/>
          <w:color w:val="FF0000"/>
          <w:sz w:val="28"/>
        </w:rPr>
        <w:t>X</w:t>
      </w:r>
      <w:r w:rsidR="00500BF4" w:rsidRPr="00500BF4">
        <w:rPr>
          <w:b/>
          <w:bCs/>
          <w:color w:val="FF0000"/>
          <w:sz w:val="28"/>
        </w:rPr>
        <w:t>X</w:t>
      </w:r>
      <w:r w:rsidRPr="00500BF4">
        <w:rPr>
          <w:b/>
          <w:bCs/>
          <w:color w:val="FF0000"/>
          <w:sz w:val="28"/>
        </w:rPr>
        <w:t xml:space="preserve"> вв. </w:t>
      </w:r>
      <w:r w:rsidR="00500BF4">
        <w:rPr>
          <w:b/>
          <w:bCs/>
          <w:color w:val="FF0000"/>
          <w:sz w:val="28"/>
        </w:rPr>
        <w:t>(</w:t>
      </w:r>
      <w:r w:rsidR="00F17309">
        <w:rPr>
          <w:b/>
          <w:bCs/>
          <w:color w:val="FF0000"/>
          <w:sz w:val="28"/>
        </w:rPr>
        <w:t>5</w:t>
      </w:r>
      <w:r w:rsidR="00011DAF" w:rsidRPr="00500BF4">
        <w:rPr>
          <w:b/>
          <w:bCs/>
          <w:color w:val="FF0000"/>
          <w:sz w:val="28"/>
        </w:rPr>
        <w:t xml:space="preserve"> </w:t>
      </w:r>
      <w:r w:rsidRPr="00500BF4">
        <w:rPr>
          <w:b/>
          <w:bCs/>
          <w:color w:val="FF0000"/>
          <w:sz w:val="28"/>
        </w:rPr>
        <w:t>ч</w:t>
      </w:r>
      <w:r w:rsidR="00500BF4">
        <w:rPr>
          <w:b/>
          <w:bCs/>
          <w:color w:val="FF0000"/>
          <w:sz w:val="28"/>
        </w:rPr>
        <w:t>)</w:t>
      </w:r>
      <w:r w:rsidR="00011DAF" w:rsidRPr="00500BF4">
        <w:rPr>
          <w:b/>
          <w:bCs/>
          <w:color w:val="FF0000"/>
          <w:sz w:val="28"/>
        </w:rPr>
        <w:t>.</w:t>
      </w:r>
    </w:p>
    <w:p w:rsidR="00500BF4" w:rsidRDefault="00AF5AEB" w:rsidP="00F8212B">
      <w:pPr>
        <w:shd w:val="clear" w:color="auto" w:fill="FFFFFF"/>
        <w:contextualSpacing/>
        <w:jc w:val="both"/>
      </w:pPr>
      <w:r w:rsidRPr="009C3E79">
        <w:t>Обзорная лекция по творчеству Генри</w:t>
      </w:r>
      <w:r w:rsidR="00011DAF">
        <w:t>к</w:t>
      </w:r>
      <w:r w:rsidRPr="009C3E79">
        <w:t xml:space="preserve"> Ибсена, Ги де Мопассана, Бернарда Шоу. </w:t>
      </w:r>
    </w:p>
    <w:p w:rsidR="00500BF4" w:rsidRDefault="00AF5AEB" w:rsidP="00F8212B">
      <w:pPr>
        <w:shd w:val="clear" w:color="auto" w:fill="FFFFFF"/>
        <w:contextualSpacing/>
        <w:jc w:val="both"/>
      </w:pPr>
      <w:r w:rsidRPr="00500BF4">
        <w:rPr>
          <w:b/>
        </w:rPr>
        <w:t>Г. де Мопассан</w:t>
      </w:r>
      <w:r w:rsidRPr="009C3E79">
        <w:t xml:space="preserve">. </w:t>
      </w:r>
      <w:r w:rsidR="00315C69">
        <w:t xml:space="preserve">Новеллы </w:t>
      </w:r>
      <w:r w:rsidRPr="009C3E79">
        <w:t>«Ожерелье»</w:t>
      </w:r>
      <w:r w:rsidR="00315C69">
        <w:t>, «Пышка»</w:t>
      </w:r>
      <w:r w:rsidRPr="009C3E79">
        <w:t xml:space="preserve">. Грустные раздумья автора о несправедливости мира. Мечты героев и их неосуществимость. Тонкость психологического анализа. </w:t>
      </w:r>
    </w:p>
    <w:p w:rsidR="00500BF4" w:rsidRDefault="00AF5AEB" w:rsidP="00F8212B">
      <w:pPr>
        <w:shd w:val="clear" w:color="auto" w:fill="FFFFFF"/>
        <w:contextualSpacing/>
        <w:jc w:val="both"/>
      </w:pPr>
      <w:r w:rsidRPr="00500BF4">
        <w:rPr>
          <w:b/>
        </w:rPr>
        <w:t>Г. Ибсен.</w:t>
      </w:r>
      <w:r w:rsidRPr="009C3E79">
        <w:t xml:space="preserve"> «Кукольный дом». </w:t>
      </w:r>
    </w:p>
    <w:p w:rsidR="00AF5AEB" w:rsidRDefault="00500BF4" w:rsidP="00F8212B">
      <w:pPr>
        <w:shd w:val="clear" w:color="auto" w:fill="FFFFFF"/>
        <w:contextualSpacing/>
        <w:jc w:val="both"/>
      </w:pPr>
      <w:r w:rsidRPr="00500BF4">
        <w:rPr>
          <w:b/>
        </w:rPr>
        <w:t>Джордж Бернард Шоу</w:t>
      </w:r>
      <w:r w:rsidR="00315C69">
        <w:rPr>
          <w:b/>
        </w:rPr>
        <w:t>.</w:t>
      </w:r>
      <w:r w:rsidRPr="00500BF4">
        <w:rPr>
          <w:b/>
        </w:rPr>
        <w:t xml:space="preserve"> </w:t>
      </w:r>
      <w:r>
        <w:t xml:space="preserve">«Пигмалион», «Дом, где разбиваются сердца». </w:t>
      </w:r>
      <w:r w:rsidR="00AF5AEB" w:rsidRPr="009C3E79">
        <w:t>Образ героини. Вопрос о правах женщины. Своеобразие «драм идей» как социально-психологических драм.</w:t>
      </w:r>
      <w:r w:rsidR="00011DAF">
        <w:t xml:space="preserve"> «Пигмалион». </w:t>
      </w:r>
    </w:p>
    <w:p w:rsidR="00011DAF" w:rsidRPr="00011DAF" w:rsidRDefault="00011DAF" w:rsidP="00F8212B">
      <w:pPr>
        <w:shd w:val="clear" w:color="auto" w:fill="FFFFFF"/>
        <w:contextualSpacing/>
        <w:jc w:val="both"/>
        <w:rPr>
          <w:i/>
        </w:rPr>
      </w:pPr>
      <w:r w:rsidRPr="00011DAF">
        <w:rPr>
          <w:i/>
        </w:rPr>
        <w:t>Теория. Пьеса. Конфликт. Сюжет. Новелла. «Драма идей».</w:t>
      </w:r>
    </w:p>
    <w:p w:rsidR="00011DAF" w:rsidRDefault="00011DAF" w:rsidP="00F8212B">
      <w:pPr>
        <w:shd w:val="clear" w:color="auto" w:fill="FFFFFF"/>
        <w:contextualSpacing/>
        <w:jc w:val="both"/>
      </w:pPr>
      <w:r>
        <w:t xml:space="preserve">Рр. Сообщение о полит. </w:t>
      </w:r>
      <w:r w:rsidR="00315C69">
        <w:t>и</w:t>
      </w:r>
      <w:r>
        <w:t xml:space="preserve"> театральной деятельности Ибсена. Выразительное чтение фрагментов. Сообщение о театрализации пьес Б.Шоу. Реферат.</w:t>
      </w:r>
    </w:p>
    <w:p w:rsidR="00011DAF" w:rsidRDefault="001302C0" w:rsidP="00F8212B">
      <w:pPr>
        <w:shd w:val="clear" w:color="auto" w:fill="FFFFFF"/>
        <w:contextualSpacing/>
        <w:jc w:val="both"/>
      </w:pPr>
      <w:r w:rsidRPr="001302C0">
        <w:t xml:space="preserve">Литературоведческий </w:t>
      </w:r>
      <w:r w:rsidR="00011DAF">
        <w:t xml:space="preserve">практикум. Анализ героев пьесы. Анализ новелл. </w:t>
      </w:r>
    </w:p>
    <w:p w:rsidR="00AF5AEB" w:rsidRDefault="00011DAF" w:rsidP="00F8212B">
      <w:pPr>
        <w:shd w:val="clear" w:color="auto" w:fill="FFFFFF"/>
        <w:contextualSpacing/>
        <w:jc w:val="both"/>
      </w:pPr>
      <w:r>
        <w:t xml:space="preserve">Пр.д-ть. Презентации о биографиях писателей. </w:t>
      </w:r>
    </w:p>
    <w:p w:rsidR="00F8212B" w:rsidRPr="009C3E79" w:rsidRDefault="00F8212B" w:rsidP="00F8212B">
      <w:pPr>
        <w:shd w:val="clear" w:color="auto" w:fill="FFFFFF"/>
        <w:contextualSpacing/>
        <w:jc w:val="both"/>
      </w:pPr>
    </w:p>
    <w:p w:rsidR="00AF5AEB" w:rsidRPr="00500BF4" w:rsidRDefault="00500BF4" w:rsidP="00F8212B">
      <w:pPr>
        <w:shd w:val="clear" w:color="auto" w:fill="FFFFFF"/>
        <w:contextualSpacing/>
        <w:jc w:val="both"/>
        <w:rPr>
          <w:color w:val="FF0000"/>
          <w:sz w:val="28"/>
        </w:rPr>
      </w:pPr>
      <w:r>
        <w:rPr>
          <w:b/>
          <w:bCs/>
          <w:color w:val="FF0000"/>
          <w:sz w:val="28"/>
        </w:rPr>
        <w:t>Антон Павлович Чехов (</w:t>
      </w:r>
      <w:r w:rsidR="0063251D" w:rsidRPr="00500BF4">
        <w:rPr>
          <w:b/>
          <w:bCs/>
          <w:color w:val="FF0000"/>
          <w:sz w:val="28"/>
        </w:rPr>
        <w:t>1</w:t>
      </w:r>
      <w:r w:rsidR="00F17309">
        <w:rPr>
          <w:b/>
          <w:bCs/>
          <w:color w:val="FF0000"/>
          <w:sz w:val="28"/>
        </w:rPr>
        <w:t>8</w:t>
      </w:r>
      <w:r w:rsidR="00AF5AEB" w:rsidRPr="00500BF4">
        <w:rPr>
          <w:b/>
          <w:bCs/>
          <w:color w:val="FF0000"/>
          <w:sz w:val="28"/>
        </w:rPr>
        <w:t xml:space="preserve"> ч</w:t>
      </w:r>
      <w:r>
        <w:rPr>
          <w:b/>
          <w:bCs/>
          <w:color w:val="FF0000"/>
          <w:sz w:val="28"/>
        </w:rPr>
        <w:t>).</w:t>
      </w:r>
    </w:p>
    <w:p w:rsidR="00AF5AEB" w:rsidRDefault="00500BF4" w:rsidP="00F8212B">
      <w:pPr>
        <w:shd w:val="clear" w:color="auto" w:fill="FFFFFF"/>
        <w:contextualSpacing/>
        <w:jc w:val="both"/>
      </w:pPr>
      <w:r>
        <w:t xml:space="preserve">Особенности художественного мироощущения Чехова. Труд самовоспитания. </w:t>
      </w:r>
      <w:r w:rsidR="00AF5AEB" w:rsidRPr="009C3E79">
        <w:t xml:space="preserve">Этапы биографии и творчества. </w:t>
      </w:r>
      <w:r w:rsidR="00011DAF">
        <w:t xml:space="preserve">Повесть «Степь». </w:t>
      </w:r>
      <w:r w:rsidR="00AF5AEB" w:rsidRPr="009C3E79">
        <w:t>Тема гибели души в рассказе «Ионыч». Рассказы Чехова, своеобразие их тематики и стиля. Проблема ответственности человека за свою судьбу. Мастерство писателя: внимание к детали, «импрессионизм», философская г</w:t>
      </w:r>
      <w:r>
        <w:t xml:space="preserve">лубина, лаконизм повествования. </w:t>
      </w:r>
      <w:r w:rsidR="00AF5AEB" w:rsidRPr="009C3E79">
        <w:t>Действующие лица пьесы «Вишневый сад» и тема ответственности человека за свою судьбу. Конфликт в пьесе «Вишневый сад». Символический смысл образа вишневого сада. Тема времени в пьесе. Подтекст. Своеобразие жанра. Раневская и Гаев как герои уходящего в прошлое усадебного быта. Разлад между желаниями и реальностью существования – основа конфликта пьесы. Образы Лопахина, Пети Трофимова и Ани. Образы слуг (Яша, Дуняша, Фирс). Внесценические персонажи. Новаторство Чехова-драматурга. Значение творческого наследия Чехова для мировой литературы и театра.</w:t>
      </w:r>
    </w:p>
    <w:p w:rsidR="00011DAF" w:rsidRPr="00BD491E" w:rsidRDefault="00C979D4" w:rsidP="00F8212B">
      <w:pPr>
        <w:shd w:val="clear" w:color="auto" w:fill="FFFFFF"/>
        <w:contextualSpacing/>
        <w:jc w:val="both"/>
        <w:rPr>
          <w:i/>
        </w:rPr>
      </w:pPr>
      <w:r w:rsidRPr="00BD491E">
        <w:rPr>
          <w:i/>
        </w:rPr>
        <w:t xml:space="preserve">Теория. Комедия. Система персонажей. Символический смысл образа. Подтекст. </w:t>
      </w:r>
    </w:p>
    <w:p w:rsidR="00C979D4" w:rsidRDefault="00C979D4" w:rsidP="00F8212B">
      <w:pPr>
        <w:shd w:val="clear" w:color="auto" w:fill="FFFFFF"/>
        <w:contextualSpacing/>
        <w:jc w:val="both"/>
      </w:pPr>
      <w:r>
        <w:lastRenderedPageBreak/>
        <w:t>Рр. Сообщения о жизни и творчестве Чехова. Критический отзыв о пьесе. Написание сочинения. Реферат.</w:t>
      </w:r>
    </w:p>
    <w:p w:rsidR="00C979D4" w:rsidRDefault="001302C0" w:rsidP="00F8212B">
      <w:pPr>
        <w:shd w:val="clear" w:color="auto" w:fill="FFFFFF"/>
        <w:contextualSpacing/>
        <w:jc w:val="both"/>
      </w:pPr>
      <w:r w:rsidRPr="001302C0">
        <w:t>Литературоведческий</w:t>
      </w:r>
      <w:r w:rsidR="00C979D4" w:rsidRPr="001302C0">
        <w:t xml:space="preserve"> </w:t>
      </w:r>
      <w:r w:rsidR="00C979D4">
        <w:t>практикум. Анализ произведений.</w:t>
      </w:r>
    </w:p>
    <w:p w:rsidR="00C979D4" w:rsidRDefault="00C979D4" w:rsidP="00F8212B">
      <w:pPr>
        <w:shd w:val="clear" w:color="auto" w:fill="FFFFFF"/>
        <w:contextualSpacing/>
        <w:jc w:val="both"/>
      </w:pPr>
      <w:r>
        <w:t xml:space="preserve">Пр.д-ть. Презентация о семье Чехова. </w:t>
      </w:r>
    </w:p>
    <w:p w:rsidR="00F8212B" w:rsidRPr="009C3E79" w:rsidRDefault="00F8212B" w:rsidP="00F8212B">
      <w:pPr>
        <w:shd w:val="clear" w:color="auto" w:fill="FFFFFF"/>
        <w:contextualSpacing/>
        <w:jc w:val="both"/>
      </w:pPr>
    </w:p>
    <w:p w:rsidR="00AF5AEB" w:rsidRPr="00500BF4" w:rsidRDefault="00577727" w:rsidP="00F8212B">
      <w:pPr>
        <w:shd w:val="clear" w:color="auto" w:fill="FFFFFF"/>
        <w:contextualSpacing/>
        <w:jc w:val="both"/>
        <w:rPr>
          <w:color w:val="FF0000"/>
          <w:sz w:val="28"/>
        </w:rPr>
      </w:pPr>
      <w:r w:rsidRPr="00500BF4">
        <w:rPr>
          <w:b/>
          <w:bCs/>
          <w:color w:val="FF0000"/>
          <w:sz w:val="28"/>
        </w:rPr>
        <w:t>О миров</w:t>
      </w:r>
      <w:r w:rsidR="00500BF4">
        <w:rPr>
          <w:b/>
          <w:bCs/>
          <w:color w:val="FF0000"/>
          <w:sz w:val="28"/>
        </w:rPr>
        <w:t>ом значении русской литературы (</w:t>
      </w:r>
      <w:r w:rsidR="0063251D" w:rsidRPr="00500BF4">
        <w:rPr>
          <w:b/>
          <w:bCs/>
          <w:color w:val="FF0000"/>
          <w:sz w:val="28"/>
        </w:rPr>
        <w:t>2</w:t>
      </w:r>
      <w:r w:rsidRPr="00500BF4">
        <w:rPr>
          <w:b/>
          <w:bCs/>
          <w:color w:val="FF0000"/>
          <w:sz w:val="28"/>
        </w:rPr>
        <w:t xml:space="preserve"> </w:t>
      </w:r>
      <w:r w:rsidR="00AF5AEB" w:rsidRPr="00500BF4">
        <w:rPr>
          <w:b/>
          <w:bCs/>
          <w:color w:val="FF0000"/>
          <w:sz w:val="28"/>
        </w:rPr>
        <w:t>ч</w:t>
      </w:r>
      <w:r w:rsidR="00500BF4">
        <w:rPr>
          <w:b/>
          <w:bCs/>
          <w:color w:val="FF0000"/>
          <w:sz w:val="28"/>
        </w:rPr>
        <w:t>).</w:t>
      </w:r>
    </w:p>
    <w:p w:rsidR="00AF5AEB" w:rsidRDefault="00577727" w:rsidP="00F8212B">
      <w:pPr>
        <w:shd w:val="clear" w:color="auto" w:fill="FFFFFF"/>
        <w:contextualSpacing/>
        <w:jc w:val="both"/>
      </w:pPr>
      <w:r>
        <w:t xml:space="preserve">Утверждение в русской литературе идеи нового человека и новой человечности. Широта связей русского героя с миром. Поиски русскими писателями второй половины </w:t>
      </w:r>
      <w:r w:rsidR="00500BF4" w:rsidRPr="00500BF4">
        <w:t>XIX</w:t>
      </w:r>
      <w:r>
        <w:t xml:space="preserve"> века «мировой гармонии». Уроки русской классической литературы.</w:t>
      </w:r>
    </w:p>
    <w:p w:rsidR="004760E3" w:rsidRPr="00500BF4" w:rsidRDefault="004760E3" w:rsidP="00F8212B">
      <w:pPr>
        <w:shd w:val="clear" w:color="auto" w:fill="FFFFFF"/>
        <w:contextualSpacing/>
        <w:jc w:val="both"/>
        <w:rPr>
          <w:i/>
        </w:rPr>
      </w:pPr>
      <w:r w:rsidRPr="00500BF4">
        <w:rPr>
          <w:i/>
        </w:rPr>
        <w:t xml:space="preserve">Теория. Русская классическая литература. </w:t>
      </w:r>
    </w:p>
    <w:p w:rsidR="004760E3" w:rsidRDefault="004760E3" w:rsidP="00F8212B">
      <w:pPr>
        <w:shd w:val="clear" w:color="auto" w:fill="FFFFFF"/>
        <w:contextualSpacing/>
        <w:jc w:val="both"/>
      </w:pPr>
      <w:r>
        <w:t>Рр. Подготовка научных сообщений.</w:t>
      </w:r>
    </w:p>
    <w:p w:rsidR="004760E3" w:rsidRDefault="001302C0" w:rsidP="00F8212B">
      <w:pPr>
        <w:shd w:val="clear" w:color="auto" w:fill="FFFFFF"/>
        <w:contextualSpacing/>
        <w:jc w:val="both"/>
      </w:pPr>
      <w:r>
        <w:t xml:space="preserve">Литературоведческий </w:t>
      </w:r>
      <w:r w:rsidR="004760E3">
        <w:t>практикум. Анализ статьи учебника.</w:t>
      </w:r>
    </w:p>
    <w:p w:rsidR="004760E3" w:rsidRDefault="004760E3" w:rsidP="00F8212B">
      <w:pPr>
        <w:shd w:val="clear" w:color="auto" w:fill="FFFFFF"/>
        <w:contextualSpacing/>
        <w:jc w:val="both"/>
      </w:pPr>
      <w:r>
        <w:t xml:space="preserve">Пр.д-ть. Коллективный проект. </w:t>
      </w:r>
    </w:p>
    <w:p w:rsidR="004760E3" w:rsidRDefault="004760E3" w:rsidP="00F8212B">
      <w:pPr>
        <w:shd w:val="clear" w:color="auto" w:fill="FFFFFF"/>
        <w:contextualSpacing/>
        <w:jc w:val="both"/>
      </w:pPr>
    </w:p>
    <w:p w:rsidR="000A4EDE" w:rsidRPr="000A4EDE" w:rsidRDefault="000A4EDE" w:rsidP="000A4EDE">
      <w:pPr>
        <w:shd w:val="clear" w:color="auto" w:fill="FFFFFF"/>
        <w:contextualSpacing/>
        <w:jc w:val="center"/>
        <w:rPr>
          <w:b/>
          <w:sz w:val="28"/>
        </w:rPr>
      </w:pPr>
      <w:r>
        <w:rPr>
          <w:b/>
          <w:sz w:val="28"/>
        </w:rPr>
        <w:t>Тематическое планирование.</w:t>
      </w:r>
    </w:p>
    <w:p w:rsidR="005F0216" w:rsidRPr="005F0216" w:rsidRDefault="005F0216" w:rsidP="00F8212B">
      <w:pPr>
        <w:shd w:val="clear" w:color="auto" w:fill="FFFFFF"/>
        <w:contextualSpacing/>
        <w:jc w:val="center"/>
        <w:rPr>
          <w:b/>
          <w:sz w:val="28"/>
        </w:rPr>
      </w:pPr>
    </w:p>
    <w:tbl>
      <w:tblPr>
        <w:tblW w:w="93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61"/>
        <w:gridCol w:w="1358"/>
        <w:gridCol w:w="1997"/>
        <w:gridCol w:w="1210"/>
      </w:tblGrid>
      <w:tr w:rsidR="000A4EDE" w:rsidRPr="003A4517" w:rsidTr="005D5FD1">
        <w:trPr>
          <w:jc w:val="center"/>
        </w:trPr>
        <w:tc>
          <w:tcPr>
            <w:tcW w:w="4761" w:type="dxa"/>
          </w:tcPr>
          <w:p w:rsidR="000A4EDE" w:rsidRPr="00DE1B6A" w:rsidRDefault="000A4EDE" w:rsidP="005D5FD1">
            <w:pPr>
              <w:rPr>
                <w:b/>
              </w:rPr>
            </w:pPr>
            <w:r w:rsidRPr="00DE1B6A">
              <w:rPr>
                <w:b/>
              </w:rPr>
              <w:t>Содержание</w:t>
            </w:r>
          </w:p>
        </w:tc>
        <w:tc>
          <w:tcPr>
            <w:tcW w:w="1358" w:type="dxa"/>
          </w:tcPr>
          <w:p w:rsidR="000A4EDE" w:rsidRPr="00DE1B6A" w:rsidRDefault="000A4EDE" w:rsidP="005D5FD1">
            <w:pPr>
              <w:rPr>
                <w:b/>
              </w:rPr>
            </w:pPr>
            <w:r w:rsidRPr="00DE1B6A">
              <w:rPr>
                <w:b/>
              </w:rPr>
              <w:t>Кол-во часов</w:t>
            </w:r>
          </w:p>
        </w:tc>
        <w:tc>
          <w:tcPr>
            <w:tcW w:w="1997" w:type="dxa"/>
          </w:tcPr>
          <w:p w:rsidR="000A4EDE" w:rsidRPr="00DE1B6A" w:rsidRDefault="000A4EDE" w:rsidP="005D5FD1">
            <w:pPr>
              <w:rPr>
                <w:b/>
              </w:rPr>
            </w:pPr>
            <w:r w:rsidRPr="00DE1B6A">
              <w:rPr>
                <w:b/>
              </w:rPr>
              <w:t>Уроки контроля</w:t>
            </w:r>
          </w:p>
        </w:tc>
        <w:tc>
          <w:tcPr>
            <w:tcW w:w="1210" w:type="dxa"/>
          </w:tcPr>
          <w:p w:rsidR="000A4EDE" w:rsidRPr="00DE1B6A" w:rsidRDefault="000A4EDE" w:rsidP="005D5FD1">
            <w:pPr>
              <w:rPr>
                <w:b/>
              </w:rPr>
            </w:pPr>
            <w:r w:rsidRPr="00DE1B6A">
              <w:rPr>
                <w:b/>
              </w:rPr>
              <w:t>Развитие речи</w:t>
            </w:r>
          </w:p>
        </w:tc>
      </w:tr>
      <w:tr w:rsidR="00851B99" w:rsidRPr="003A4517" w:rsidTr="00E04CAD">
        <w:trPr>
          <w:jc w:val="center"/>
        </w:trPr>
        <w:tc>
          <w:tcPr>
            <w:tcW w:w="4761" w:type="dxa"/>
          </w:tcPr>
          <w:p w:rsidR="00851B99" w:rsidRPr="00851B99" w:rsidRDefault="00851B99" w:rsidP="005D5FD1">
            <w:r w:rsidRPr="00851B99">
              <w:t xml:space="preserve">Введение </w:t>
            </w:r>
          </w:p>
        </w:tc>
        <w:tc>
          <w:tcPr>
            <w:tcW w:w="1358" w:type="dxa"/>
          </w:tcPr>
          <w:p w:rsidR="00851B99" w:rsidRPr="00851B99" w:rsidRDefault="00851B99" w:rsidP="00E04CAD">
            <w:pPr>
              <w:jc w:val="center"/>
            </w:pPr>
            <w:r w:rsidRPr="00851B99">
              <w:t>1</w:t>
            </w:r>
          </w:p>
        </w:tc>
        <w:tc>
          <w:tcPr>
            <w:tcW w:w="1997" w:type="dxa"/>
          </w:tcPr>
          <w:p w:rsidR="00851B99" w:rsidRPr="00DE1B6A" w:rsidRDefault="00851B99" w:rsidP="005D5FD1">
            <w:pPr>
              <w:rPr>
                <w:b/>
              </w:rPr>
            </w:pPr>
          </w:p>
        </w:tc>
        <w:tc>
          <w:tcPr>
            <w:tcW w:w="1210" w:type="dxa"/>
          </w:tcPr>
          <w:p w:rsidR="00851B99" w:rsidRPr="00DE1B6A" w:rsidRDefault="00851B99" w:rsidP="005D5FD1">
            <w:pPr>
              <w:rPr>
                <w:b/>
              </w:rPr>
            </w:pPr>
          </w:p>
        </w:tc>
      </w:tr>
      <w:tr w:rsidR="00E04CAD" w:rsidRPr="003A4517" w:rsidTr="00E04CAD">
        <w:trPr>
          <w:jc w:val="center"/>
        </w:trPr>
        <w:tc>
          <w:tcPr>
            <w:tcW w:w="4761" w:type="dxa"/>
          </w:tcPr>
          <w:p w:rsidR="00E04CAD" w:rsidRPr="00DF53C1" w:rsidRDefault="00E04CAD" w:rsidP="00851B99">
            <w:r>
              <w:t xml:space="preserve">Становление и развитие реализма в русской литературе </w:t>
            </w:r>
          </w:p>
        </w:tc>
        <w:tc>
          <w:tcPr>
            <w:tcW w:w="1358" w:type="dxa"/>
          </w:tcPr>
          <w:p w:rsidR="00E04CAD" w:rsidRPr="00DF53C1" w:rsidRDefault="00E04CAD" w:rsidP="00E04CAD">
            <w:pPr>
              <w:jc w:val="center"/>
            </w:pPr>
            <w:r>
              <w:t>3</w:t>
            </w:r>
          </w:p>
        </w:tc>
        <w:tc>
          <w:tcPr>
            <w:tcW w:w="1997" w:type="dxa"/>
            <w:vMerge w:val="restart"/>
            <w:vAlign w:val="center"/>
          </w:tcPr>
          <w:p w:rsidR="00E04CAD" w:rsidRPr="00DE1B6A" w:rsidRDefault="00E04CAD" w:rsidP="00E04CAD">
            <w:pPr>
              <w:jc w:val="center"/>
            </w:pPr>
            <w:r>
              <w:t>1</w:t>
            </w:r>
          </w:p>
        </w:tc>
        <w:tc>
          <w:tcPr>
            <w:tcW w:w="1210" w:type="dxa"/>
          </w:tcPr>
          <w:p w:rsidR="00E04CAD" w:rsidRPr="00DE1B6A" w:rsidRDefault="00E04CAD" w:rsidP="005D5FD1"/>
        </w:tc>
      </w:tr>
      <w:tr w:rsidR="00E04CAD" w:rsidRPr="003A4517" w:rsidTr="00E04CAD">
        <w:trPr>
          <w:jc w:val="center"/>
        </w:trPr>
        <w:tc>
          <w:tcPr>
            <w:tcW w:w="4761" w:type="dxa"/>
          </w:tcPr>
          <w:p w:rsidR="00E04CAD" w:rsidRDefault="00E04CAD" w:rsidP="00851B99">
            <w:r>
              <w:t xml:space="preserve">Русская литературная критика второй половины </w:t>
            </w:r>
            <w:r w:rsidRPr="00851B99">
              <w:t>XIX века (обзор)</w:t>
            </w:r>
          </w:p>
        </w:tc>
        <w:tc>
          <w:tcPr>
            <w:tcW w:w="1358" w:type="dxa"/>
          </w:tcPr>
          <w:p w:rsidR="00E04CAD" w:rsidRDefault="00E00DA3" w:rsidP="00E04CAD">
            <w:pPr>
              <w:jc w:val="center"/>
            </w:pPr>
            <w:r>
              <w:t>6</w:t>
            </w:r>
          </w:p>
        </w:tc>
        <w:tc>
          <w:tcPr>
            <w:tcW w:w="1997" w:type="dxa"/>
            <w:vMerge/>
          </w:tcPr>
          <w:p w:rsidR="00E04CAD" w:rsidRPr="00DE1B6A" w:rsidRDefault="00E04CAD" w:rsidP="005D5FD1"/>
        </w:tc>
        <w:tc>
          <w:tcPr>
            <w:tcW w:w="1210" w:type="dxa"/>
          </w:tcPr>
          <w:p w:rsidR="00E04CAD" w:rsidRPr="00DE1B6A" w:rsidRDefault="00E04CAD" w:rsidP="005D5FD1"/>
        </w:tc>
      </w:tr>
      <w:tr w:rsidR="000A4EDE" w:rsidRPr="003A4517" w:rsidTr="00E04CAD">
        <w:trPr>
          <w:jc w:val="center"/>
        </w:trPr>
        <w:tc>
          <w:tcPr>
            <w:tcW w:w="4761" w:type="dxa"/>
          </w:tcPr>
          <w:p w:rsidR="000A4EDE" w:rsidRPr="00DF53C1" w:rsidRDefault="000A4EDE" w:rsidP="005D5FD1">
            <w:r>
              <w:t>И.С.Тургенев. Жизнь и творчество</w:t>
            </w:r>
          </w:p>
        </w:tc>
        <w:tc>
          <w:tcPr>
            <w:tcW w:w="1358" w:type="dxa"/>
          </w:tcPr>
          <w:p w:rsidR="000A4EDE" w:rsidRPr="00DF53C1" w:rsidRDefault="00851B99" w:rsidP="00E04CAD">
            <w:pPr>
              <w:jc w:val="center"/>
            </w:pPr>
            <w:r>
              <w:t>1</w:t>
            </w:r>
            <w:r w:rsidR="00C15CA0">
              <w:t>6</w:t>
            </w:r>
          </w:p>
        </w:tc>
        <w:tc>
          <w:tcPr>
            <w:tcW w:w="1997" w:type="dxa"/>
            <w:vAlign w:val="center"/>
          </w:tcPr>
          <w:p w:rsidR="000A4EDE" w:rsidRPr="00DE1B6A" w:rsidRDefault="00372CF6" w:rsidP="00E04CAD">
            <w:pPr>
              <w:jc w:val="center"/>
            </w:pPr>
            <w:r>
              <w:t>1</w:t>
            </w:r>
          </w:p>
        </w:tc>
        <w:tc>
          <w:tcPr>
            <w:tcW w:w="1210" w:type="dxa"/>
            <w:vAlign w:val="center"/>
          </w:tcPr>
          <w:p w:rsidR="000A4EDE" w:rsidRPr="00DE1B6A" w:rsidRDefault="0020300B" w:rsidP="00E04CAD">
            <w:pPr>
              <w:jc w:val="center"/>
            </w:pPr>
            <w:r>
              <w:t>1</w:t>
            </w:r>
          </w:p>
        </w:tc>
      </w:tr>
      <w:tr w:rsidR="000A4EDE" w:rsidRPr="003A4517" w:rsidTr="00E04CAD">
        <w:trPr>
          <w:jc w:val="center"/>
        </w:trPr>
        <w:tc>
          <w:tcPr>
            <w:tcW w:w="4761" w:type="dxa"/>
          </w:tcPr>
          <w:p w:rsidR="000A4EDE" w:rsidRPr="00DF53C1" w:rsidRDefault="000A4EDE" w:rsidP="005D5FD1">
            <w:r>
              <w:t>Н.Г.Чернышевский. Жизнь и творчество</w:t>
            </w:r>
          </w:p>
        </w:tc>
        <w:tc>
          <w:tcPr>
            <w:tcW w:w="1358" w:type="dxa"/>
          </w:tcPr>
          <w:p w:rsidR="000A4EDE" w:rsidRPr="00DF53C1" w:rsidRDefault="00E04CAD" w:rsidP="00E04CAD">
            <w:pPr>
              <w:jc w:val="center"/>
            </w:pPr>
            <w:r>
              <w:t>7</w:t>
            </w:r>
          </w:p>
        </w:tc>
        <w:tc>
          <w:tcPr>
            <w:tcW w:w="1997" w:type="dxa"/>
            <w:vAlign w:val="center"/>
          </w:tcPr>
          <w:p w:rsidR="000A4EDE" w:rsidRPr="00DE1B6A" w:rsidRDefault="00E04CAD" w:rsidP="00E04CAD">
            <w:pPr>
              <w:jc w:val="center"/>
            </w:pPr>
            <w:r>
              <w:t>1</w:t>
            </w:r>
          </w:p>
        </w:tc>
        <w:tc>
          <w:tcPr>
            <w:tcW w:w="1210" w:type="dxa"/>
            <w:vAlign w:val="center"/>
          </w:tcPr>
          <w:p w:rsidR="000A4EDE" w:rsidRPr="00DE1B6A" w:rsidRDefault="000A4EDE" w:rsidP="00E04CAD">
            <w:pPr>
              <w:jc w:val="center"/>
            </w:pPr>
          </w:p>
        </w:tc>
      </w:tr>
      <w:tr w:rsidR="000A4EDE" w:rsidRPr="003A4517" w:rsidTr="00E04CAD">
        <w:trPr>
          <w:jc w:val="center"/>
        </w:trPr>
        <w:tc>
          <w:tcPr>
            <w:tcW w:w="4761" w:type="dxa"/>
          </w:tcPr>
          <w:p w:rsidR="000A4EDE" w:rsidRPr="00DF53C1" w:rsidRDefault="000A4EDE" w:rsidP="005D5FD1">
            <w:r>
              <w:t>И.А.Гончаров. Жизнь и творчество</w:t>
            </w:r>
          </w:p>
        </w:tc>
        <w:tc>
          <w:tcPr>
            <w:tcW w:w="1358" w:type="dxa"/>
          </w:tcPr>
          <w:p w:rsidR="000A4EDE" w:rsidRPr="00DF53C1" w:rsidRDefault="000A4EDE" w:rsidP="00A32190">
            <w:pPr>
              <w:jc w:val="center"/>
            </w:pPr>
            <w:r>
              <w:t>1</w:t>
            </w:r>
            <w:r w:rsidR="00A32190">
              <w:t>4</w:t>
            </w:r>
          </w:p>
        </w:tc>
        <w:tc>
          <w:tcPr>
            <w:tcW w:w="1997" w:type="dxa"/>
            <w:vAlign w:val="center"/>
          </w:tcPr>
          <w:p w:rsidR="000A4EDE" w:rsidRPr="00DE1B6A" w:rsidRDefault="00372CF6" w:rsidP="00E04CAD">
            <w:pPr>
              <w:jc w:val="center"/>
            </w:pPr>
            <w:r>
              <w:t>1</w:t>
            </w:r>
          </w:p>
        </w:tc>
        <w:tc>
          <w:tcPr>
            <w:tcW w:w="1210" w:type="dxa"/>
            <w:vAlign w:val="center"/>
          </w:tcPr>
          <w:p w:rsidR="000A4EDE" w:rsidRPr="00DE1B6A" w:rsidRDefault="00C15CA0" w:rsidP="00E04CAD">
            <w:pPr>
              <w:jc w:val="center"/>
            </w:pPr>
            <w:r>
              <w:t>1</w:t>
            </w:r>
          </w:p>
        </w:tc>
      </w:tr>
      <w:tr w:rsidR="000A4EDE" w:rsidRPr="003A4517" w:rsidTr="00E04CAD">
        <w:trPr>
          <w:jc w:val="center"/>
        </w:trPr>
        <w:tc>
          <w:tcPr>
            <w:tcW w:w="4761" w:type="dxa"/>
          </w:tcPr>
          <w:p w:rsidR="000A4EDE" w:rsidRPr="00DE1B6A" w:rsidRDefault="000A4EDE" w:rsidP="005D5FD1">
            <w:r>
              <w:t>А.Н.Островский. Жизнь и творчество</w:t>
            </w:r>
          </w:p>
        </w:tc>
        <w:tc>
          <w:tcPr>
            <w:tcW w:w="1358" w:type="dxa"/>
          </w:tcPr>
          <w:p w:rsidR="000A4EDE" w:rsidRPr="00DE1B6A" w:rsidRDefault="00851B99" w:rsidP="00E04CAD">
            <w:pPr>
              <w:jc w:val="center"/>
            </w:pPr>
            <w:r>
              <w:t>10</w:t>
            </w:r>
          </w:p>
        </w:tc>
        <w:tc>
          <w:tcPr>
            <w:tcW w:w="1997" w:type="dxa"/>
            <w:vAlign w:val="center"/>
          </w:tcPr>
          <w:p w:rsidR="000A4EDE" w:rsidRPr="00DE1B6A" w:rsidRDefault="00372CF6" w:rsidP="00E04CAD">
            <w:pPr>
              <w:jc w:val="center"/>
            </w:pPr>
            <w:r>
              <w:t>1</w:t>
            </w:r>
          </w:p>
        </w:tc>
        <w:tc>
          <w:tcPr>
            <w:tcW w:w="1210" w:type="dxa"/>
            <w:vAlign w:val="center"/>
          </w:tcPr>
          <w:p w:rsidR="000A4EDE" w:rsidRPr="00DE1B6A" w:rsidRDefault="00C15CA0" w:rsidP="00E04CAD">
            <w:pPr>
              <w:jc w:val="center"/>
            </w:pPr>
            <w:r>
              <w:t>1</w:t>
            </w:r>
          </w:p>
        </w:tc>
      </w:tr>
      <w:tr w:rsidR="000A4EDE" w:rsidRPr="003A4517" w:rsidTr="00E04CAD">
        <w:trPr>
          <w:jc w:val="center"/>
        </w:trPr>
        <w:tc>
          <w:tcPr>
            <w:tcW w:w="4761" w:type="dxa"/>
          </w:tcPr>
          <w:p w:rsidR="000A4EDE" w:rsidRPr="00DE1B6A" w:rsidRDefault="000A4EDE" w:rsidP="005D5FD1">
            <w:r>
              <w:t>Поэзия Ф.И.Тютчева</w:t>
            </w:r>
          </w:p>
        </w:tc>
        <w:tc>
          <w:tcPr>
            <w:tcW w:w="1358" w:type="dxa"/>
          </w:tcPr>
          <w:p w:rsidR="000A4EDE" w:rsidRPr="00DE1B6A" w:rsidRDefault="00700D70" w:rsidP="00E04CAD">
            <w:pPr>
              <w:jc w:val="center"/>
            </w:pPr>
            <w:r>
              <w:t>4</w:t>
            </w:r>
          </w:p>
        </w:tc>
        <w:tc>
          <w:tcPr>
            <w:tcW w:w="1997" w:type="dxa"/>
            <w:vAlign w:val="center"/>
          </w:tcPr>
          <w:p w:rsidR="000A4EDE" w:rsidRPr="00DE1B6A" w:rsidRDefault="000A4EDE" w:rsidP="00E04CAD">
            <w:pPr>
              <w:jc w:val="center"/>
            </w:pPr>
          </w:p>
        </w:tc>
        <w:tc>
          <w:tcPr>
            <w:tcW w:w="1210" w:type="dxa"/>
            <w:vAlign w:val="center"/>
          </w:tcPr>
          <w:p w:rsidR="000A4EDE" w:rsidRPr="00DE1B6A" w:rsidRDefault="000A4EDE" w:rsidP="00E04CAD">
            <w:pPr>
              <w:jc w:val="center"/>
            </w:pPr>
          </w:p>
        </w:tc>
      </w:tr>
      <w:tr w:rsidR="000A4EDE" w:rsidRPr="003A4517" w:rsidTr="00E04CAD">
        <w:trPr>
          <w:jc w:val="center"/>
        </w:trPr>
        <w:tc>
          <w:tcPr>
            <w:tcW w:w="4761" w:type="dxa"/>
          </w:tcPr>
          <w:p w:rsidR="000A4EDE" w:rsidRPr="00DE1B6A" w:rsidRDefault="000A4EDE" w:rsidP="005D5FD1">
            <w:r>
              <w:t>Н.А.Некрасов. Жизнь и творчество</w:t>
            </w:r>
          </w:p>
        </w:tc>
        <w:tc>
          <w:tcPr>
            <w:tcW w:w="1358" w:type="dxa"/>
          </w:tcPr>
          <w:p w:rsidR="000A4EDE" w:rsidRPr="00DE1B6A" w:rsidRDefault="000A4EDE" w:rsidP="00E04CAD">
            <w:pPr>
              <w:jc w:val="center"/>
            </w:pPr>
            <w:r>
              <w:t>1</w:t>
            </w:r>
            <w:r w:rsidR="00F17309">
              <w:t>4</w:t>
            </w:r>
          </w:p>
        </w:tc>
        <w:tc>
          <w:tcPr>
            <w:tcW w:w="1997" w:type="dxa"/>
            <w:vAlign w:val="center"/>
          </w:tcPr>
          <w:p w:rsidR="000A4EDE" w:rsidRPr="00DE1B6A" w:rsidRDefault="00372CF6" w:rsidP="00E04CAD">
            <w:pPr>
              <w:jc w:val="center"/>
            </w:pPr>
            <w:r>
              <w:t>1</w:t>
            </w:r>
          </w:p>
        </w:tc>
        <w:tc>
          <w:tcPr>
            <w:tcW w:w="1210" w:type="dxa"/>
            <w:vAlign w:val="center"/>
          </w:tcPr>
          <w:p w:rsidR="000A4EDE" w:rsidRPr="00DE1B6A" w:rsidRDefault="00C15CA0" w:rsidP="00E04CAD">
            <w:pPr>
              <w:jc w:val="center"/>
            </w:pPr>
            <w:r>
              <w:t>1</w:t>
            </w:r>
          </w:p>
        </w:tc>
      </w:tr>
      <w:tr w:rsidR="000A4EDE" w:rsidRPr="003A4517" w:rsidTr="00E04CAD">
        <w:trPr>
          <w:jc w:val="center"/>
        </w:trPr>
        <w:tc>
          <w:tcPr>
            <w:tcW w:w="4761" w:type="dxa"/>
          </w:tcPr>
          <w:p w:rsidR="000A4EDE" w:rsidRPr="00DE1B6A" w:rsidRDefault="000A4EDE" w:rsidP="005D5FD1">
            <w:r>
              <w:t>Поэзия А.А.Фета</w:t>
            </w:r>
          </w:p>
        </w:tc>
        <w:tc>
          <w:tcPr>
            <w:tcW w:w="1358" w:type="dxa"/>
          </w:tcPr>
          <w:p w:rsidR="000A4EDE" w:rsidRPr="00DE1B6A" w:rsidRDefault="00A50943" w:rsidP="00E04CAD">
            <w:pPr>
              <w:jc w:val="center"/>
            </w:pPr>
            <w:r>
              <w:t>5</w:t>
            </w:r>
          </w:p>
        </w:tc>
        <w:tc>
          <w:tcPr>
            <w:tcW w:w="1997" w:type="dxa"/>
            <w:vAlign w:val="center"/>
          </w:tcPr>
          <w:p w:rsidR="000A4EDE" w:rsidRPr="00DE1B6A" w:rsidRDefault="000A4EDE" w:rsidP="00E04CAD">
            <w:pPr>
              <w:jc w:val="center"/>
            </w:pPr>
          </w:p>
        </w:tc>
        <w:tc>
          <w:tcPr>
            <w:tcW w:w="1210" w:type="dxa"/>
            <w:vAlign w:val="center"/>
          </w:tcPr>
          <w:p w:rsidR="000A4EDE" w:rsidRPr="00DE1B6A" w:rsidRDefault="000A4EDE" w:rsidP="00E04CAD">
            <w:pPr>
              <w:jc w:val="center"/>
            </w:pPr>
          </w:p>
        </w:tc>
      </w:tr>
      <w:tr w:rsidR="001D7B85" w:rsidRPr="003A4517" w:rsidTr="00E04CAD">
        <w:trPr>
          <w:jc w:val="center"/>
        </w:trPr>
        <w:tc>
          <w:tcPr>
            <w:tcW w:w="4761" w:type="dxa"/>
          </w:tcPr>
          <w:p w:rsidR="001D7B85" w:rsidRDefault="001D7B85" w:rsidP="005D5FD1">
            <w:r w:rsidRPr="001D7B85">
              <w:t>Контрольная работа по творчеству Ф.И.Тютчева, А.А.Фета</w:t>
            </w:r>
          </w:p>
        </w:tc>
        <w:tc>
          <w:tcPr>
            <w:tcW w:w="1358" w:type="dxa"/>
          </w:tcPr>
          <w:p w:rsidR="001D7B85" w:rsidRDefault="001D7B85" w:rsidP="00E04CAD">
            <w:pPr>
              <w:jc w:val="center"/>
            </w:pPr>
            <w:r>
              <w:t>1</w:t>
            </w:r>
          </w:p>
        </w:tc>
        <w:tc>
          <w:tcPr>
            <w:tcW w:w="1997" w:type="dxa"/>
            <w:vAlign w:val="center"/>
          </w:tcPr>
          <w:p w:rsidR="001D7B85" w:rsidRPr="00DE1B6A" w:rsidRDefault="001D7B85" w:rsidP="00E04CAD">
            <w:pPr>
              <w:jc w:val="center"/>
            </w:pPr>
            <w:r>
              <w:t>1</w:t>
            </w:r>
          </w:p>
        </w:tc>
        <w:tc>
          <w:tcPr>
            <w:tcW w:w="1210" w:type="dxa"/>
            <w:vAlign w:val="center"/>
          </w:tcPr>
          <w:p w:rsidR="001D7B85" w:rsidRPr="00DE1B6A" w:rsidRDefault="001D7B85" w:rsidP="00E04CAD">
            <w:pPr>
              <w:jc w:val="center"/>
            </w:pPr>
          </w:p>
        </w:tc>
      </w:tr>
      <w:tr w:rsidR="000A4EDE" w:rsidRPr="003A4517" w:rsidTr="00E04CAD">
        <w:trPr>
          <w:jc w:val="center"/>
        </w:trPr>
        <w:tc>
          <w:tcPr>
            <w:tcW w:w="4761" w:type="dxa"/>
          </w:tcPr>
          <w:p w:rsidR="000A4EDE" w:rsidRPr="00DE1B6A" w:rsidRDefault="000A4EDE" w:rsidP="005D5FD1">
            <w:r>
              <w:t>Творчество А.К.Толстого</w:t>
            </w:r>
          </w:p>
        </w:tc>
        <w:tc>
          <w:tcPr>
            <w:tcW w:w="1358" w:type="dxa"/>
          </w:tcPr>
          <w:p w:rsidR="000A4EDE" w:rsidRPr="00DE1B6A" w:rsidRDefault="00C15CA0" w:rsidP="00E04CAD">
            <w:pPr>
              <w:jc w:val="center"/>
            </w:pPr>
            <w:r>
              <w:t>5</w:t>
            </w:r>
          </w:p>
        </w:tc>
        <w:tc>
          <w:tcPr>
            <w:tcW w:w="1997" w:type="dxa"/>
            <w:vAlign w:val="center"/>
          </w:tcPr>
          <w:p w:rsidR="000A4EDE" w:rsidRPr="00DE1B6A" w:rsidRDefault="000A4EDE" w:rsidP="00E04CAD">
            <w:pPr>
              <w:jc w:val="center"/>
            </w:pPr>
          </w:p>
        </w:tc>
        <w:tc>
          <w:tcPr>
            <w:tcW w:w="1210" w:type="dxa"/>
            <w:vAlign w:val="center"/>
          </w:tcPr>
          <w:p w:rsidR="000A4EDE" w:rsidRPr="00DE1B6A" w:rsidRDefault="000A4EDE" w:rsidP="00E04CAD">
            <w:pPr>
              <w:jc w:val="center"/>
            </w:pPr>
          </w:p>
        </w:tc>
      </w:tr>
      <w:tr w:rsidR="000A4EDE" w:rsidRPr="003A4517" w:rsidTr="00E04CAD">
        <w:trPr>
          <w:jc w:val="center"/>
        </w:trPr>
        <w:tc>
          <w:tcPr>
            <w:tcW w:w="4761" w:type="dxa"/>
          </w:tcPr>
          <w:p w:rsidR="000A4EDE" w:rsidRPr="00DE1B6A" w:rsidRDefault="000A4EDE" w:rsidP="005D5FD1">
            <w:r>
              <w:t>М.Е.Салтыков-Щедрин. Жизнь и творчество</w:t>
            </w:r>
          </w:p>
        </w:tc>
        <w:tc>
          <w:tcPr>
            <w:tcW w:w="1358" w:type="dxa"/>
          </w:tcPr>
          <w:p w:rsidR="000A4EDE" w:rsidRPr="00DE1B6A" w:rsidRDefault="00F17309" w:rsidP="00E04CAD">
            <w:pPr>
              <w:jc w:val="center"/>
            </w:pPr>
            <w:r>
              <w:t>6</w:t>
            </w:r>
          </w:p>
        </w:tc>
        <w:tc>
          <w:tcPr>
            <w:tcW w:w="1997" w:type="dxa"/>
            <w:vAlign w:val="center"/>
          </w:tcPr>
          <w:p w:rsidR="000A4EDE" w:rsidRPr="00DE1B6A" w:rsidRDefault="000A4EDE" w:rsidP="00E04CAD">
            <w:pPr>
              <w:jc w:val="center"/>
            </w:pPr>
          </w:p>
        </w:tc>
        <w:tc>
          <w:tcPr>
            <w:tcW w:w="1210" w:type="dxa"/>
            <w:vAlign w:val="center"/>
          </w:tcPr>
          <w:p w:rsidR="000A4EDE" w:rsidRPr="00DE1B6A" w:rsidRDefault="000A4EDE" w:rsidP="00E04CAD">
            <w:pPr>
              <w:jc w:val="center"/>
            </w:pPr>
          </w:p>
        </w:tc>
      </w:tr>
      <w:tr w:rsidR="00C15CA0" w:rsidRPr="003A4517" w:rsidTr="00E04CAD">
        <w:trPr>
          <w:jc w:val="center"/>
        </w:trPr>
        <w:tc>
          <w:tcPr>
            <w:tcW w:w="4761" w:type="dxa"/>
          </w:tcPr>
          <w:p w:rsidR="00C15CA0" w:rsidRDefault="00C15CA0" w:rsidP="005D5FD1">
            <w:r>
              <w:t xml:space="preserve">Страницы истории западноевропейского романа </w:t>
            </w:r>
            <w:r w:rsidRPr="00C15CA0">
              <w:t>XIX</w:t>
            </w:r>
            <w:r>
              <w:t xml:space="preserve"> века</w:t>
            </w:r>
          </w:p>
        </w:tc>
        <w:tc>
          <w:tcPr>
            <w:tcW w:w="1358" w:type="dxa"/>
          </w:tcPr>
          <w:p w:rsidR="00C15CA0" w:rsidRDefault="00C15CA0" w:rsidP="00E04CAD">
            <w:pPr>
              <w:jc w:val="center"/>
            </w:pPr>
            <w:r>
              <w:t>7</w:t>
            </w:r>
          </w:p>
        </w:tc>
        <w:tc>
          <w:tcPr>
            <w:tcW w:w="1997" w:type="dxa"/>
            <w:vAlign w:val="center"/>
          </w:tcPr>
          <w:p w:rsidR="00C15CA0" w:rsidRPr="00DE1B6A" w:rsidRDefault="00C15CA0" w:rsidP="00E04CAD">
            <w:pPr>
              <w:jc w:val="center"/>
            </w:pPr>
            <w:r>
              <w:t>1</w:t>
            </w:r>
          </w:p>
        </w:tc>
        <w:tc>
          <w:tcPr>
            <w:tcW w:w="1210" w:type="dxa"/>
            <w:vAlign w:val="center"/>
          </w:tcPr>
          <w:p w:rsidR="00C15CA0" w:rsidRPr="00DE1B6A" w:rsidRDefault="00C15CA0" w:rsidP="00E04CAD">
            <w:pPr>
              <w:jc w:val="center"/>
            </w:pPr>
          </w:p>
        </w:tc>
      </w:tr>
      <w:tr w:rsidR="000A4EDE" w:rsidRPr="003A4517" w:rsidTr="00E04CAD">
        <w:trPr>
          <w:jc w:val="center"/>
        </w:trPr>
        <w:tc>
          <w:tcPr>
            <w:tcW w:w="4761" w:type="dxa"/>
          </w:tcPr>
          <w:p w:rsidR="000A4EDE" w:rsidRPr="00DE1B6A" w:rsidRDefault="000A4EDE" w:rsidP="005D5FD1">
            <w:r>
              <w:t>Ф.М.Достоевский. Жизнь и творчество</w:t>
            </w:r>
          </w:p>
        </w:tc>
        <w:tc>
          <w:tcPr>
            <w:tcW w:w="1358" w:type="dxa"/>
          </w:tcPr>
          <w:p w:rsidR="000A4EDE" w:rsidRPr="00DE1B6A" w:rsidRDefault="00C15CA0" w:rsidP="00E04CAD">
            <w:pPr>
              <w:jc w:val="center"/>
            </w:pPr>
            <w:r>
              <w:t>18</w:t>
            </w:r>
          </w:p>
        </w:tc>
        <w:tc>
          <w:tcPr>
            <w:tcW w:w="1997" w:type="dxa"/>
            <w:vAlign w:val="center"/>
          </w:tcPr>
          <w:p w:rsidR="000A4EDE" w:rsidRPr="00DE1B6A" w:rsidRDefault="00372CF6" w:rsidP="00E04CAD">
            <w:pPr>
              <w:jc w:val="center"/>
            </w:pPr>
            <w:r>
              <w:t>1</w:t>
            </w:r>
          </w:p>
        </w:tc>
        <w:tc>
          <w:tcPr>
            <w:tcW w:w="1210" w:type="dxa"/>
            <w:vAlign w:val="center"/>
          </w:tcPr>
          <w:p w:rsidR="000A4EDE" w:rsidRPr="00DE1B6A" w:rsidRDefault="00C15CA0" w:rsidP="00E04CAD">
            <w:pPr>
              <w:jc w:val="center"/>
            </w:pPr>
            <w:r>
              <w:t>1</w:t>
            </w:r>
          </w:p>
        </w:tc>
      </w:tr>
      <w:tr w:rsidR="000A4EDE" w:rsidRPr="003A4517" w:rsidTr="00E04CAD">
        <w:trPr>
          <w:jc w:val="center"/>
        </w:trPr>
        <w:tc>
          <w:tcPr>
            <w:tcW w:w="4761" w:type="dxa"/>
          </w:tcPr>
          <w:p w:rsidR="000A4EDE" w:rsidRPr="009601C7" w:rsidRDefault="000A4EDE" w:rsidP="005D5FD1">
            <w:r>
              <w:t>Л.Н.Толстой. Жизнь и творчество</w:t>
            </w:r>
          </w:p>
        </w:tc>
        <w:tc>
          <w:tcPr>
            <w:tcW w:w="1358" w:type="dxa"/>
          </w:tcPr>
          <w:p w:rsidR="000A4EDE" w:rsidRPr="00DE1B6A" w:rsidRDefault="00C15CA0" w:rsidP="00E04CAD">
            <w:pPr>
              <w:jc w:val="center"/>
            </w:pPr>
            <w:r>
              <w:t>22</w:t>
            </w:r>
          </w:p>
        </w:tc>
        <w:tc>
          <w:tcPr>
            <w:tcW w:w="1997" w:type="dxa"/>
            <w:vAlign w:val="center"/>
          </w:tcPr>
          <w:p w:rsidR="000A4EDE" w:rsidRPr="00DE1B6A" w:rsidRDefault="00372CF6" w:rsidP="00E04CAD">
            <w:pPr>
              <w:jc w:val="center"/>
            </w:pPr>
            <w:r>
              <w:t>1</w:t>
            </w:r>
          </w:p>
        </w:tc>
        <w:tc>
          <w:tcPr>
            <w:tcW w:w="1210" w:type="dxa"/>
            <w:vAlign w:val="center"/>
          </w:tcPr>
          <w:p w:rsidR="000A4EDE" w:rsidRPr="00DE1B6A" w:rsidRDefault="00C15CA0" w:rsidP="00E04CAD">
            <w:pPr>
              <w:jc w:val="center"/>
            </w:pPr>
            <w:r>
              <w:t>1</w:t>
            </w:r>
          </w:p>
        </w:tc>
      </w:tr>
      <w:tr w:rsidR="000A4EDE" w:rsidRPr="003A4517" w:rsidTr="00E04CAD">
        <w:trPr>
          <w:jc w:val="center"/>
        </w:trPr>
        <w:tc>
          <w:tcPr>
            <w:tcW w:w="4761" w:type="dxa"/>
          </w:tcPr>
          <w:p w:rsidR="000A4EDE" w:rsidRPr="00DE1B6A" w:rsidRDefault="000A4EDE" w:rsidP="005D5FD1">
            <w:r>
              <w:t>Творчество Н.С.Лескова</w:t>
            </w:r>
          </w:p>
        </w:tc>
        <w:tc>
          <w:tcPr>
            <w:tcW w:w="1358" w:type="dxa"/>
          </w:tcPr>
          <w:p w:rsidR="000A4EDE" w:rsidRPr="00DE1B6A" w:rsidRDefault="00610B33" w:rsidP="00E04CAD">
            <w:pPr>
              <w:jc w:val="center"/>
            </w:pPr>
            <w:r>
              <w:t>6</w:t>
            </w:r>
          </w:p>
        </w:tc>
        <w:tc>
          <w:tcPr>
            <w:tcW w:w="1997" w:type="dxa"/>
            <w:vAlign w:val="center"/>
          </w:tcPr>
          <w:p w:rsidR="000A4EDE" w:rsidRPr="00DE1B6A" w:rsidRDefault="000A4EDE" w:rsidP="00E04CAD">
            <w:pPr>
              <w:jc w:val="center"/>
            </w:pPr>
          </w:p>
        </w:tc>
        <w:tc>
          <w:tcPr>
            <w:tcW w:w="1210" w:type="dxa"/>
            <w:vAlign w:val="center"/>
          </w:tcPr>
          <w:p w:rsidR="000A4EDE" w:rsidRPr="00DE1B6A" w:rsidRDefault="000A4EDE" w:rsidP="00E04CAD">
            <w:pPr>
              <w:jc w:val="center"/>
            </w:pPr>
          </w:p>
        </w:tc>
      </w:tr>
      <w:tr w:rsidR="000A4EDE" w:rsidRPr="003A4517" w:rsidTr="00E04CAD">
        <w:trPr>
          <w:jc w:val="center"/>
        </w:trPr>
        <w:tc>
          <w:tcPr>
            <w:tcW w:w="4761" w:type="dxa"/>
          </w:tcPr>
          <w:p w:rsidR="000A4EDE" w:rsidRPr="00842FE6" w:rsidRDefault="000A4EDE" w:rsidP="005D5FD1">
            <w:r>
              <w:t>Зарубежная литература и драматургия конца XIX – начала XX века (обзор)</w:t>
            </w:r>
          </w:p>
        </w:tc>
        <w:tc>
          <w:tcPr>
            <w:tcW w:w="1358" w:type="dxa"/>
          </w:tcPr>
          <w:p w:rsidR="000A4EDE" w:rsidRDefault="00C15CA0" w:rsidP="00E04CAD">
            <w:pPr>
              <w:jc w:val="center"/>
            </w:pPr>
            <w:r>
              <w:t>5</w:t>
            </w:r>
          </w:p>
        </w:tc>
        <w:tc>
          <w:tcPr>
            <w:tcW w:w="1997" w:type="dxa"/>
            <w:vAlign w:val="center"/>
          </w:tcPr>
          <w:p w:rsidR="000A4EDE" w:rsidRPr="00DE1B6A" w:rsidRDefault="00C15CA0" w:rsidP="00E04CAD">
            <w:pPr>
              <w:jc w:val="center"/>
            </w:pPr>
            <w:r>
              <w:t>1</w:t>
            </w:r>
          </w:p>
        </w:tc>
        <w:tc>
          <w:tcPr>
            <w:tcW w:w="1210" w:type="dxa"/>
            <w:vAlign w:val="center"/>
          </w:tcPr>
          <w:p w:rsidR="000A4EDE" w:rsidRPr="00DE1B6A" w:rsidRDefault="000A4EDE" w:rsidP="00E04CAD">
            <w:pPr>
              <w:jc w:val="center"/>
            </w:pPr>
          </w:p>
        </w:tc>
      </w:tr>
      <w:tr w:rsidR="000A4EDE" w:rsidRPr="003A4517" w:rsidTr="00E04CAD">
        <w:trPr>
          <w:jc w:val="center"/>
        </w:trPr>
        <w:tc>
          <w:tcPr>
            <w:tcW w:w="4761" w:type="dxa"/>
          </w:tcPr>
          <w:p w:rsidR="000A4EDE" w:rsidRDefault="000A4EDE" w:rsidP="005D5FD1">
            <w:r>
              <w:t>А.П.Чехов. Жизнь и творчество</w:t>
            </w:r>
          </w:p>
        </w:tc>
        <w:tc>
          <w:tcPr>
            <w:tcW w:w="1358" w:type="dxa"/>
          </w:tcPr>
          <w:p w:rsidR="000A4EDE" w:rsidRDefault="000A4EDE" w:rsidP="00E04CAD">
            <w:pPr>
              <w:jc w:val="center"/>
            </w:pPr>
            <w:r>
              <w:t>1</w:t>
            </w:r>
            <w:r w:rsidR="00C15CA0">
              <w:t>8</w:t>
            </w:r>
          </w:p>
        </w:tc>
        <w:tc>
          <w:tcPr>
            <w:tcW w:w="1997" w:type="dxa"/>
            <w:vAlign w:val="center"/>
          </w:tcPr>
          <w:p w:rsidR="000A4EDE" w:rsidRPr="00DE1B6A" w:rsidRDefault="00372CF6" w:rsidP="00E04CAD">
            <w:pPr>
              <w:jc w:val="center"/>
            </w:pPr>
            <w:r>
              <w:t>1</w:t>
            </w:r>
          </w:p>
        </w:tc>
        <w:tc>
          <w:tcPr>
            <w:tcW w:w="1210" w:type="dxa"/>
            <w:vAlign w:val="center"/>
          </w:tcPr>
          <w:p w:rsidR="000A4EDE" w:rsidRPr="00DE1B6A" w:rsidRDefault="00C15CA0" w:rsidP="00E04CAD">
            <w:pPr>
              <w:jc w:val="center"/>
            </w:pPr>
            <w:r>
              <w:t>1</w:t>
            </w:r>
          </w:p>
        </w:tc>
      </w:tr>
      <w:tr w:rsidR="000A4EDE" w:rsidRPr="003A4517" w:rsidTr="00E04CAD">
        <w:trPr>
          <w:jc w:val="center"/>
        </w:trPr>
        <w:tc>
          <w:tcPr>
            <w:tcW w:w="4761" w:type="dxa"/>
          </w:tcPr>
          <w:p w:rsidR="000A4EDE" w:rsidRDefault="000A4EDE" w:rsidP="005D5FD1">
            <w:r>
              <w:t>О мировом значении русской литературы</w:t>
            </w:r>
          </w:p>
        </w:tc>
        <w:tc>
          <w:tcPr>
            <w:tcW w:w="1358" w:type="dxa"/>
          </w:tcPr>
          <w:p w:rsidR="000A4EDE" w:rsidRDefault="000A4EDE" w:rsidP="00E04CAD">
            <w:pPr>
              <w:jc w:val="center"/>
            </w:pPr>
            <w:r>
              <w:t>2</w:t>
            </w:r>
          </w:p>
        </w:tc>
        <w:tc>
          <w:tcPr>
            <w:tcW w:w="1997" w:type="dxa"/>
            <w:vAlign w:val="center"/>
          </w:tcPr>
          <w:p w:rsidR="000A4EDE" w:rsidRPr="00DE1B6A" w:rsidRDefault="000A4EDE" w:rsidP="00E04CAD">
            <w:pPr>
              <w:jc w:val="center"/>
            </w:pPr>
          </w:p>
        </w:tc>
        <w:tc>
          <w:tcPr>
            <w:tcW w:w="1210" w:type="dxa"/>
            <w:vAlign w:val="center"/>
          </w:tcPr>
          <w:p w:rsidR="000A4EDE" w:rsidRPr="00DE1B6A" w:rsidRDefault="000A4EDE" w:rsidP="00E04CAD">
            <w:pPr>
              <w:jc w:val="center"/>
            </w:pPr>
          </w:p>
        </w:tc>
      </w:tr>
      <w:tr w:rsidR="00C15CA0" w:rsidRPr="003A4517" w:rsidTr="00E04CAD">
        <w:trPr>
          <w:jc w:val="center"/>
        </w:trPr>
        <w:tc>
          <w:tcPr>
            <w:tcW w:w="4761" w:type="dxa"/>
          </w:tcPr>
          <w:p w:rsidR="00C15CA0" w:rsidRPr="00DF53C1" w:rsidRDefault="00C15CA0" w:rsidP="00C15CA0">
            <w:r>
              <w:t>Итоговые контрольные работы</w:t>
            </w:r>
          </w:p>
        </w:tc>
        <w:tc>
          <w:tcPr>
            <w:tcW w:w="1358" w:type="dxa"/>
          </w:tcPr>
          <w:p w:rsidR="00C15CA0" w:rsidRPr="00DF53C1" w:rsidRDefault="0020300B" w:rsidP="00E04CAD">
            <w:pPr>
              <w:jc w:val="center"/>
            </w:pPr>
            <w:r>
              <w:t>5</w:t>
            </w:r>
          </w:p>
        </w:tc>
        <w:tc>
          <w:tcPr>
            <w:tcW w:w="1997" w:type="dxa"/>
            <w:vAlign w:val="center"/>
          </w:tcPr>
          <w:p w:rsidR="00C15CA0" w:rsidRPr="00DF53C1" w:rsidRDefault="00E00DA3" w:rsidP="00E04CAD">
            <w:pPr>
              <w:jc w:val="center"/>
            </w:pPr>
            <w:r>
              <w:t>1</w:t>
            </w:r>
          </w:p>
        </w:tc>
        <w:tc>
          <w:tcPr>
            <w:tcW w:w="1210" w:type="dxa"/>
            <w:vAlign w:val="center"/>
          </w:tcPr>
          <w:p w:rsidR="00C15CA0" w:rsidRPr="00DE1B6A" w:rsidRDefault="00E00DA3" w:rsidP="00E04CAD">
            <w:pPr>
              <w:jc w:val="center"/>
            </w:pPr>
            <w:r>
              <w:t>2</w:t>
            </w:r>
          </w:p>
        </w:tc>
      </w:tr>
      <w:tr w:rsidR="00C15CA0" w:rsidRPr="003A4517" w:rsidTr="00E04CAD">
        <w:trPr>
          <w:jc w:val="center"/>
        </w:trPr>
        <w:tc>
          <w:tcPr>
            <w:tcW w:w="4761" w:type="dxa"/>
          </w:tcPr>
          <w:p w:rsidR="00C15CA0" w:rsidRPr="00DE1B6A" w:rsidRDefault="00C15CA0" w:rsidP="00C15CA0">
            <w:r w:rsidRPr="00DE1B6A">
              <w:t>ИТОГО</w:t>
            </w:r>
          </w:p>
        </w:tc>
        <w:tc>
          <w:tcPr>
            <w:tcW w:w="1358" w:type="dxa"/>
          </w:tcPr>
          <w:p w:rsidR="00C15CA0" w:rsidRPr="00DE1B6A" w:rsidRDefault="00C15CA0" w:rsidP="0020300B">
            <w:pPr>
              <w:jc w:val="center"/>
            </w:pPr>
            <w:r w:rsidRPr="00285B5F">
              <w:t>17</w:t>
            </w:r>
            <w:r w:rsidR="0020300B">
              <w:t>5</w:t>
            </w:r>
          </w:p>
        </w:tc>
        <w:tc>
          <w:tcPr>
            <w:tcW w:w="1997" w:type="dxa"/>
            <w:vAlign w:val="center"/>
          </w:tcPr>
          <w:p w:rsidR="00C15CA0" w:rsidRPr="00DE1B6A" w:rsidRDefault="001D7B85" w:rsidP="0020300B">
            <w:pPr>
              <w:jc w:val="center"/>
            </w:pPr>
            <w:r w:rsidRPr="0020300B">
              <w:t>1</w:t>
            </w:r>
            <w:r w:rsidR="0020300B" w:rsidRPr="0020300B">
              <w:t>3</w:t>
            </w:r>
          </w:p>
        </w:tc>
        <w:tc>
          <w:tcPr>
            <w:tcW w:w="1210" w:type="dxa"/>
            <w:vAlign w:val="center"/>
          </w:tcPr>
          <w:p w:rsidR="00C15CA0" w:rsidRPr="00DE1B6A" w:rsidRDefault="0020300B" w:rsidP="0020300B">
            <w:pPr>
              <w:jc w:val="center"/>
            </w:pPr>
            <w:r>
              <w:t>9</w:t>
            </w:r>
          </w:p>
        </w:tc>
      </w:tr>
    </w:tbl>
    <w:p w:rsidR="003B0AC0" w:rsidRDefault="003B0AC0" w:rsidP="00F8212B">
      <w:pPr>
        <w:shd w:val="clear" w:color="auto" w:fill="FFFFFF"/>
        <w:contextualSpacing/>
        <w:jc w:val="center"/>
        <w:rPr>
          <w:b/>
          <w:sz w:val="28"/>
        </w:rPr>
      </w:pPr>
    </w:p>
    <w:p w:rsidR="003B0AC0" w:rsidRDefault="003B0AC0" w:rsidP="00FA79DF">
      <w:pPr>
        <w:shd w:val="clear" w:color="auto" w:fill="FFFFFF"/>
        <w:contextualSpacing/>
        <w:rPr>
          <w:b/>
          <w:sz w:val="28"/>
        </w:rPr>
      </w:pPr>
    </w:p>
    <w:p w:rsidR="00FA79DF" w:rsidRDefault="00FA79DF" w:rsidP="00FA79DF">
      <w:pPr>
        <w:ind w:firstLine="709"/>
        <w:jc w:val="center"/>
        <w:rPr>
          <w:b/>
          <w:sz w:val="32"/>
          <w:szCs w:val="20"/>
        </w:rPr>
      </w:pPr>
      <w:r w:rsidRPr="006A17AB">
        <w:rPr>
          <w:b/>
          <w:sz w:val="32"/>
          <w:szCs w:val="20"/>
        </w:rPr>
        <w:t>Содержание учебного курса.</w:t>
      </w:r>
    </w:p>
    <w:p w:rsidR="00FA79DF" w:rsidRDefault="00FA79DF" w:rsidP="00FA79DF">
      <w:pPr>
        <w:ind w:firstLine="709"/>
        <w:jc w:val="center"/>
        <w:rPr>
          <w:b/>
          <w:sz w:val="32"/>
          <w:szCs w:val="20"/>
        </w:rPr>
      </w:pPr>
      <w:r>
        <w:rPr>
          <w:b/>
          <w:sz w:val="32"/>
          <w:szCs w:val="20"/>
        </w:rPr>
        <w:t>11 класс.</w:t>
      </w:r>
    </w:p>
    <w:p w:rsidR="00FA79DF" w:rsidRDefault="00FA79DF" w:rsidP="00FA79DF">
      <w:pPr>
        <w:ind w:firstLine="709"/>
        <w:jc w:val="center"/>
        <w:rPr>
          <w:b/>
          <w:sz w:val="32"/>
          <w:szCs w:val="20"/>
        </w:rPr>
      </w:pPr>
    </w:p>
    <w:p w:rsidR="0090117A" w:rsidRPr="005A7FF1" w:rsidRDefault="0090117A" w:rsidP="0090117A">
      <w:pPr>
        <w:shd w:val="clear" w:color="auto" w:fill="FFFFFF"/>
        <w:rPr>
          <w:rFonts w:ascii="Arial" w:hAnsi="Arial" w:cs="Arial"/>
          <w:color w:val="FF0000"/>
        </w:rPr>
      </w:pPr>
      <w:r w:rsidRPr="005A7FF1">
        <w:rPr>
          <w:b/>
          <w:bCs/>
          <w:color w:val="FF0000"/>
        </w:rPr>
        <w:t>ЛИТЕРАТУРА ПЕРВОЙ ПОЛОВИНЫ XX ВЕКА.</w:t>
      </w:r>
    </w:p>
    <w:p w:rsidR="0090117A" w:rsidRPr="004A7192" w:rsidRDefault="0090117A" w:rsidP="0090117A">
      <w:pPr>
        <w:shd w:val="clear" w:color="auto" w:fill="FFFFFF"/>
        <w:ind w:firstLine="30"/>
        <w:rPr>
          <w:rFonts w:ascii="Arial" w:hAnsi="Arial" w:cs="Arial"/>
          <w:color w:val="000000"/>
        </w:rPr>
      </w:pPr>
      <w:r w:rsidRPr="004A7192">
        <w:rPr>
          <w:b/>
          <w:bCs/>
          <w:color w:val="000000"/>
        </w:rPr>
        <w:t>Обзор русской литературы первой половины ХХ века</w:t>
      </w:r>
      <w:r>
        <w:rPr>
          <w:b/>
          <w:bCs/>
          <w:color w:val="000000"/>
        </w:rPr>
        <w:t>.</w:t>
      </w:r>
    </w:p>
    <w:p w:rsidR="0090117A" w:rsidRPr="004A7192" w:rsidRDefault="0090117A" w:rsidP="0090117A">
      <w:pPr>
        <w:shd w:val="clear" w:color="auto" w:fill="FFFFFF"/>
        <w:jc w:val="both"/>
        <w:rPr>
          <w:rFonts w:ascii="Arial" w:hAnsi="Arial" w:cs="Arial"/>
          <w:color w:val="000000"/>
        </w:rPr>
      </w:pPr>
      <w:r w:rsidRPr="004A7192">
        <w:rPr>
          <w:color w:val="000000"/>
        </w:rPr>
        <w:lastRenderedPageBreak/>
        <w:t>Традиции и новаторство в литературе рубежа Х1Х-ХХ вв. Реализм и модернизм. Трагические события первой половины XX в. и их отражение в русской литературе и литературах других народов России. Конфликт человека и эпохи. Развитие реалистической литературы, ее основные темы и герои. Советская литература и литература русской эмиграции. "Социалистический реализм».</w:t>
      </w:r>
      <w:r w:rsidRPr="004A7192">
        <w:rPr>
          <w:b/>
          <w:bCs/>
          <w:color w:val="000000"/>
        </w:rPr>
        <w:t>   </w:t>
      </w:r>
      <w:r w:rsidRPr="004A7192">
        <w:rPr>
          <w:color w:val="000000"/>
        </w:rPr>
        <w:t>Художественная объективность и тенденциозность в освещении исторических событий. Проблема "художник и власть".</w:t>
      </w:r>
    </w:p>
    <w:p w:rsidR="0090117A" w:rsidRPr="004A7192" w:rsidRDefault="0090117A" w:rsidP="0090117A">
      <w:pPr>
        <w:shd w:val="clear" w:color="auto" w:fill="FFFFFF"/>
        <w:jc w:val="both"/>
        <w:rPr>
          <w:rFonts w:ascii="Arial" w:hAnsi="Arial" w:cs="Arial"/>
          <w:color w:val="000000"/>
        </w:rPr>
      </w:pPr>
      <w:r w:rsidRPr="005A7FF1">
        <w:rPr>
          <w:b/>
          <w:bCs/>
          <w:color w:val="FF0000"/>
          <w:sz w:val="28"/>
        </w:rPr>
        <w:t>И. А. Бунин</w:t>
      </w:r>
      <w:r>
        <w:rPr>
          <w:b/>
          <w:bCs/>
          <w:color w:val="000000"/>
        </w:rPr>
        <w:t>.</w:t>
      </w:r>
      <w:r w:rsidRPr="004A7192">
        <w:rPr>
          <w:color w:val="000000"/>
        </w:rPr>
        <w:t> Жизнь и творчество.</w:t>
      </w:r>
    </w:p>
    <w:p w:rsidR="0090117A" w:rsidRPr="004A7192" w:rsidRDefault="0090117A" w:rsidP="0090117A">
      <w:pPr>
        <w:shd w:val="clear" w:color="auto" w:fill="FFFFFF"/>
        <w:jc w:val="both"/>
        <w:rPr>
          <w:rFonts w:ascii="Arial" w:hAnsi="Arial" w:cs="Arial"/>
          <w:color w:val="000000"/>
        </w:rPr>
      </w:pPr>
      <w:r w:rsidRPr="004A7192">
        <w:rPr>
          <w:b/>
          <w:bCs/>
          <w:i/>
          <w:iCs/>
          <w:color w:val="000000"/>
        </w:rPr>
        <w:t>Стихотворения: «Вечер», «Не устану воспевать вас, звезды!..», «Последний шмель», «Седое небо надо мной...», «Слово» </w:t>
      </w:r>
      <w:r w:rsidRPr="004A7192">
        <w:rPr>
          <w:i/>
          <w:iCs/>
          <w:color w:val="000000"/>
        </w:rPr>
        <w:t>(</w:t>
      </w:r>
      <w:r w:rsidRPr="004A7192">
        <w:rPr>
          <w:color w:val="000000"/>
        </w:rPr>
        <w:t>возможен выбор других стихотворений).</w:t>
      </w:r>
    </w:p>
    <w:p w:rsidR="0090117A" w:rsidRPr="004A7192" w:rsidRDefault="0090117A" w:rsidP="0090117A">
      <w:pPr>
        <w:shd w:val="clear" w:color="auto" w:fill="FFFFFF"/>
        <w:jc w:val="both"/>
        <w:rPr>
          <w:rFonts w:ascii="Arial" w:hAnsi="Arial" w:cs="Arial"/>
          <w:color w:val="000000"/>
        </w:rPr>
      </w:pPr>
      <w:r w:rsidRPr="004A7192">
        <w:rPr>
          <w:color w:val="000000"/>
        </w:rPr>
        <w:t>Философичность и тонкий лиризм лирики Бунина. Пейзажная лирика поэта. Живописность и лаконизм бунинского поэтического слова. Традиционные</w:t>
      </w:r>
      <w:r w:rsidRPr="004A7192">
        <w:rPr>
          <w:i/>
          <w:iCs/>
          <w:color w:val="000000"/>
        </w:rPr>
        <w:t> </w:t>
      </w:r>
      <w:r w:rsidRPr="004A7192">
        <w:rPr>
          <w:color w:val="000000"/>
        </w:rPr>
        <w:t>темы русской поэзии в лирике Бунина</w:t>
      </w:r>
      <w:r w:rsidRPr="004A7192">
        <w:rPr>
          <w:i/>
          <w:iCs/>
          <w:color w:val="000000"/>
        </w:rPr>
        <w:t>.</w:t>
      </w:r>
    </w:p>
    <w:p w:rsidR="0090117A" w:rsidRPr="004A7192" w:rsidRDefault="0090117A" w:rsidP="0090117A">
      <w:pPr>
        <w:shd w:val="clear" w:color="auto" w:fill="FFFFFF"/>
        <w:jc w:val="both"/>
        <w:rPr>
          <w:rFonts w:ascii="Arial" w:hAnsi="Arial" w:cs="Arial"/>
          <w:color w:val="000000"/>
        </w:rPr>
      </w:pPr>
      <w:r w:rsidRPr="004A7192">
        <w:rPr>
          <w:b/>
          <w:bCs/>
          <w:color w:val="000000"/>
        </w:rPr>
        <w:t xml:space="preserve">Рассказы: «Господин из Сан-Франциско», </w:t>
      </w:r>
      <w:r w:rsidR="005A7FF1">
        <w:rPr>
          <w:b/>
          <w:bCs/>
          <w:color w:val="000000"/>
        </w:rPr>
        <w:t>«Чистый понедельник», «Лёгкое ды</w:t>
      </w:r>
      <w:r w:rsidRPr="004A7192">
        <w:rPr>
          <w:b/>
          <w:bCs/>
          <w:color w:val="000000"/>
        </w:rPr>
        <w:t>хание» </w:t>
      </w:r>
      <w:r w:rsidRPr="004A7192">
        <w:rPr>
          <w:color w:val="000000"/>
        </w:rPr>
        <w:t>(произведения обязательны для изучения). </w:t>
      </w:r>
      <w:r w:rsidRPr="004A7192">
        <w:rPr>
          <w:b/>
          <w:bCs/>
          <w:i/>
          <w:iCs/>
          <w:color w:val="000000"/>
        </w:rPr>
        <w:t>Рассказ «Антоновские яблоки»</w:t>
      </w:r>
      <w:r w:rsidRPr="004A7192">
        <w:rPr>
          <w:color w:val="000000"/>
        </w:rPr>
        <w:t> Развитие традиций русской классической литературы в прозе Бунина. " Исследование национального характера. "Вечные темы в рассказах Бунина (счастье и трагедия любви, связь человека с миром природы, вера и память о прошлом). Психологизм бунинской прозы. Принципы создания характера. Соотношение текста и подтекста. Роль художественной детали. Символика бунинской прозы. Своеобразие художественной манеры Бунина.</w:t>
      </w:r>
    </w:p>
    <w:p w:rsidR="0090117A" w:rsidRPr="004A7192" w:rsidRDefault="0090117A" w:rsidP="0090117A">
      <w:pPr>
        <w:shd w:val="clear" w:color="auto" w:fill="FFFFFF"/>
        <w:jc w:val="both"/>
        <w:rPr>
          <w:rFonts w:ascii="Arial" w:hAnsi="Arial" w:cs="Arial"/>
          <w:color w:val="000000"/>
        </w:rPr>
      </w:pPr>
      <w:r w:rsidRPr="005A7FF1">
        <w:rPr>
          <w:b/>
          <w:bCs/>
          <w:color w:val="FF0000"/>
          <w:sz w:val="28"/>
        </w:rPr>
        <w:t>А. И. Куприн</w:t>
      </w:r>
      <w:r>
        <w:rPr>
          <w:b/>
          <w:bCs/>
          <w:color w:val="000000"/>
        </w:rPr>
        <w:t>.</w:t>
      </w:r>
      <w:r w:rsidRPr="004A7192">
        <w:rPr>
          <w:color w:val="000000"/>
        </w:rPr>
        <w:t> Жизнь и творчество (обзор).</w:t>
      </w:r>
    </w:p>
    <w:p w:rsidR="0090117A" w:rsidRPr="004A7192" w:rsidRDefault="0090117A" w:rsidP="0090117A">
      <w:pPr>
        <w:shd w:val="clear" w:color="auto" w:fill="FFFFFF"/>
        <w:jc w:val="both"/>
        <w:rPr>
          <w:rFonts w:ascii="Arial" w:hAnsi="Arial" w:cs="Arial"/>
          <w:color w:val="000000"/>
        </w:rPr>
      </w:pPr>
      <w:r w:rsidRPr="004A7192">
        <w:rPr>
          <w:b/>
          <w:bCs/>
          <w:color w:val="000000"/>
        </w:rPr>
        <w:t>Повести «Гранатовый браслет», «Олеся».</w:t>
      </w:r>
    </w:p>
    <w:p w:rsidR="0090117A" w:rsidRPr="004A7192" w:rsidRDefault="0090117A" w:rsidP="0090117A">
      <w:pPr>
        <w:shd w:val="clear" w:color="auto" w:fill="FFFFFF"/>
        <w:jc w:val="both"/>
        <w:rPr>
          <w:rFonts w:ascii="Arial" w:hAnsi="Arial" w:cs="Arial"/>
          <w:color w:val="000000"/>
        </w:rPr>
      </w:pPr>
      <w:r w:rsidRPr="004A7192">
        <w:rPr>
          <w:color w:val="000000"/>
        </w:rPr>
        <w:t>Своеобразие сюжета повести. Споры героев об истинной, бескорыстной любви. Утверждение любви как высшей ценности. Трагизм решения любовной темы в повести. Мотив пробуждения души в прозе Куприна. Символический смысл художественных деталей, поэтическое изображение природы. Мастерство</w:t>
      </w:r>
      <w:r w:rsidRPr="004A7192">
        <w:rPr>
          <w:b/>
          <w:bCs/>
          <w:color w:val="000000"/>
        </w:rPr>
        <w:t>  </w:t>
      </w:r>
      <w:r w:rsidRPr="004A7192">
        <w:rPr>
          <w:color w:val="000000"/>
        </w:rPr>
        <w:t>психологического  анализа.</w:t>
      </w:r>
      <w:r w:rsidRPr="004A7192">
        <w:rPr>
          <w:b/>
          <w:bCs/>
          <w:color w:val="000000"/>
        </w:rPr>
        <w:t>  </w:t>
      </w:r>
      <w:r w:rsidRPr="004A7192">
        <w:rPr>
          <w:color w:val="000000"/>
        </w:rPr>
        <w:t>Роль эпиграфа в повести, смысл финала. Красота «природного человека» в повести «Олеся».</w:t>
      </w:r>
    </w:p>
    <w:p w:rsidR="0090117A" w:rsidRPr="004A7192" w:rsidRDefault="0090117A" w:rsidP="0090117A">
      <w:pPr>
        <w:shd w:val="clear" w:color="auto" w:fill="FFFFFF"/>
        <w:jc w:val="both"/>
        <w:rPr>
          <w:rFonts w:ascii="Arial" w:hAnsi="Arial" w:cs="Arial"/>
          <w:color w:val="000000"/>
        </w:rPr>
      </w:pPr>
      <w:r w:rsidRPr="005A7FF1">
        <w:rPr>
          <w:b/>
          <w:bCs/>
          <w:color w:val="FF0000"/>
          <w:sz w:val="28"/>
        </w:rPr>
        <w:t>М. Горький</w:t>
      </w:r>
      <w:r>
        <w:rPr>
          <w:b/>
          <w:bCs/>
          <w:color w:val="000000"/>
        </w:rPr>
        <w:t>.</w:t>
      </w:r>
      <w:r w:rsidRPr="004A7192">
        <w:rPr>
          <w:color w:val="000000"/>
        </w:rPr>
        <w:t> Жизнь и творчество. Романтизм ранних рассказов Горького. Проблема героя в прозе писателя. Тема поиска смысла жизни. Проблемы гордости и свободы. Соотношение романтического идеала и действительности в философской концепции Горького. Прием контраста, особая роль пейзажа и портрета в рассказах писателя. Своеобразие композиции рассказа</w:t>
      </w:r>
    </w:p>
    <w:p w:rsidR="0090117A" w:rsidRPr="004A7192" w:rsidRDefault="0090117A" w:rsidP="0090117A">
      <w:pPr>
        <w:shd w:val="clear" w:color="auto" w:fill="FFFFFF"/>
        <w:jc w:val="both"/>
        <w:rPr>
          <w:rFonts w:ascii="Arial" w:hAnsi="Arial" w:cs="Arial"/>
          <w:color w:val="000000"/>
        </w:rPr>
      </w:pPr>
      <w:r w:rsidRPr="004A7192">
        <w:rPr>
          <w:b/>
          <w:bCs/>
          <w:color w:val="000000"/>
        </w:rPr>
        <w:t> Пьеса «На дне».</w:t>
      </w:r>
      <w:r w:rsidRPr="004A7192">
        <w:rPr>
          <w:color w:val="000000"/>
        </w:rPr>
        <w:t> Сотрудничество писателя с Художественным театром. "На дне" как социально-философская драма. Смысл названия пьесы. Система образов. Судьбы ночлежников. Проблема духовной разобщенности людей. Образы хозяев ночлежки. Лука и Сатин, философский спор о человеке. Три правды в пьесе.  Проблема счастья. Особенности композиции пьесы. Особая роль авторских ремарок, песен, притч, литературных цитат. Новаторство Горького-драматурга. Афористичность языка.</w:t>
      </w:r>
    </w:p>
    <w:p w:rsidR="0090117A" w:rsidRPr="005A7FF1" w:rsidRDefault="0090117A" w:rsidP="0090117A">
      <w:pPr>
        <w:shd w:val="clear" w:color="auto" w:fill="FFFFFF"/>
        <w:jc w:val="both"/>
        <w:rPr>
          <w:rFonts w:ascii="Arial" w:hAnsi="Arial" w:cs="Arial"/>
          <w:color w:val="FF0000"/>
        </w:rPr>
      </w:pPr>
      <w:r w:rsidRPr="005A7FF1">
        <w:rPr>
          <w:b/>
          <w:bCs/>
          <w:color w:val="FF0000"/>
        </w:rPr>
        <w:t>ПОЭЗИЯ СЕРЕБРЯНОГО ВЕКА.</w:t>
      </w:r>
    </w:p>
    <w:p w:rsidR="0090117A" w:rsidRPr="004A7192" w:rsidRDefault="0090117A" w:rsidP="0090117A">
      <w:pPr>
        <w:shd w:val="clear" w:color="auto" w:fill="FFFFFF"/>
        <w:jc w:val="both"/>
        <w:rPr>
          <w:rFonts w:ascii="Arial" w:hAnsi="Arial" w:cs="Arial"/>
          <w:color w:val="000000"/>
        </w:rPr>
      </w:pPr>
      <w:r w:rsidRPr="005A7FF1">
        <w:rPr>
          <w:b/>
          <w:bCs/>
          <w:color w:val="FF0000"/>
          <w:sz w:val="28"/>
        </w:rPr>
        <w:t>В. Я. Брюсов</w:t>
      </w:r>
      <w:r>
        <w:rPr>
          <w:b/>
          <w:bCs/>
          <w:color w:val="000000"/>
        </w:rPr>
        <w:t>.</w:t>
      </w:r>
      <w:r w:rsidRPr="004A7192">
        <w:rPr>
          <w:color w:val="000000"/>
        </w:rPr>
        <w:t> Жизнь и творчество (обзор).</w:t>
      </w:r>
    </w:p>
    <w:p w:rsidR="0090117A" w:rsidRPr="004A7192" w:rsidRDefault="0090117A" w:rsidP="0090117A">
      <w:pPr>
        <w:shd w:val="clear" w:color="auto" w:fill="FFFFFF"/>
        <w:jc w:val="both"/>
        <w:rPr>
          <w:rFonts w:ascii="Arial" w:hAnsi="Arial" w:cs="Arial"/>
          <w:color w:val="000000"/>
        </w:rPr>
      </w:pPr>
      <w:r w:rsidRPr="004A7192">
        <w:rPr>
          <w:b/>
          <w:bCs/>
          <w:color w:val="000000"/>
        </w:rPr>
        <w:t>Стихотворения: «Сонет к форме», «Юному поэту», «Грядущие гунны» </w:t>
      </w:r>
      <w:r w:rsidRPr="004A7192">
        <w:rPr>
          <w:color w:val="000000"/>
        </w:rPr>
        <w:t>(возможен выбор трех других стихотворений). Основные темы и мотивы поэзии Брюсова. Своеобразие решения темы поэта и поэзии. Культ формы в лирике Брюсова.</w:t>
      </w:r>
    </w:p>
    <w:p w:rsidR="0090117A" w:rsidRPr="004A7192" w:rsidRDefault="0090117A" w:rsidP="0090117A">
      <w:pPr>
        <w:shd w:val="clear" w:color="auto" w:fill="FFFFFF"/>
        <w:jc w:val="both"/>
        <w:rPr>
          <w:rFonts w:ascii="Arial" w:hAnsi="Arial" w:cs="Arial"/>
          <w:color w:val="000000"/>
        </w:rPr>
      </w:pPr>
      <w:r w:rsidRPr="005A7FF1">
        <w:rPr>
          <w:b/>
          <w:bCs/>
          <w:color w:val="FF0000"/>
          <w:sz w:val="28"/>
        </w:rPr>
        <w:t>К.Д.</w:t>
      </w:r>
      <w:r w:rsidR="005A7FF1">
        <w:rPr>
          <w:b/>
          <w:bCs/>
          <w:color w:val="FF0000"/>
          <w:sz w:val="28"/>
        </w:rPr>
        <w:t xml:space="preserve"> </w:t>
      </w:r>
      <w:r w:rsidRPr="005A7FF1">
        <w:rPr>
          <w:b/>
          <w:bCs/>
          <w:color w:val="FF0000"/>
          <w:sz w:val="28"/>
        </w:rPr>
        <w:t>Бальмонт</w:t>
      </w:r>
      <w:r>
        <w:rPr>
          <w:b/>
          <w:bCs/>
          <w:color w:val="000000"/>
        </w:rPr>
        <w:t>.</w:t>
      </w:r>
      <w:r>
        <w:rPr>
          <w:color w:val="000000"/>
        </w:rPr>
        <w:t xml:space="preserve"> Стихотворения </w:t>
      </w:r>
      <w:r w:rsidRPr="004A7192">
        <w:rPr>
          <w:color w:val="000000"/>
        </w:rPr>
        <w:t>«Я мечтою ловил уходящие тени…», «Челн томления», «Придорожные травы», «Соне</w:t>
      </w:r>
      <w:r>
        <w:rPr>
          <w:color w:val="000000"/>
        </w:rPr>
        <w:t>ты солнца» и др. «Солнечность» </w:t>
      </w:r>
      <w:r w:rsidRPr="004A7192">
        <w:rPr>
          <w:color w:val="000000"/>
        </w:rPr>
        <w:t>и «моцартианство» поэзии бальмонта. Её созвучность общим настроениям эпохи. Благозвучие, музыкальность, богатство цветовой гаммы в лирике поэта.</w:t>
      </w:r>
    </w:p>
    <w:p w:rsidR="0090117A" w:rsidRPr="004A7192" w:rsidRDefault="0090117A" w:rsidP="0090117A">
      <w:pPr>
        <w:shd w:val="clear" w:color="auto" w:fill="FFFFFF"/>
        <w:jc w:val="both"/>
        <w:rPr>
          <w:rFonts w:ascii="Arial" w:hAnsi="Arial" w:cs="Arial"/>
          <w:color w:val="000000"/>
        </w:rPr>
      </w:pPr>
      <w:r w:rsidRPr="005A7FF1">
        <w:rPr>
          <w:b/>
          <w:bCs/>
          <w:color w:val="FF0000"/>
          <w:sz w:val="28"/>
        </w:rPr>
        <w:t>И.Ф. Анненский</w:t>
      </w:r>
      <w:r>
        <w:rPr>
          <w:b/>
          <w:bCs/>
          <w:color w:val="000000"/>
        </w:rPr>
        <w:t>.</w:t>
      </w:r>
      <w:r w:rsidRPr="004A7192">
        <w:rPr>
          <w:color w:val="000000"/>
        </w:rPr>
        <w:t> Стихотворения «Среди миров», «Старая</w:t>
      </w:r>
      <w:r w:rsidR="005A7FF1">
        <w:rPr>
          <w:color w:val="000000"/>
        </w:rPr>
        <w:t xml:space="preserve"> шарманка», «Смычок и струны», </w:t>
      </w:r>
      <w:r>
        <w:rPr>
          <w:color w:val="000000"/>
        </w:rPr>
        <w:t>«С</w:t>
      </w:r>
      <w:r w:rsidRPr="004A7192">
        <w:rPr>
          <w:color w:val="000000"/>
        </w:rPr>
        <w:t>тарые эстонки» и др. Поэзия И.Ф.</w:t>
      </w:r>
      <w:r w:rsidR="005A7FF1">
        <w:rPr>
          <w:color w:val="000000"/>
        </w:rPr>
        <w:t xml:space="preserve"> </w:t>
      </w:r>
      <w:r w:rsidRPr="004A7192">
        <w:rPr>
          <w:color w:val="000000"/>
        </w:rPr>
        <w:t>Анненского как необходимое звено</w:t>
      </w:r>
      <w:r>
        <w:rPr>
          <w:color w:val="000000"/>
        </w:rPr>
        <w:t xml:space="preserve"> </w:t>
      </w:r>
      <w:r w:rsidRPr="004A7192">
        <w:rPr>
          <w:color w:val="000000"/>
        </w:rPr>
        <w:t>между символизмом и акмеизмом. Внутренний драматизм и исповедальность лирики И.Ф.</w:t>
      </w:r>
      <w:r w:rsidR="005A7FF1">
        <w:rPr>
          <w:color w:val="000000"/>
        </w:rPr>
        <w:t xml:space="preserve"> </w:t>
      </w:r>
      <w:r w:rsidRPr="004A7192">
        <w:rPr>
          <w:color w:val="000000"/>
        </w:rPr>
        <w:t>Анненского.</w:t>
      </w:r>
    </w:p>
    <w:p w:rsidR="0090117A" w:rsidRPr="004A7192" w:rsidRDefault="0090117A" w:rsidP="0090117A">
      <w:pPr>
        <w:shd w:val="clear" w:color="auto" w:fill="FFFFFF"/>
        <w:jc w:val="both"/>
        <w:rPr>
          <w:rFonts w:ascii="Arial" w:hAnsi="Arial" w:cs="Arial"/>
          <w:color w:val="000000"/>
        </w:rPr>
      </w:pPr>
      <w:r w:rsidRPr="005A7FF1">
        <w:rPr>
          <w:b/>
          <w:bCs/>
          <w:color w:val="FF0000"/>
          <w:sz w:val="28"/>
        </w:rPr>
        <w:t>Н. С. Гумилев</w:t>
      </w:r>
      <w:r>
        <w:rPr>
          <w:b/>
          <w:bCs/>
          <w:color w:val="000000"/>
        </w:rPr>
        <w:t>.</w:t>
      </w:r>
      <w:r w:rsidRPr="004A7192">
        <w:rPr>
          <w:color w:val="000000"/>
        </w:rPr>
        <w:t> Жизнь и творчество (обзор).</w:t>
      </w:r>
    </w:p>
    <w:p w:rsidR="0090117A" w:rsidRPr="004A7192" w:rsidRDefault="0090117A" w:rsidP="0090117A">
      <w:pPr>
        <w:shd w:val="clear" w:color="auto" w:fill="FFFFFF"/>
        <w:jc w:val="both"/>
        <w:rPr>
          <w:rFonts w:ascii="Arial" w:hAnsi="Arial" w:cs="Arial"/>
          <w:color w:val="000000"/>
        </w:rPr>
      </w:pPr>
      <w:r w:rsidRPr="004A7192">
        <w:rPr>
          <w:color w:val="000000"/>
        </w:rPr>
        <w:t>Стихотворения: «Жираф», «Волшебная скрипка», «Заблудившийся трамвай» (возможен выбор трех других стихотворений). Героизация действительности в поэзии Гумилева, романтическая традиция в его лирике. Своеобразие лирических сюжетов. Экзотическое, фантастическое и прозаическое в поэзии Гумилева.</w:t>
      </w:r>
    </w:p>
    <w:p w:rsidR="0090117A" w:rsidRPr="004A7192" w:rsidRDefault="0090117A" w:rsidP="0090117A">
      <w:pPr>
        <w:shd w:val="clear" w:color="auto" w:fill="FFFFFF"/>
        <w:jc w:val="both"/>
        <w:rPr>
          <w:rFonts w:ascii="Arial" w:hAnsi="Arial" w:cs="Arial"/>
          <w:color w:val="000000"/>
        </w:rPr>
      </w:pPr>
      <w:r w:rsidRPr="004A7192">
        <w:rPr>
          <w:b/>
          <w:bCs/>
          <w:color w:val="000000"/>
        </w:rPr>
        <w:lastRenderedPageBreak/>
        <w:t> </w:t>
      </w:r>
      <w:r w:rsidRPr="005A7FF1">
        <w:rPr>
          <w:b/>
          <w:bCs/>
          <w:color w:val="FF0000"/>
          <w:sz w:val="28"/>
        </w:rPr>
        <w:t>А. А. Блок</w:t>
      </w:r>
      <w:r w:rsidR="006E6C6B">
        <w:rPr>
          <w:b/>
          <w:bCs/>
          <w:color w:val="000000"/>
        </w:rPr>
        <w:t>.</w:t>
      </w:r>
      <w:r w:rsidRPr="004A7192">
        <w:rPr>
          <w:color w:val="000000"/>
        </w:rPr>
        <w:t> Жизнь и творчество.</w:t>
      </w:r>
    </w:p>
    <w:p w:rsidR="0090117A" w:rsidRPr="004A7192" w:rsidRDefault="0090117A" w:rsidP="0090117A">
      <w:pPr>
        <w:shd w:val="clear" w:color="auto" w:fill="FFFFFF"/>
        <w:jc w:val="both"/>
        <w:rPr>
          <w:rFonts w:ascii="Arial" w:hAnsi="Arial" w:cs="Arial"/>
          <w:color w:val="000000"/>
        </w:rPr>
      </w:pPr>
      <w:r w:rsidRPr="004A7192">
        <w:rPr>
          <w:color w:val="000000"/>
        </w:rPr>
        <w:t>Стихотворения: «Незнакомка», «Россия», «Ночь, улица, фонарь, аптека...», «В ресторане», «Река раскинулась. Течет, грустит лениво...» (из цикла «На поле Куликовом»), «На железной дороге» (указанные стихотворения являются обязательными для изучения). Стихотворения: «Фабрика», «Вхожу я в темные храмы...», «О доблестях, о подвигах, о славе...», «О, я хочу безумно жить...», «Скифы» (возможен выбор других стихотворений). Мотивы и образы ранней поэзии, излюбленные символы Блока. Образ Прекрасной Дамы. Романтический мир раннего Блока, музыкальность его стихотворений. Тема города в творчестве Блока. Образы "страшного мира". Соотношение идеала и действительности в лирике Блока. Тема Родины и основной пафос патриотических стихотворений. Тема исторического пути России в цикле "На поле Куликовом" и стихотворении "Скифы". Лирический герой поэзии Блока, его эволюция.</w:t>
      </w:r>
    </w:p>
    <w:p w:rsidR="0090117A" w:rsidRPr="004A7192" w:rsidRDefault="0090117A" w:rsidP="0090117A">
      <w:pPr>
        <w:shd w:val="clear" w:color="auto" w:fill="FFFFFF"/>
        <w:jc w:val="both"/>
        <w:rPr>
          <w:rFonts w:ascii="Arial" w:hAnsi="Arial" w:cs="Arial"/>
          <w:color w:val="000000"/>
        </w:rPr>
      </w:pPr>
      <w:r w:rsidRPr="004A7192">
        <w:rPr>
          <w:b/>
          <w:bCs/>
          <w:color w:val="000000"/>
        </w:rPr>
        <w:t>Поэма «Двенадцать».</w:t>
      </w:r>
      <w:r w:rsidRPr="004A7192">
        <w:rPr>
          <w:color w:val="000000"/>
        </w:rPr>
        <w:t> История создания поэмы, авторский опыт осмысления событий революции. Соотношение конкретно-исторического и условно-символического планов в поэме. Сюжет поэмы, ее герои, своеобразие композиции. Строфика, интонации, ритмы поэмы, ее основные символы. Образ Христа и многозначность финала поэмы. Авторская позиция и способы ее выражения в поэме.</w:t>
      </w:r>
    </w:p>
    <w:p w:rsidR="0090117A" w:rsidRPr="004A7192" w:rsidRDefault="0090117A" w:rsidP="0090117A">
      <w:pPr>
        <w:shd w:val="clear" w:color="auto" w:fill="FFFFFF"/>
        <w:jc w:val="both"/>
        <w:rPr>
          <w:rFonts w:ascii="Arial" w:hAnsi="Arial" w:cs="Arial"/>
          <w:color w:val="000000"/>
        </w:rPr>
      </w:pPr>
      <w:r w:rsidRPr="004A7192">
        <w:rPr>
          <w:b/>
          <w:bCs/>
          <w:color w:val="000000"/>
        </w:rPr>
        <w:t> </w:t>
      </w:r>
      <w:r w:rsidRPr="005A7FF1">
        <w:rPr>
          <w:b/>
          <w:bCs/>
          <w:color w:val="FF0000"/>
          <w:sz w:val="28"/>
        </w:rPr>
        <w:t>В. В. Маяковский</w:t>
      </w:r>
      <w:r w:rsidR="006E6C6B" w:rsidRPr="005A7FF1">
        <w:rPr>
          <w:b/>
          <w:bCs/>
          <w:color w:val="FF0000"/>
          <w:sz w:val="28"/>
        </w:rPr>
        <w:t>.</w:t>
      </w:r>
      <w:r w:rsidRPr="005A7FF1">
        <w:rPr>
          <w:color w:val="FF0000"/>
          <w:sz w:val="28"/>
        </w:rPr>
        <w:t> </w:t>
      </w:r>
      <w:r w:rsidRPr="004A7192">
        <w:rPr>
          <w:color w:val="000000"/>
        </w:rPr>
        <w:t>Жизнь и творчество.</w:t>
      </w:r>
    </w:p>
    <w:p w:rsidR="0090117A" w:rsidRPr="004A7192" w:rsidRDefault="0090117A" w:rsidP="0090117A">
      <w:pPr>
        <w:shd w:val="clear" w:color="auto" w:fill="FFFFFF"/>
        <w:jc w:val="both"/>
        <w:rPr>
          <w:rFonts w:ascii="Arial" w:hAnsi="Arial" w:cs="Arial"/>
          <w:color w:val="000000"/>
        </w:rPr>
      </w:pPr>
      <w:r w:rsidRPr="004A7192">
        <w:rPr>
          <w:color w:val="000000"/>
        </w:rPr>
        <w:t>Стихотворения: «А вы могли бы?», «Послушайте!», «Скрипка и немножко нервно», «Лиличка!», «Юбилейное», «Прозаседавшиеся» (указанные стихотворения являются обязательными для изучения). Стихотворения: «Нате!», «Разговор с фининспектором о поэзии», «Письмо товарищу Кострову из Парижа о сущности любви», «Письмо Татьяне Яковлевой» (возможен выбор других стихотворений). Маяковский и футуризм. Дух бунтарства и эпатажа в ранней лирике. Поэт и революция, пафос революционного переустройства мира. Новаторство Маяковского (ритмика, рифма, неологизмы, гиперболичность, пластика образов, неожиданные метафоры, необычность строфики и графики стиха). Особенности любовной лирики. Тема поэта и поэзии, осмысление проблемы художника и времени. Сатирические образы в творчестве Маяковского.</w:t>
      </w:r>
    </w:p>
    <w:p w:rsidR="0090117A" w:rsidRPr="004A7192" w:rsidRDefault="0090117A" w:rsidP="0090117A">
      <w:pPr>
        <w:shd w:val="clear" w:color="auto" w:fill="FFFFFF"/>
        <w:jc w:val="both"/>
        <w:rPr>
          <w:rFonts w:ascii="Arial" w:hAnsi="Arial" w:cs="Arial"/>
          <w:color w:val="000000"/>
        </w:rPr>
      </w:pPr>
      <w:r w:rsidRPr="005A7FF1">
        <w:rPr>
          <w:b/>
          <w:bCs/>
          <w:color w:val="FF0000"/>
          <w:sz w:val="28"/>
        </w:rPr>
        <w:t>С. А. Есенин</w:t>
      </w:r>
      <w:r w:rsidR="006E6C6B">
        <w:rPr>
          <w:b/>
          <w:bCs/>
          <w:color w:val="000000"/>
        </w:rPr>
        <w:t>.</w:t>
      </w:r>
      <w:r w:rsidRPr="004A7192">
        <w:rPr>
          <w:b/>
          <w:bCs/>
          <w:color w:val="000000"/>
        </w:rPr>
        <w:t> </w:t>
      </w:r>
      <w:r w:rsidRPr="004A7192">
        <w:rPr>
          <w:color w:val="000000"/>
        </w:rPr>
        <w:t> Жизнь и творчество.</w:t>
      </w:r>
    </w:p>
    <w:p w:rsidR="0090117A" w:rsidRPr="004A7192" w:rsidRDefault="0090117A" w:rsidP="0090117A">
      <w:pPr>
        <w:shd w:val="clear" w:color="auto" w:fill="FFFFFF"/>
        <w:jc w:val="both"/>
        <w:rPr>
          <w:rFonts w:ascii="Arial" w:hAnsi="Arial" w:cs="Arial"/>
          <w:color w:val="000000"/>
        </w:rPr>
      </w:pPr>
      <w:r w:rsidRPr="004A7192">
        <w:rPr>
          <w:color w:val="000000"/>
        </w:rPr>
        <w:t>Стихотворения: «Гой ты, Русь, моя родная!..», «Не бродить, не мять в кустах багряных...», «Мы теперь уходим понемногу...», «Письмо матери», «Спит ковыль. Равнина дорогая...», «Шаганэ ты моя, Шаганэ...», «Не жалею, не зову, не плачу...», «Русь Советская» (указанные стихотворения являются обязательными для изучения). Стихотворения: «Письмо к женщине», «Собаке Качалова», «Я покинул родимый дом...»,«Неуютная жидкая лунность...»(возможен выбор других стихотворений). Традиции А. С. Пушкина и А. В. Кольцова в есенинской лирике. Тема родины в поэзии Есенина. Отражение в лирике особой связи природы и человека. Цветопись, сквозные образы лирики Есенина. Светлое и трагическое в поэзии Есенина. Тема быстротечности человеческого бытия в поздней лирике поэта. Народно-песенная основа, музыкальность лирики Есенина.</w:t>
      </w:r>
    </w:p>
    <w:p w:rsidR="0090117A" w:rsidRPr="004A7192" w:rsidRDefault="0090117A" w:rsidP="0090117A">
      <w:pPr>
        <w:shd w:val="clear" w:color="auto" w:fill="FFFFFF"/>
        <w:jc w:val="both"/>
        <w:rPr>
          <w:rFonts w:ascii="Arial" w:hAnsi="Arial" w:cs="Arial"/>
          <w:color w:val="000000"/>
        </w:rPr>
      </w:pPr>
      <w:r w:rsidRPr="004A7192">
        <w:rPr>
          <w:b/>
          <w:bCs/>
          <w:color w:val="000000"/>
        </w:rPr>
        <w:t> </w:t>
      </w:r>
      <w:r w:rsidRPr="005A7FF1">
        <w:rPr>
          <w:b/>
          <w:bCs/>
          <w:color w:val="FF0000"/>
          <w:sz w:val="28"/>
        </w:rPr>
        <w:t>М. И. Цветаева</w:t>
      </w:r>
      <w:r w:rsidR="006E6C6B">
        <w:rPr>
          <w:b/>
          <w:bCs/>
          <w:color w:val="000000"/>
        </w:rPr>
        <w:t>.</w:t>
      </w:r>
      <w:r w:rsidRPr="004A7192">
        <w:rPr>
          <w:color w:val="000000"/>
        </w:rPr>
        <w:t> Жизнь и творчество (обзор).</w:t>
      </w:r>
    </w:p>
    <w:p w:rsidR="0090117A" w:rsidRPr="004A7192" w:rsidRDefault="0090117A" w:rsidP="0090117A">
      <w:pPr>
        <w:shd w:val="clear" w:color="auto" w:fill="FFFFFF"/>
        <w:jc w:val="both"/>
        <w:rPr>
          <w:rFonts w:ascii="Arial" w:hAnsi="Arial" w:cs="Arial"/>
          <w:color w:val="000000"/>
        </w:rPr>
      </w:pPr>
      <w:r w:rsidRPr="004A7192">
        <w:rPr>
          <w:color w:val="000000"/>
        </w:rPr>
        <w:t>Стихотворения: «Моим стихам, написанным так рано...», «Стихи к Блоку» («Имя твое - птица в руке...»), «Кто создан из камня, кто создан из глины...», «Тоска по родине! Давно...» </w:t>
      </w:r>
      <w:r w:rsidRPr="004A7192">
        <w:rPr>
          <w:i/>
          <w:iCs/>
          <w:color w:val="000000"/>
        </w:rPr>
        <w:t>(указанные стихотворения являются обязательными для изучения).</w:t>
      </w:r>
      <w:r w:rsidRPr="004A7192">
        <w:rPr>
          <w:color w:val="000000"/>
        </w:rPr>
        <w:t> Стихотворения: «Идешь, на меня похожий, «Куст» (возможен выбор других стихотворений). Основные темы творчества Цветаевой. Конфликт быта и бытия, времени и вечности. Поэзия как напряженный монолог-исповедь. Фольклорные и литературные образы и мотивы в лирике Цветаевой. Своеобразие поэтического стиля.</w:t>
      </w:r>
    </w:p>
    <w:p w:rsidR="0090117A" w:rsidRPr="004A7192" w:rsidRDefault="0090117A" w:rsidP="0090117A">
      <w:pPr>
        <w:shd w:val="clear" w:color="auto" w:fill="FFFFFF"/>
        <w:jc w:val="both"/>
        <w:rPr>
          <w:rFonts w:ascii="Arial" w:hAnsi="Arial" w:cs="Arial"/>
          <w:color w:val="000000"/>
        </w:rPr>
      </w:pPr>
      <w:r w:rsidRPr="005A7FF1">
        <w:rPr>
          <w:b/>
          <w:bCs/>
          <w:color w:val="FF0000"/>
          <w:sz w:val="28"/>
        </w:rPr>
        <w:t>О. Э. Мандельштам</w:t>
      </w:r>
      <w:r w:rsidR="006E6C6B">
        <w:rPr>
          <w:b/>
          <w:bCs/>
          <w:color w:val="000000"/>
        </w:rPr>
        <w:t>.</w:t>
      </w:r>
      <w:r w:rsidRPr="004A7192">
        <w:rPr>
          <w:color w:val="000000"/>
        </w:rPr>
        <w:t> Жизнь и творчество (обзор).</w:t>
      </w:r>
    </w:p>
    <w:p w:rsidR="0090117A" w:rsidRPr="004A7192" w:rsidRDefault="0090117A" w:rsidP="0090117A">
      <w:pPr>
        <w:shd w:val="clear" w:color="auto" w:fill="FFFFFF"/>
        <w:jc w:val="both"/>
        <w:rPr>
          <w:rFonts w:ascii="Arial" w:hAnsi="Arial" w:cs="Arial"/>
          <w:color w:val="000000"/>
        </w:rPr>
      </w:pPr>
      <w:r w:rsidRPr="004A7192">
        <w:rPr>
          <w:color w:val="000000"/>
        </w:rPr>
        <w:t>Стихотворения: «NotreDame», «Бессонница. Гомер. Тугие паруса...», «За гремучую доблесть грядущих веков...», «Я вернулся в мой город, знакомый до слез...» (указанные стихотворения являются обязательными для изучения).</w:t>
      </w:r>
    </w:p>
    <w:p w:rsidR="0090117A" w:rsidRPr="004A7192" w:rsidRDefault="0090117A" w:rsidP="0090117A">
      <w:pPr>
        <w:shd w:val="clear" w:color="auto" w:fill="FFFFFF"/>
        <w:jc w:val="both"/>
        <w:rPr>
          <w:rFonts w:ascii="Arial" w:hAnsi="Arial" w:cs="Arial"/>
          <w:color w:val="000000"/>
        </w:rPr>
      </w:pPr>
      <w:r w:rsidRPr="004A7192">
        <w:rPr>
          <w:color w:val="000000"/>
        </w:rPr>
        <w:t>Стихотворения: «Невыразимая печаль», «Tristia», (возможен выбор других стихотворений). Историзм поэтического мышления Мандельштама, ассоциативная манера его письма. Представление о поэте как хранителе культуры. Мифологические и литературные образы в поэзии Мандельштама.</w:t>
      </w:r>
    </w:p>
    <w:p w:rsidR="0090117A" w:rsidRPr="004A7192" w:rsidRDefault="0090117A" w:rsidP="0090117A">
      <w:pPr>
        <w:shd w:val="clear" w:color="auto" w:fill="FFFFFF"/>
        <w:jc w:val="both"/>
        <w:rPr>
          <w:rFonts w:ascii="Arial" w:hAnsi="Arial" w:cs="Arial"/>
          <w:color w:val="000000"/>
        </w:rPr>
      </w:pPr>
      <w:r w:rsidRPr="005A7FF1">
        <w:rPr>
          <w:b/>
          <w:bCs/>
          <w:color w:val="FF0000"/>
          <w:sz w:val="28"/>
        </w:rPr>
        <w:t>А. А. Ахматова</w:t>
      </w:r>
      <w:r w:rsidR="006E6C6B">
        <w:rPr>
          <w:b/>
          <w:bCs/>
          <w:color w:val="000000"/>
        </w:rPr>
        <w:t>.</w:t>
      </w:r>
      <w:r w:rsidRPr="004A7192">
        <w:rPr>
          <w:color w:val="000000"/>
        </w:rPr>
        <w:t> Жизнь и творчество.</w:t>
      </w:r>
    </w:p>
    <w:p w:rsidR="0090117A" w:rsidRPr="004A7192" w:rsidRDefault="0090117A" w:rsidP="0090117A">
      <w:pPr>
        <w:shd w:val="clear" w:color="auto" w:fill="FFFFFF"/>
        <w:jc w:val="both"/>
        <w:rPr>
          <w:rFonts w:ascii="Arial" w:hAnsi="Arial" w:cs="Arial"/>
          <w:color w:val="000000"/>
        </w:rPr>
      </w:pPr>
      <w:r w:rsidRPr="004A7192">
        <w:rPr>
          <w:color w:val="000000"/>
        </w:rPr>
        <w:lastRenderedPageBreak/>
        <w:t>Стихотворения: «Песня последней встречи», «Сжала руки под темной вуалью...», «Мне ни к чему одические рати...», «Мне голос был. Он звал утешно...», «Родная земля» (указанные стихотворения являются обязательными для изучения). Стихотворения: «Я нау</w:t>
      </w:r>
      <w:r w:rsidR="006E6C6B">
        <w:rPr>
          <w:color w:val="000000"/>
        </w:rPr>
        <w:t>чилась просто, мудро жить...», </w:t>
      </w:r>
      <w:r w:rsidRPr="004A7192">
        <w:rPr>
          <w:color w:val="000000"/>
        </w:rPr>
        <w:t>«Бывает так: какая-то истома...» (возможен выбор других стихотворений). Отражение в лирике Ахматовой глубины человеческих переживаний. Темы любви и искусства. Патриотизм и гражданственность поэзии Ахматовой. Разговорность интонации и музыкальность стиха. Фольклорные и литературные образы и мотивы в лирике Ахматовой.</w:t>
      </w:r>
    </w:p>
    <w:p w:rsidR="0090117A" w:rsidRPr="004A7192" w:rsidRDefault="0090117A" w:rsidP="0090117A">
      <w:pPr>
        <w:shd w:val="clear" w:color="auto" w:fill="FFFFFF"/>
        <w:jc w:val="both"/>
        <w:rPr>
          <w:rFonts w:ascii="Arial" w:hAnsi="Arial" w:cs="Arial"/>
          <w:color w:val="000000"/>
        </w:rPr>
      </w:pPr>
      <w:r w:rsidRPr="005A7FF1">
        <w:rPr>
          <w:b/>
          <w:bCs/>
          <w:color w:val="FF0000"/>
          <w:sz w:val="28"/>
        </w:rPr>
        <w:t>Поэма «Реквием</w:t>
      </w:r>
      <w:r w:rsidRPr="004A7192">
        <w:rPr>
          <w:b/>
          <w:bCs/>
          <w:color w:val="000000"/>
        </w:rPr>
        <w:t>». </w:t>
      </w:r>
      <w:r w:rsidRPr="004A7192">
        <w:rPr>
          <w:color w:val="000000"/>
        </w:rPr>
        <w:t>История создания и публикации. Смысл названия поэмы, отражение в ней личной трагедии и народного горя. Библейские мотивы и образы в поэме. Победа исторической памяти над забвением как основной пафос «Реквиема». Особенности жанра и композиции поэмы, роль эпиграфа, посвящения и эпилога.</w:t>
      </w:r>
    </w:p>
    <w:p w:rsidR="0090117A" w:rsidRPr="004A7192" w:rsidRDefault="0090117A" w:rsidP="0090117A">
      <w:pPr>
        <w:shd w:val="clear" w:color="auto" w:fill="FFFFFF"/>
        <w:jc w:val="both"/>
        <w:rPr>
          <w:rFonts w:ascii="Arial" w:hAnsi="Arial" w:cs="Arial"/>
          <w:color w:val="000000"/>
        </w:rPr>
      </w:pPr>
      <w:r w:rsidRPr="005A7FF1">
        <w:rPr>
          <w:b/>
          <w:bCs/>
          <w:color w:val="FF0000"/>
          <w:sz w:val="28"/>
        </w:rPr>
        <w:t>М. А. Булгаков</w:t>
      </w:r>
      <w:r w:rsidR="006E6C6B">
        <w:rPr>
          <w:b/>
          <w:bCs/>
          <w:color w:val="000000"/>
        </w:rPr>
        <w:t>.</w:t>
      </w:r>
      <w:r w:rsidRPr="004A7192">
        <w:rPr>
          <w:color w:val="000000"/>
        </w:rPr>
        <w:t> Жизнь и творчество.</w:t>
      </w:r>
    </w:p>
    <w:p w:rsidR="0090117A" w:rsidRPr="004A7192" w:rsidRDefault="0090117A" w:rsidP="0090117A">
      <w:pPr>
        <w:shd w:val="clear" w:color="auto" w:fill="FFFFFF"/>
        <w:jc w:val="both"/>
        <w:rPr>
          <w:rFonts w:ascii="Arial" w:hAnsi="Arial" w:cs="Arial"/>
          <w:color w:val="000000"/>
        </w:rPr>
      </w:pPr>
      <w:r w:rsidRPr="004A7192">
        <w:rPr>
          <w:color w:val="000000"/>
        </w:rPr>
        <w:t>Роман «Мастер и Маргарита». Взаимодействие трёх повествовательных пластов в образно – композиционной системе романа. Нравственно – философское звучание «ершалаимских» глав. Сатирическая «дьяволиада» в романе. Неразрывная связь любви и творчества в проблематике романа.</w:t>
      </w:r>
      <w:r w:rsidR="006E6C6B">
        <w:rPr>
          <w:color w:val="000000"/>
        </w:rPr>
        <w:t xml:space="preserve"> </w:t>
      </w:r>
      <w:r w:rsidRPr="004A7192">
        <w:rPr>
          <w:color w:val="000000"/>
        </w:rPr>
        <w:t>Путь Ивана Бездомного в обретении Родины.</w:t>
      </w:r>
    </w:p>
    <w:p w:rsidR="0090117A" w:rsidRPr="004A7192" w:rsidRDefault="0090117A" w:rsidP="0090117A">
      <w:pPr>
        <w:shd w:val="clear" w:color="auto" w:fill="FFFFFF"/>
        <w:jc w:val="both"/>
        <w:rPr>
          <w:rFonts w:ascii="Arial" w:hAnsi="Arial" w:cs="Arial"/>
          <w:color w:val="000000"/>
        </w:rPr>
      </w:pPr>
      <w:r w:rsidRPr="005A7FF1">
        <w:rPr>
          <w:b/>
          <w:bCs/>
          <w:color w:val="FF0000"/>
          <w:sz w:val="28"/>
        </w:rPr>
        <w:t>М. А. Шолохов</w:t>
      </w:r>
      <w:r w:rsidR="006E6C6B">
        <w:rPr>
          <w:b/>
          <w:bCs/>
          <w:color w:val="000000"/>
        </w:rPr>
        <w:t>.</w:t>
      </w:r>
      <w:r w:rsidRPr="004A7192">
        <w:rPr>
          <w:color w:val="000000"/>
        </w:rPr>
        <w:t> Жизнь и творчество.</w:t>
      </w:r>
      <w:r w:rsidR="006E6C6B">
        <w:rPr>
          <w:rFonts w:ascii="Arial" w:hAnsi="Arial" w:cs="Arial"/>
          <w:color w:val="000000"/>
        </w:rPr>
        <w:t xml:space="preserve"> </w:t>
      </w:r>
      <w:r w:rsidRPr="004A7192">
        <w:rPr>
          <w:color w:val="000000"/>
        </w:rPr>
        <w:t>«Донские рассказы.</w:t>
      </w:r>
    </w:p>
    <w:p w:rsidR="0090117A" w:rsidRPr="004A7192" w:rsidRDefault="0090117A" w:rsidP="0090117A">
      <w:pPr>
        <w:shd w:val="clear" w:color="auto" w:fill="FFFFFF"/>
        <w:jc w:val="both"/>
        <w:rPr>
          <w:rFonts w:ascii="Arial" w:hAnsi="Arial" w:cs="Arial"/>
          <w:color w:val="000000"/>
        </w:rPr>
      </w:pPr>
      <w:r w:rsidRPr="004A7192">
        <w:rPr>
          <w:b/>
          <w:bCs/>
          <w:color w:val="000000"/>
        </w:rPr>
        <w:t>Роман-эпопея «Тихий Дон». </w:t>
      </w:r>
      <w:r w:rsidRPr="004A7192">
        <w:rPr>
          <w:color w:val="000000"/>
        </w:rPr>
        <w:t>История создания романа. Широта эпического повествования. Сложность авторской позиции. Система образов в романе. Семья Мелеховых, быт и нравы донского казачества. Глубина постижения исторических процессов в романе. Изображение гражданской войны как общенародной трагедии. Тема разрушения семейного и крестьянского укладов. Судьба Григория Мелехова как путь поиска правды жизни. "Вечные" темы в романе: человек и история, война и мир, личность и масса. Утверждение высоких человеческих ценностей. Женские образы. Функция пейзажа в романе. Смысл финала. Художественное своеобразие романа. Язык прозы Шолохова. Традиции классической литературы XIX</w:t>
      </w:r>
      <w:r w:rsidR="006E6C6B">
        <w:rPr>
          <w:color w:val="000000"/>
        </w:rPr>
        <w:t xml:space="preserve"> </w:t>
      </w:r>
      <w:r w:rsidRPr="004A7192">
        <w:rPr>
          <w:color w:val="000000"/>
        </w:rPr>
        <w:t>века в романе.</w:t>
      </w:r>
      <w:r w:rsidRPr="004A7192">
        <w:rPr>
          <w:b/>
          <w:bCs/>
          <w:color w:val="000000"/>
        </w:rPr>
        <w:t> </w:t>
      </w:r>
      <w:r w:rsidRPr="004A7192">
        <w:rPr>
          <w:color w:val="000000"/>
        </w:rPr>
        <w:t>Влияние творчества Шолохова на развитие русской литературы.</w:t>
      </w:r>
    </w:p>
    <w:p w:rsidR="0090117A" w:rsidRPr="004A7192" w:rsidRDefault="0090117A" w:rsidP="0090117A">
      <w:pPr>
        <w:shd w:val="clear" w:color="auto" w:fill="FFFFFF"/>
        <w:jc w:val="both"/>
        <w:rPr>
          <w:rFonts w:ascii="Arial" w:hAnsi="Arial" w:cs="Arial"/>
          <w:color w:val="000000"/>
        </w:rPr>
      </w:pPr>
      <w:r w:rsidRPr="005A7FF1">
        <w:rPr>
          <w:b/>
          <w:bCs/>
          <w:color w:val="FF0000"/>
          <w:sz w:val="28"/>
        </w:rPr>
        <w:t>А. П. Платонов</w:t>
      </w:r>
      <w:r w:rsidR="006E6C6B">
        <w:rPr>
          <w:b/>
          <w:bCs/>
          <w:color w:val="000000"/>
        </w:rPr>
        <w:t>.</w:t>
      </w:r>
      <w:r w:rsidRPr="004A7192">
        <w:rPr>
          <w:color w:val="000000"/>
        </w:rPr>
        <w:t> Жизнь и творчество (обзор).</w:t>
      </w:r>
    </w:p>
    <w:p w:rsidR="0090117A" w:rsidRPr="004A7192" w:rsidRDefault="0090117A" w:rsidP="0090117A">
      <w:pPr>
        <w:shd w:val="clear" w:color="auto" w:fill="FFFFFF"/>
        <w:jc w:val="both"/>
        <w:rPr>
          <w:rFonts w:ascii="Arial" w:hAnsi="Arial" w:cs="Arial"/>
          <w:color w:val="000000"/>
        </w:rPr>
      </w:pPr>
      <w:r w:rsidRPr="004A7192">
        <w:rPr>
          <w:color w:val="000000"/>
        </w:rPr>
        <w:t>Оригинальность и самобытность художественного мира А.П.Платонова.  Тип платоновского героя – мечтателя. Романтика, правдоискателя. </w:t>
      </w:r>
    </w:p>
    <w:p w:rsidR="0090117A" w:rsidRPr="004A7192" w:rsidRDefault="0090117A" w:rsidP="0090117A">
      <w:pPr>
        <w:shd w:val="clear" w:color="auto" w:fill="FFFFFF"/>
        <w:jc w:val="both"/>
        <w:rPr>
          <w:rFonts w:ascii="Arial" w:hAnsi="Arial" w:cs="Arial"/>
          <w:color w:val="000000"/>
        </w:rPr>
      </w:pPr>
      <w:r w:rsidRPr="004A7192">
        <w:rPr>
          <w:b/>
          <w:bCs/>
          <w:color w:val="000000"/>
        </w:rPr>
        <w:t>Повесть «Котлован</w:t>
      </w:r>
      <w:r w:rsidRPr="004A7192">
        <w:rPr>
          <w:color w:val="000000"/>
        </w:rPr>
        <w:t>».</w:t>
      </w:r>
      <w:r w:rsidRPr="004A7192">
        <w:rPr>
          <w:b/>
          <w:bCs/>
          <w:color w:val="000000"/>
        </w:rPr>
        <w:t> </w:t>
      </w:r>
      <w:r w:rsidRPr="004A7192">
        <w:rPr>
          <w:color w:val="000000"/>
        </w:rPr>
        <w:t>Смысл трагического финала повести, многозначность названия.</w:t>
      </w:r>
    </w:p>
    <w:p w:rsidR="0090117A" w:rsidRPr="004A7192" w:rsidRDefault="0090117A" w:rsidP="0090117A">
      <w:pPr>
        <w:shd w:val="clear" w:color="auto" w:fill="FFFFFF"/>
        <w:jc w:val="both"/>
        <w:rPr>
          <w:rFonts w:ascii="Arial" w:hAnsi="Arial" w:cs="Arial"/>
          <w:color w:val="000000"/>
        </w:rPr>
      </w:pPr>
      <w:r w:rsidRPr="005A7FF1">
        <w:rPr>
          <w:b/>
          <w:bCs/>
          <w:color w:val="FF0000"/>
        </w:rPr>
        <w:t>ТЕМА ВЕЛИКОЙ ОТЕЧЕСТВЕННОЙ ВОЙНЫ</w:t>
      </w:r>
    </w:p>
    <w:p w:rsidR="0090117A" w:rsidRPr="004A7192" w:rsidRDefault="0090117A" w:rsidP="0090117A">
      <w:pPr>
        <w:shd w:val="clear" w:color="auto" w:fill="FFFFFF"/>
        <w:jc w:val="both"/>
        <w:rPr>
          <w:rFonts w:ascii="Arial" w:hAnsi="Arial" w:cs="Arial"/>
          <w:color w:val="000000"/>
        </w:rPr>
      </w:pPr>
      <w:r w:rsidRPr="004A7192">
        <w:rPr>
          <w:color w:val="000000"/>
        </w:rPr>
        <w:t>Продолжение традиций классической литературы в изображение событий войны. Война и духовная жизнь общества. Патриотические мотивы и сила народного чувства  в лирике военных лет. Человек на войне и правда о нём. Осмысление подвига и трагедии народа.</w:t>
      </w:r>
    </w:p>
    <w:p w:rsidR="0090117A" w:rsidRPr="004A7192" w:rsidRDefault="0090117A" w:rsidP="0090117A">
      <w:pPr>
        <w:shd w:val="clear" w:color="auto" w:fill="FFFFFF"/>
        <w:jc w:val="both"/>
        <w:rPr>
          <w:rFonts w:ascii="Arial" w:hAnsi="Arial" w:cs="Arial"/>
          <w:color w:val="000000"/>
        </w:rPr>
      </w:pPr>
      <w:r w:rsidRPr="005A7FF1">
        <w:rPr>
          <w:b/>
          <w:bCs/>
          <w:color w:val="FF0000"/>
          <w:sz w:val="28"/>
        </w:rPr>
        <w:t>А. Т. Твардовский</w:t>
      </w:r>
      <w:r w:rsidR="006E6C6B">
        <w:rPr>
          <w:b/>
          <w:bCs/>
          <w:color w:val="000000"/>
        </w:rPr>
        <w:t>.</w:t>
      </w:r>
      <w:r w:rsidRPr="004A7192">
        <w:rPr>
          <w:color w:val="000000"/>
        </w:rPr>
        <w:t> Жизнь и творчество (обзор литературы о войне).</w:t>
      </w:r>
    </w:p>
    <w:p w:rsidR="0090117A" w:rsidRPr="004A7192" w:rsidRDefault="0090117A" w:rsidP="0090117A">
      <w:pPr>
        <w:shd w:val="clear" w:color="auto" w:fill="FFFFFF"/>
        <w:jc w:val="both"/>
        <w:rPr>
          <w:rFonts w:ascii="Arial" w:hAnsi="Arial" w:cs="Arial"/>
          <w:color w:val="000000"/>
        </w:rPr>
      </w:pPr>
      <w:r w:rsidRPr="004A7192">
        <w:rPr>
          <w:color w:val="000000"/>
        </w:rPr>
        <w:t>Стихотворения: «Вся суть в одном-единственном завете...», «Памяти матери», «Я знаю: никакой моей вины...» (указанные стихотворения являются обязательными для изучения).</w:t>
      </w:r>
    </w:p>
    <w:p w:rsidR="0090117A" w:rsidRPr="004A7192" w:rsidRDefault="0090117A" w:rsidP="0090117A">
      <w:pPr>
        <w:shd w:val="clear" w:color="auto" w:fill="FFFFFF"/>
        <w:jc w:val="both"/>
        <w:rPr>
          <w:rFonts w:ascii="Arial" w:hAnsi="Arial" w:cs="Arial"/>
          <w:color w:val="000000"/>
        </w:rPr>
      </w:pPr>
      <w:r w:rsidRPr="004A7192">
        <w:rPr>
          <w:color w:val="000000"/>
        </w:rPr>
        <w:t>Стихотворения: «Дробится рваный цоколь монумента...», «О сущем», «В</w:t>
      </w:r>
      <w:r w:rsidRPr="004A7192">
        <w:rPr>
          <w:i/>
          <w:iCs/>
          <w:color w:val="000000"/>
        </w:rPr>
        <w:t> чем хочешь человечество вини...» </w:t>
      </w:r>
      <w:r w:rsidRPr="004A7192">
        <w:rPr>
          <w:color w:val="000000"/>
        </w:rPr>
        <w:t>(возможен выбор других стихотворений). Исповедальный характер лирики Твардовского.    Служение народу как ведущий мотив творчества поэта. Тема памяти в лирике Твардовского. Роль некрасовской традиции в творчестве поэта.</w:t>
      </w:r>
    </w:p>
    <w:p w:rsidR="0090117A" w:rsidRPr="004A7192" w:rsidRDefault="0090117A" w:rsidP="0090117A">
      <w:pPr>
        <w:shd w:val="clear" w:color="auto" w:fill="FFFFFF"/>
        <w:jc w:val="both"/>
        <w:rPr>
          <w:rFonts w:ascii="Arial" w:hAnsi="Arial" w:cs="Arial"/>
          <w:color w:val="000000"/>
        </w:rPr>
      </w:pPr>
      <w:r w:rsidRPr="005A7FF1">
        <w:rPr>
          <w:b/>
          <w:bCs/>
          <w:color w:val="FF0000"/>
          <w:sz w:val="28"/>
        </w:rPr>
        <w:t>Б. Л. Пастернак</w:t>
      </w:r>
      <w:r w:rsidR="006E6C6B">
        <w:rPr>
          <w:b/>
          <w:bCs/>
          <w:color w:val="000000"/>
        </w:rPr>
        <w:t>.</w:t>
      </w:r>
      <w:r w:rsidRPr="004A7192">
        <w:rPr>
          <w:color w:val="000000"/>
        </w:rPr>
        <w:t> Жизнь и творчество.</w:t>
      </w:r>
    </w:p>
    <w:p w:rsidR="0090117A" w:rsidRPr="004A7192" w:rsidRDefault="0090117A" w:rsidP="0090117A">
      <w:pPr>
        <w:shd w:val="clear" w:color="auto" w:fill="FFFFFF"/>
        <w:jc w:val="both"/>
        <w:rPr>
          <w:rFonts w:ascii="Arial" w:hAnsi="Arial" w:cs="Arial"/>
          <w:color w:val="000000"/>
        </w:rPr>
      </w:pPr>
      <w:r w:rsidRPr="004A7192">
        <w:rPr>
          <w:color w:val="000000"/>
        </w:rPr>
        <w:t>Стихотворения: «Февраль. Достать чернил и плакать!..», «Определение поэзии», «Во всем мне хочется дойти...», «Гамлет», «Зимняя ночь» (указанные стихотворения являются обязательными для изучения). Стихотворения: «Снег идет», «Быть знаменитым некрасиво...» (возможен выбор других стихотворений). Поэтическая эволюция Пастернака: от сложности языка к простоте поэтического слова. Тема поэта и поэзии (искусство и ответственность, поэзия и действительность, судьба художника и его роковая обреченность на страдания). Философская глубина лирики Пастернака. Тема человека и природы. Сложность настроения лирического героя. Соединение патетической интонации и разговорного языка.</w:t>
      </w:r>
    </w:p>
    <w:p w:rsidR="0090117A" w:rsidRPr="004A7192" w:rsidRDefault="0090117A" w:rsidP="0090117A">
      <w:pPr>
        <w:shd w:val="clear" w:color="auto" w:fill="FFFFFF"/>
        <w:jc w:val="both"/>
        <w:rPr>
          <w:rFonts w:ascii="Arial" w:hAnsi="Arial" w:cs="Arial"/>
          <w:color w:val="000000"/>
        </w:rPr>
      </w:pPr>
      <w:r w:rsidRPr="004A7192">
        <w:rPr>
          <w:b/>
          <w:bCs/>
          <w:color w:val="000000"/>
        </w:rPr>
        <w:t>Роман «Доктор Живаго» (обзор). </w:t>
      </w:r>
      <w:r w:rsidRPr="004A7192">
        <w:rPr>
          <w:color w:val="000000"/>
        </w:rPr>
        <w:t>История создания и публикации романа.Цикл "Стихотворения Юрия Живаго" и его связь с общей проблематикой романа.</w:t>
      </w:r>
    </w:p>
    <w:p w:rsidR="0090117A" w:rsidRPr="004A7192" w:rsidRDefault="0090117A" w:rsidP="0090117A">
      <w:pPr>
        <w:shd w:val="clear" w:color="auto" w:fill="FFFFFF"/>
        <w:jc w:val="both"/>
        <w:rPr>
          <w:rFonts w:ascii="Arial" w:hAnsi="Arial" w:cs="Arial"/>
          <w:color w:val="000000"/>
        </w:rPr>
      </w:pPr>
      <w:r w:rsidRPr="005A7FF1">
        <w:rPr>
          <w:b/>
          <w:bCs/>
          <w:color w:val="FF0000"/>
          <w:sz w:val="28"/>
        </w:rPr>
        <w:t>В. Т. Шаламов</w:t>
      </w:r>
      <w:r w:rsidR="006E6C6B">
        <w:rPr>
          <w:b/>
          <w:bCs/>
          <w:color w:val="000000"/>
        </w:rPr>
        <w:t>.</w:t>
      </w:r>
      <w:r w:rsidRPr="004A7192">
        <w:rPr>
          <w:color w:val="000000"/>
        </w:rPr>
        <w:t> Жизнь и творчество (обзор).</w:t>
      </w:r>
    </w:p>
    <w:p w:rsidR="0090117A" w:rsidRPr="004A7192" w:rsidRDefault="0090117A" w:rsidP="0090117A">
      <w:pPr>
        <w:shd w:val="clear" w:color="auto" w:fill="FFFFFF"/>
        <w:jc w:val="both"/>
        <w:rPr>
          <w:rFonts w:ascii="Arial" w:hAnsi="Arial" w:cs="Arial"/>
          <w:color w:val="000000"/>
        </w:rPr>
      </w:pPr>
      <w:r w:rsidRPr="004A7192">
        <w:rPr>
          <w:color w:val="000000"/>
        </w:rPr>
        <w:t>Рассказы: «Последний замер», «Шоковая терапия» (возможен выбор двух других рассказов).</w:t>
      </w:r>
    </w:p>
    <w:p w:rsidR="0090117A" w:rsidRPr="004A7192" w:rsidRDefault="0090117A" w:rsidP="0090117A">
      <w:pPr>
        <w:shd w:val="clear" w:color="auto" w:fill="FFFFFF"/>
        <w:jc w:val="both"/>
        <w:rPr>
          <w:rFonts w:ascii="Arial" w:hAnsi="Arial" w:cs="Arial"/>
          <w:color w:val="000000"/>
        </w:rPr>
      </w:pPr>
      <w:r w:rsidRPr="004A7192">
        <w:rPr>
          <w:color w:val="000000"/>
        </w:rPr>
        <w:lastRenderedPageBreak/>
        <w:t>История создания книги </w:t>
      </w:r>
      <w:r w:rsidRPr="004A7192">
        <w:rPr>
          <w:b/>
          <w:bCs/>
          <w:color w:val="000000"/>
        </w:rPr>
        <w:t>"Колымских рассказов".</w:t>
      </w:r>
      <w:r w:rsidRPr="004A7192">
        <w:rPr>
          <w:color w:val="000000"/>
        </w:rPr>
        <w:t> Своеобразие раскрытия "лагерной" темы. Характер повествования.</w:t>
      </w:r>
    </w:p>
    <w:p w:rsidR="0090117A" w:rsidRPr="004A7192" w:rsidRDefault="0090117A" w:rsidP="0090117A">
      <w:pPr>
        <w:shd w:val="clear" w:color="auto" w:fill="FFFFFF"/>
        <w:jc w:val="both"/>
        <w:rPr>
          <w:rFonts w:ascii="Arial" w:hAnsi="Arial" w:cs="Arial"/>
          <w:color w:val="000000"/>
        </w:rPr>
      </w:pPr>
      <w:r w:rsidRPr="005A7FF1">
        <w:rPr>
          <w:b/>
          <w:bCs/>
          <w:color w:val="FF0000"/>
          <w:sz w:val="28"/>
        </w:rPr>
        <w:t>А.И. Солженицын</w:t>
      </w:r>
      <w:r w:rsidR="006E6C6B">
        <w:rPr>
          <w:b/>
          <w:bCs/>
          <w:color w:val="000000"/>
        </w:rPr>
        <w:t>.</w:t>
      </w:r>
      <w:r w:rsidRPr="004A7192">
        <w:rPr>
          <w:color w:val="000000"/>
        </w:rPr>
        <w:t> Жизнь и творчество (обзор).</w:t>
      </w:r>
    </w:p>
    <w:p w:rsidR="0090117A" w:rsidRPr="004A7192" w:rsidRDefault="0090117A" w:rsidP="0090117A">
      <w:pPr>
        <w:shd w:val="clear" w:color="auto" w:fill="FFFFFF"/>
        <w:jc w:val="both"/>
        <w:rPr>
          <w:rFonts w:ascii="Arial" w:hAnsi="Arial" w:cs="Arial"/>
          <w:color w:val="000000"/>
        </w:rPr>
      </w:pPr>
      <w:r w:rsidRPr="004A7192">
        <w:rPr>
          <w:b/>
          <w:bCs/>
          <w:color w:val="000000"/>
        </w:rPr>
        <w:t>Повесть «Один день Ивана Денисовича</w:t>
      </w:r>
      <w:r w:rsidRPr="004A7192">
        <w:rPr>
          <w:color w:val="000000"/>
        </w:rPr>
        <w:t>». Своеобразие раскрытия "лагерной" темы в повести. Проблема русского национального характера в контексте трагической эпохи.</w:t>
      </w:r>
    </w:p>
    <w:p w:rsidR="0090117A" w:rsidRPr="004A7192" w:rsidRDefault="0090117A" w:rsidP="0090117A">
      <w:pPr>
        <w:shd w:val="clear" w:color="auto" w:fill="FFFFFF"/>
        <w:jc w:val="both"/>
        <w:rPr>
          <w:rFonts w:ascii="Arial" w:hAnsi="Arial" w:cs="Arial"/>
          <w:color w:val="000000"/>
        </w:rPr>
      </w:pPr>
      <w:r w:rsidRPr="005A7FF1">
        <w:rPr>
          <w:b/>
          <w:bCs/>
          <w:color w:val="FF0000"/>
          <w:sz w:val="28"/>
        </w:rPr>
        <w:t>В. Г. Распутин</w:t>
      </w:r>
      <w:r w:rsidRPr="005A7FF1">
        <w:rPr>
          <w:color w:val="FF0000"/>
          <w:sz w:val="28"/>
        </w:rPr>
        <w:t> </w:t>
      </w:r>
      <w:r w:rsidRPr="004A7192">
        <w:rPr>
          <w:color w:val="000000"/>
        </w:rPr>
        <w:t>Жизнь и творчество (обзор).</w:t>
      </w:r>
    </w:p>
    <w:p w:rsidR="0090117A" w:rsidRPr="004A7192" w:rsidRDefault="0090117A" w:rsidP="0090117A">
      <w:pPr>
        <w:shd w:val="clear" w:color="auto" w:fill="FFFFFF"/>
        <w:jc w:val="both"/>
        <w:rPr>
          <w:rFonts w:ascii="Arial" w:hAnsi="Arial" w:cs="Arial"/>
          <w:color w:val="000000"/>
        </w:rPr>
      </w:pPr>
      <w:r w:rsidRPr="004A7192">
        <w:rPr>
          <w:b/>
          <w:bCs/>
          <w:color w:val="000000"/>
        </w:rPr>
        <w:t>Повесть «Прощание с Матерой</w:t>
      </w:r>
      <w:r w:rsidRPr="004A7192">
        <w:rPr>
          <w:color w:val="000000"/>
        </w:rPr>
        <w:t>» (возможен выбор другого произведения).</w:t>
      </w:r>
    </w:p>
    <w:p w:rsidR="0090117A" w:rsidRPr="004A7192" w:rsidRDefault="0090117A" w:rsidP="0090117A">
      <w:pPr>
        <w:shd w:val="clear" w:color="auto" w:fill="FFFFFF"/>
        <w:jc w:val="both"/>
        <w:rPr>
          <w:rFonts w:ascii="Arial" w:hAnsi="Arial" w:cs="Arial"/>
          <w:color w:val="000000"/>
        </w:rPr>
      </w:pPr>
      <w:r w:rsidRPr="004A7192">
        <w:rPr>
          <w:color w:val="000000"/>
        </w:rPr>
        <w:t>Проблематика повести </w:t>
      </w:r>
      <w:r w:rsidRPr="004A7192">
        <w:rPr>
          <w:b/>
          <w:bCs/>
          <w:color w:val="000000"/>
        </w:rPr>
        <w:t>и </w:t>
      </w:r>
      <w:r w:rsidRPr="004A7192">
        <w:rPr>
          <w:color w:val="000000"/>
        </w:rPr>
        <w:t>ее связь с традицией классической русской прозы. Тема памяти и преемственности поколений. Образы стариков в повести. Проблема утраты душевной связи человека со своими корнями. Символические образы в повести.</w:t>
      </w:r>
    </w:p>
    <w:p w:rsidR="0090117A" w:rsidRPr="005A7FF1" w:rsidRDefault="0090117A" w:rsidP="0090117A">
      <w:pPr>
        <w:shd w:val="clear" w:color="auto" w:fill="FFFFFF"/>
        <w:jc w:val="both"/>
        <w:rPr>
          <w:rFonts w:ascii="Arial" w:hAnsi="Arial" w:cs="Arial"/>
          <w:color w:val="FF0000"/>
        </w:rPr>
      </w:pPr>
      <w:r w:rsidRPr="005A7FF1">
        <w:rPr>
          <w:b/>
          <w:bCs/>
          <w:color w:val="FF0000"/>
        </w:rPr>
        <w:t>ПОЭЗИЯ ВТОРОЙ ПОЛОВИНЫ XX ВЕКА</w:t>
      </w:r>
      <w:r w:rsidR="006E6C6B" w:rsidRPr="005A7FF1">
        <w:rPr>
          <w:b/>
          <w:bCs/>
          <w:color w:val="FF0000"/>
        </w:rPr>
        <w:t>.</w:t>
      </w:r>
    </w:p>
    <w:p w:rsidR="0090117A" w:rsidRPr="004A7192" w:rsidRDefault="0090117A" w:rsidP="0090117A">
      <w:pPr>
        <w:shd w:val="clear" w:color="auto" w:fill="FFFFFF"/>
        <w:jc w:val="both"/>
        <w:rPr>
          <w:rFonts w:ascii="Arial" w:hAnsi="Arial" w:cs="Arial"/>
          <w:color w:val="000000"/>
        </w:rPr>
      </w:pPr>
      <w:r w:rsidRPr="005A7FF1">
        <w:rPr>
          <w:b/>
          <w:bCs/>
          <w:color w:val="FF0000"/>
        </w:rPr>
        <w:t> Н. М</w:t>
      </w:r>
      <w:r w:rsidRPr="004A7192">
        <w:rPr>
          <w:b/>
          <w:bCs/>
          <w:color w:val="000000"/>
        </w:rPr>
        <w:t xml:space="preserve">. </w:t>
      </w:r>
      <w:r w:rsidRPr="005A7FF1">
        <w:rPr>
          <w:b/>
          <w:bCs/>
          <w:color w:val="FF0000"/>
          <w:sz w:val="28"/>
        </w:rPr>
        <w:t>Рубцов</w:t>
      </w:r>
      <w:r w:rsidR="006E6C6B">
        <w:rPr>
          <w:b/>
          <w:bCs/>
          <w:color w:val="000000"/>
        </w:rPr>
        <w:t>.</w:t>
      </w:r>
      <w:r w:rsidRPr="004A7192">
        <w:rPr>
          <w:color w:val="000000"/>
        </w:rPr>
        <w:t> Жизнь и творчество (обзор).</w:t>
      </w:r>
    </w:p>
    <w:p w:rsidR="0090117A" w:rsidRPr="004A7192" w:rsidRDefault="0090117A" w:rsidP="0090117A">
      <w:pPr>
        <w:shd w:val="clear" w:color="auto" w:fill="FFFFFF"/>
        <w:jc w:val="both"/>
        <w:rPr>
          <w:rFonts w:ascii="Arial" w:hAnsi="Arial" w:cs="Arial"/>
          <w:color w:val="000000"/>
        </w:rPr>
      </w:pPr>
      <w:r w:rsidRPr="004A7192">
        <w:rPr>
          <w:color w:val="000000"/>
        </w:rPr>
        <w:t>Стихотворения: «Видения на холме», «Листья осенние» (возможен выбор других стихотворений). Своеобразие художественного мира Рубцова. Мир русской деревни и картины родной природы в изображении поэта. Переживание утраты старинной жизни. Тревога за настоящее и будущее России. Есенинские традиции в лирике Рубцова.</w:t>
      </w:r>
    </w:p>
    <w:p w:rsidR="0090117A" w:rsidRPr="004A7192" w:rsidRDefault="0090117A" w:rsidP="0090117A">
      <w:pPr>
        <w:shd w:val="clear" w:color="auto" w:fill="FFFFFF"/>
        <w:jc w:val="both"/>
        <w:rPr>
          <w:rFonts w:ascii="Arial" w:hAnsi="Arial" w:cs="Arial"/>
          <w:color w:val="000000"/>
        </w:rPr>
      </w:pPr>
      <w:r w:rsidRPr="005A7FF1">
        <w:rPr>
          <w:b/>
          <w:bCs/>
          <w:color w:val="FF0000"/>
          <w:sz w:val="28"/>
        </w:rPr>
        <w:t>И. А. Бродский</w:t>
      </w:r>
      <w:r w:rsidR="006E6C6B">
        <w:rPr>
          <w:b/>
          <w:bCs/>
          <w:color w:val="000000"/>
        </w:rPr>
        <w:t>.</w:t>
      </w:r>
      <w:r w:rsidRPr="004A7192">
        <w:rPr>
          <w:color w:val="000000"/>
        </w:rPr>
        <w:t> Жизнь и творчество (обзор).</w:t>
      </w:r>
    </w:p>
    <w:p w:rsidR="0090117A" w:rsidRPr="004A7192" w:rsidRDefault="0090117A" w:rsidP="0090117A">
      <w:pPr>
        <w:shd w:val="clear" w:color="auto" w:fill="FFFFFF"/>
        <w:jc w:val="both"/>
        <w:rPr>
          <w:rFonts w:ascii="Arial" w:hAnsi="Arial" w:cs="Arial"/>
          <w:color w:val="000000"/>
        </w:rPr>
      </w:pPr>
      <w:r w:rsidRPr="004A7192">
        <w:rPr>
          <w:color w:val="000000"/>
        </w:rPr>
        <w:t>Стихотворения: «Воротишься на родину. Ну что ж...», «Сонет» («Как жаль, что тем, чем стало для меня...») (возможен выбор других стихотворений).</w:t>
      </w:r>
    </w:p>
    <w:p w:rsidR="0090117A" w:rsidRPr="004A7192" w:rsidRDefault="0090117A" w:rsidP="0090117A">
      <w:pPr>
        <w:shd w:val="clear" w:color="auto" w:fill="FFFFFF"/>
        <w:jc w:val="both"/>
        <w:rPr>
          <w:rFonts w:ascii="Arial" w:hAnsi="Arial" w:cs="Arial"/>
          <w:color w:val="000000"/>
        </w:rPr>
      </w:pPr>
      <w:r w:rsidRPr="004A7192">
        <w:rPr>
          <w:color w:val="000000"/>
        </w:rPr>
        <w:t>Своеобразие поэтического мышления и языка Бродского. Необычная трактовка традиционных тем русской и мировой поэзии. Неприятие абсурдного мира и тема одиночества человека в "заселенном пространстве".</w:t>
      </w:r>
    </w:p>
    <w:p w:rsidR="0090117A" w:rsidRPr="005A7FF1" w:rsidRDefault="0090117A" w:rsidP="0090117A">
      <w:pPr>
        <w:shd w:val="clear" w:color="auto" w:fill="FFFFFF"/>
        <w:jc w:val="both"/>
        <w:rPr>
          <w:rFonts w:ascii="Arial" w:hAnsi="Arial" w:cs="Arial"/>
          <w:color w:val="FF0000"/>
        </w:rPr>
      </w:pPr>
      <w:r w:rsidRPr="005A7FF1">
        <w:rPr>
          <w:b/>
          <w:bCs/>
          <w:color w:val="FF0000"/>
        </w:rPr>
        <w:t>ДРАМАТУРГИЯ ВТОРОЙ ПОЛОВИНЫ XX В.</w:t>
      </w:r>
    </w:p>
    <w:p w:rsidR="0090117A" w:rsidRPr="004A7192" w:rsidRDefault="0090117A" w:rsidP="0090117A">
      <w:pPr>
        <w:shd w:val="clear" w:color="auto" w:fill="FFFFFF"/>
        <w:jc w:val="both"/>
        <w:rPr>
          <w:rFonts w:ascii="Arial" w:hAnsi="Arial" w:cs="Arial"/>
          <w:color w:val="000000"/>
        </w:rPr>
      </w:pPr>
      <w:r w:rsidRPr="005A7FF1">
        <w:rPr>
          <w:b/>
          <w:bCs/>
          <w:color w:val="FF0000"/>
          <w:sz w:val="28"/>
        </w:rPr>
        <w:t>А. В. Вампилов</w:t>
      </w:r>
      <w:r w:rsidR="006E6C6B">
        <w:rPr>
          <w:b/>
          <w:bCs/>
          <w:color w:val="000000"/>
        </w:rPr>
        <w:t>.</w:t>
      </w:r>
      <w:r w:rsidRPr="004A7192">
        <w:rPr>
          <w:color w:val="000000"/>
        </w:rPr>
        <w:t> Жизнь и творчество (обзор).</w:t>
      </w:r>
    </w:p>
    <w:p w:rsidR="0090117A" w:rsidRPr="004A7192" w:rsidRDefault="0090117A" w:rsidP="0090117A">
      <w:pPr>
        <w:shd w:val="clear" w:color="auto" w:fill="FFFFFF"/>
        <w:jc w:val="both"/>
        <w:rPr>
          <w:rFonts w:ascii="Arial" w:hAnsi="Arial" w:cs="Arial"/>
          <w:color w:val="000000"/>
        </w:rPr>
      </w:pPr>
      <w:r w:rsidRPr="004A7192">
        <w:rPr>
          <w:b/>
          <w:bCs/>
          <w:color w:val="000000"/>
        </w:rPr>
        <w:t xml:space="preserve">Пьеса «Утиная охота». </w:t>
      </w:r>
      <w:r w:rsidRPr="004A7192">
        <w:rPr>
          <w:color w:val="000000"/>
        </w:rPr>
        <w:t>Проблематика, основной конфликт и система образов в пьесе. Своеобразие ее композиции. Образ Зилова как художественное открытие драматурга Психологическая раздвоенность в характере героя. Смысл финала пьесы.</w:t>
      </w:r>
      <w:r w:rsidRPr="004A7192">
        <w:rPr>
          <w:b/>
          <w:bCs/>
          <w:color w:val="000000"/>
        </w:rPr>
        <w:t> </w:t>
      </w:r>
    </w:p>
    <w:p w:rsidR="0090117A" w:rsidRPr="004A7192" w:rsidRDefault="0090117A" w:rsidP="0090117A">
      <w:pPr>
        <w:shd w:val="clear" w:color="auto" w:fill="FFFFFF"/>
        <w:jc w:val="both"/>
        <w:rPr>
          <w:b/>
          <w:bCs/>
          <w:color w:val="000000"/>
        </w:rPr>
      </w:pPr>
      <w:r w:rsidRPr="005A7FF1">
        <w:rPr>
          <w:b/>
          <w:bCs/>
          <w:color w:val="FF0000"/>
        </w:rPr>
        <w:t>ОБЗОР ЛИТЕРАТУРЫ ПОСЛЕДНЕГО ДЕСЯТИЛЕТИЯ</w:t>
      </w:r>
      <w:r w:rsidRPr="004A7192">
        <w:rPr>
          <w:b/>
          <w:bCs/>
          <w:color w:val="000000"/>
        </w:rPr>
        <w:t>.</w:t>
      </w:r>
    </w:p>
    <w:p w:rsidR="0090117A" w:rsidRPr="004A7192" w:rsidRDefault="0090117A" w:rsidP="0090117A">
      <w:pPr>
        <w:shd w:val="clear" w:color="auto" w:fill="FFFFFF"/>
        <w:jc w:val="both"/>
        <w:rPr>
          <w:b/>
          <w:bCs/>
          <w:color w:val="000000"/>
        </w:rPr>
      </w:pPr>
      <w:r w:rsidRPr="004A7192">
        <w:rPr>
          <w:color w:val="000000"/>
        </w:rPr>
        <w:t>Основные тенденции современного литературного процесса. Постмодернизм. Последние публикации в журналах, отмеченные премиями, получившие общественный резонанс, положительные отклики в печати.</w:t>
      </w:r>
    </w:p>
    <w:p w:rsidR="0090117A" w:rsidRPr="005A7FF1" w:rsidRDefault="0090117A" w:rsidP="006E6C6B">
      <w:pPr>
        <w:shd w:val="clear" w:color="auto" w:fill="FFFFFF"/>
        <w:rPr>
          <w:b/>
          <w:bCs/>
          <w:color w:val="FF0000"/>
        </w:rPr>
      </w:pPr>
      <w:r w:rsidRPr="005A7FF1">
        <w:rPr>
          <w:b/>
          <w:bCs/>
          <w:color w:val="FF0000"/>
        </w:rPr>
        <w:t>ОБЗОР ЗАРУБЕЖНОЙ ЛИТЕРАТУРЫ КОНЦА Х1Х-НАЧАЛА XX В.</w:t>
      </w:r>
    </w:p>
    <w:p w:rsidR="0090117A" w:rsidRPr="004A7192" w:rsidRDefault="0090117A" w:rsidP="0090117A">
      <w:pPr>
        <w:shd w:val="clear" w:color="auto" w:fill="FFFFFF"/>
        <w:jc w:val="both"/>
        <w:rPr>
          <w:rFonts w:ascii="Arial" w:hAnsi="Arial" w:cs="Arial"/>
          <w:color w:val="000000"/>
        </w:rPr>
      </w:pPr>
      <w:r w:rsidRPr="004A7192">
        <w:rPr>
          <w:color w:val="000000"/>
        </w:rPr>
        <w:t>Гуманистическая направленность произведений зарубежной литературы XX в. Проблемы самопознания, нравственного выбора. Основные направления в литературе первой половины XX в. Реализм и модернизм.</w:t>
      </w:r>
    </w:p>
    <w:p w:rsidR="00FA79DF" w:rsidRDefault="00FA79DF" w:rsidP="006E6C6B">
      <w:pPr>
        <w:rPr>
          <w:b/>
          <w:sz w:val="32"/>
          <w:szCs w:val="20"/>
        </w:rPr>
      </w:pPr>
    </w:p>
    <w:p w:rsidR="00FA79DF" w:rsidRDefault="00FA79DF" w:rsidP="00FA79DF">
      <w:pPr>
        <w:shd w:val="clear" w:color="auto" w:fill="FFFFFF"/>
        <w:contextualSpacing/>
        <w:jc w:val="center"/>
        <w:rPr>
          <w:b/>
          <w:sz w:val="28"/>
        </w:rPr>
      </w:pPr>
      <w:r>
        <w:rPr>
          <w:b/>
          <w:sz w:val="28"/>
        </w:rPr>
        <w:t>Тематическое планирование.</w:t>
      </w:r>
    </w:p>
    <w:p w:rsidR="00903DE8" w:rsidRDefault="00903DE8" w:rsidP="00FA79DF">
      <w:pPr>
        <w:shd w:val="clear" w:color="auto" w:fill="FFFFFF"/>
        <w:contextualSpacing/>
        <w:jc w:val="center"/>
        <w:rPr>
          <w:b/>
          <w:sz w:val="28"/>
        </w:rPr>
      </w:pPr>
    </w:p>
    <w:tbl>
      <w:tblPr>
        <w:tblStyle w:val="13"/>
        <w:tblW w:w="0" w:type="auto"/>
        <w:tblInd w:w="284" w:type="dxa"/>
        <w:tblLook w:val="04A0"/>
      </w:tblPr>
      <w:tblGrid>
        <w:gridCol w:w="5095"/>
        <w:gridCol w:w="1367"/>
        <w:gridCol w:w="1353"/>
        <w:gridCol w:w="1353"/>
      </w:tblGrid>
      <w:tr w:rsidR="00903DE8" w:rsidRPr="00903DE8" w:rsidTr="00903DE8">
        <w:tc>
          <w:tcPr>
            <w:tcW w:w="5095" w:type="dxa"/>
            <w:tcBorders>
              <w:top w:val="single" w:sz="4" w:space="0" w:color="000000"/>
              <w:left w:val="single" w:sz="4" w:space="0" w:color="000000"/>
              <w:bottom w:val="single" w:sz="4" w:space="0" w:color="000000"/>
              <w:right w:val="single" w:sz="4" w:space="0" w:color="000000"/>
            </w:tcBorders>
            <w:vAlign w:val="center"/>
            <w:hideMark/>
          </w:tcPr>
          <w:p w:rsidR="00903DE8" w:rsidRPr="00903DE8" w:rsidRDefault="00903DE8" w:rsidP="00903DE8">
            <w:pPr>
              <w:jc w:val="center"/>
              <w:rPr>
                <w:b/>
              </w:rPr>
            </w:pPr>
            <w:r w:rsidRPr="00903DE8">
              <w:rPr>
                <w:b/>
              </w:rPr>
              <w:t xml:space="preserve">Содержание </w:t>
            </w:r>
          </w:p>
        </w:tc>
        <w:tc>
          <w:tcPr>
            <w:tcW w:w="1367" w:type="dxa"/>
            <w:tcBorders>
              <w:top w:val="single" w:sz="4" w:space="0" w:color="000000"/>
              <w:left w:val="single" w:sz="4" w:space="0" w:color="000000"/>
              <w:bottom w:val="single" w:sz="4" w:space="0" w:color="000000"/>
              <w:right w:val="single" w:sz="4" w:space="0" w:color="000000"/>
            </w:tcBorders>
            <w:vAlign w:val="center"/>
            <w:hideMark/>
          </w:tcPr>
          <w:p w:rsidR="00903DE8" w:rsidRPr="00903DE8" w:rsidRDefault="00903DE8" w:rsidP="00903DE8">
            <w:pPr>
              <w:jc w:val="center"/>
              <w:rPr>
                <w:b/>
              </w:rPr>
            </w:pPr>
            <w:r w:rsidRPr="00903DE8">
              <w:rPr>
                <w:b/>
              </w:rPr>
              <w:t>Кол-во часов</w:t>
            </w:r>
          </w:p>
        </w:tc>
        <w:tc>
          <w:tcPr>
            <w:tcW w:w="1353" w:type="dxa"/>
            <w:tcBorders>
              <w:top w:val="single" w:sz="4" w:space="0" w:color="000000"/>
              <w:left w:val="single" w:sz="4" w:space="0" w:color="000000"/>
              <w:bottom w:val="single" w:sz="4" w:space="0" w:color="000000"/>
              <w:right w:val="single" w:sz="4" w:space="0" w:color="000000"/>
            </w:tcBorders>
          </w:tcPr>
          <w:p w:rsidR="00903DE8" w:rsidRPr="00903DE8" w:rsidRDefault="00903DE8" w:rsidP="00903DE8">
            <w:pPr>
              <w:rPr>
                <w:b/>
              </w:rPr>
            </w:pPr>
            <w:r w:rsidRPr="00903DE8">
              <w:rPr>
                <w:b/>
              </w:rPr>
              <w:t>Уроки контроля</w:t>
            </w:r>
          </w:p>
        </w:tc>
        <w:tc>
          <w:tcPr>
            <w:tcW w:w="1353" w:type="dxa"/>
            <w:tcBorders>
              <w:top w:val="single" w:sz="4" w:space="0" w:color="000000"/>
              <w:left w:val="single" w:sz="4" w:space="0" w:color="000000"/>
              <w:bottom w:val="single" w:sz="4" w:space="0" w:color="000000"/>
              <w:right w:val="single" w:sz="4" w:space="0" w:color="000000"/>
            </w:tcBorders>
          </w:tcPr>
          <w:p w:rsidR="00903DE8" w:rsidRPr="00903DE8" w:rsidRDefault="00903DE8" w:rsidP="00903DE8">
            <w:pPr>
              <w:rPr>
                <w:b/>
              </w:rPr>
            </w:pPr>
            <w:r w:rsidRPr="00903DE8">
              <w:rPr>
                <w:b/>
              </w:rPr>
              <w:t>Развитие речи</w:t>
            </w:r>
          </w:p>
        </w:tc>
      </w:tr>
      <w:tr w:rsidR="003255E6" w:rsidRPr="00903DE8" w:rsidTr="00903DE8">
        <w:tc>
          <w:tcPr>
            <w:tcW w:w="5095" w:type="dxa"/>
            <w:tcBorders>
              <w:top w:val="single" w:sz="4" w:space="0" w:color="000000"/>
              <w:left w:val="single" w:sz="4" w:space="0" w:color="000000"/>
              <w:bottom w:val="single" w:sz="4" w:space="0" w:color="000000"/>
              <w:right w:val="single" w:sz="4" w:space="0" w:color="000000"/>
            </w:tcBorders>
            <w:vAlign w:val="center"/>
          </w:tcPr>
          <w:p w:rsidR="003255E6" w:rsidRPr="003255E6" w:rsidRDefault="003255E6" w:rsidP="003255E6">
            <w:r w:rsidRPr="003255E6">
              <w:t>Введение</w:t>
            </w:r>
          </w:p>
        </w:tc>
        <w:tc>
          <w:tcPr>
            <w:tcW w:w="1367" w:type="dxa"/>
            <w:tcBorders>
              <w:top w:val="single" w:sz="4" w:space="0" w:color="000000"/>
              <w:left w:val="single" w:sz="4" w:space="0" w:color="000000"/>
              <w:bottom w:val="single" w:sz="4" w:space="0" w:color="000000"/>
              <w:right w:val="single" w:sz="4" w:space="0" w:color="000000"/>
            </w:tcBorders>
            <w:vAlign w:val="center"/>
          </w:tcPr>
          <w:p w:rsidR="003255E6" w:rsidRPr="00CB7BD5" w:rsidRDefault="003255E6" w:rsidP="00903DE8">
            <w:pPr>
              <w:jc w:val="center"/>
            </w:pPr>
            <w:r w:rsidRPr="00CB7BD5">
              <w:t>1</w:t>
            </w:r>
          </w:p>
        </w:tc>
        <w:tc>
          <w:tcPr>
            <w:tcW w:w="1353" w:type="dxa"/>
            <w:tcBorders>
              <w:top w:val="single" w:sz="4" w:space="0" w:color="000000"/>
              <w:left w:val="single" w:sz="4" w:space="0" w:color="000000"/>
              <w:bottom w:val="single" w:sz="4" w:space="0" w:color="000000"/>
              <w:right w:val="single" w:sz="4" w:space="0" w:color="000000"/>
            </w:tcBorders>
          </w:tcPr>
          <w:p w:rsidR="003255E6" w:rsidRPr="00903DE8" w:rsidRDefault="003255E6" w:rsidP="00903DE8">
            <w:pPr>
              <w:rPr>
                <w:b/>
              </w:rPr>
            </w:pPr>
          </w:p>
        </w:tc>
        <w:tc>
          <w:tcPr>
            <w:tcW w:w="1353" w:type="dxa"/>
            <w:tcBorders>
              <w:top w:val="single" w:sz="4" w:space="0" w:color="000000"/>
              <w:left w:val="single" w:sz="4" w:space="0" w:color="000000"/>
              <w:bottom w:val="single" w:sz="4" w:space="0" w:color="000000"/>
              <w:right w:val="single" w:sz="4" w:space="0" w:color="000000"/>
            </w:tcBorders>
          </w:tcPr>
          <w:p w:rsidR="003255E6" w:rsidRPr="00903DE8" w:rsidRDefault="003255E6" w:rsidP="00903DE8">
            <w:pPr>
              <w:rPr>
                <w:b/>
              </w:rPr>
            </w:pPr>
          </w:p>
        </w:tc>
      </w:tr>
      <w:tr w:rsidR="00903DE8" w:rsidRPr="00903DE8" w:rsidTr="00903DE8">
        <w:tc>
          <w:tcPr>
            <w:tcW w:w="5095" w:type="dxa"/>
            <w:tcBorders>
              <w:top w:val="single" w:sz="4" w:space="0" w:color="000000"/>
              <w:left w:val="single" w:sz="4" w:space="0" w:color="000000"/>
              <w:bottom w:val="single" w:sz="4" w:space="0" w:color="000000"/>
              <w:right w:val="single" w:sz="4" w:space="0" w:color="000000"/>
            </w:tcBorders>
            <w:hideMark/>
          </w:tcPr>
          <w:p w:rsidR="00903DE8" w:rsidRPr="00903DE8" w:rsidRDefault="003255E6" w:rsidP="00903DE8">
            <w:pPr>
              <w:jc w:val="both"/>
            </w:pPr>
            <w:r w:rsidRPr="003255E6">
              <w:t>Русская литература начала XX века</w:t>
            </w:r>
          </w:p>
        </w:tc>
        <w:tc>
          <w:tcPr>
            <w:tcW w:w="1367" w:type="dxa"/>
            <w:tcBorders>
              <w:top w:val="single" w:sz="4" w:space="0" w:color="000000"/>
              <w:left w:val="single" w:sz="4" w:space="0" w:color="000000"/>
              <w:bottom w:val="single" w:sz="4" w:space="0" w:color="000000"/>
              <w:right w:val="single" w:sz="4" w:space="0" w:color="000000"/>
            </w:tcBorders>
            <w:vAlign w:val="center"/>
            <w:hideMark/>
          </w:tcPr>
          <w:p w:rsidR="00903DE8" w:rsidRPr="00CB7BD5" w:rsidRDefault="00CB7BD5" w:rsidP="00903DE8">
            <w:pPr>
              <w:jc w:val="center"/>
            </w:pPr>
            <w:r>
              <w:t>81</w:t>
            </w:r>
          </w:p>
        </w:tc>
        <w:tc>
          <w:tcPr>
            <w:tcW w:w="1353" w:type="dxa"/>
            <w:tcBorders>
              <w:top w:val="single" w:sz="4" w:space="0" w:color="000000"/>
              <w:left w:val="single" w:sz="4" w:space="0" w:color="000000"/>
              <w:bottom w:val="single" w:sz="4" w:space="0" w:color="000000"/>
              <w:right w:val="single" w:sz="4" w:space="0" w:color="000000"/>
            </w:tcBorders>
          </w:tcPr>
          <w:p w:rsidR="00903DE8" w:rsidRPr="00903DE8" w:rsidRDefault="008A7F25" w:rsidP="00903DE8">
            <w:pPr>
              <w:jc w:val="center"/>
            </w:pPr>
            <w:r>
              <w:t>4</w:t>
            </w:r>
          </w:p>
        </w:tc>
        <w:tc>
          <w:tcPr>
            <w:tcW w:w="1353" w:type="dxa"/>
            <w:tcBorders>
              <w:top w:val="single" w:sz="4" w:space="0" w:color="000000"/>
              <w:left w:val="single" w:sz="4" w:space="0" w:color="000000"/>
              <w:bottom w:val="single" w:sz="4" w:space="0" w:color="000000"/>
              <w:right w:val="single" w:sz="4" w:space="0" w:color="000000"/>
            </w:tcBorders>
          </w:tcPr>
          <w:p w:rsidR="00903DE8" w:rsidRPr="00903DE8" w:rsidRDefault="008A7F25" w:rsidP="00903DE8">
            <w:pPr>
              <w:jc w:val="center"/>
            </w:pPr>
            <w:r>
              <w:t>6</w:t>
            </w:r>
          </w:p>
        </w:tc>
      </w:tr>
      <w:tr w:rsidR="00903DE8" w:rsidRPr="00903DE8" w:rsidTr="003255E6">
        <w:tc>
          <w:tcPr>
            <w:tcW w:w="5095" w:type="dxa"/>
            <w:tcBorders>
              <w:top w:val="single" w:sz="4" w:space="0" w:color="000000"/>
              <w:left w:val="single" w:sz="4" w:space="0" w:color="000000"/>
              <w:bottom w:val="single" w:sz="4" w:space="0" w:color="000000"/>
              <w:right w:val="single" w:sz="4" w:space="0" w:color="000000"/>
            </w:tcBorders>
            <w:hideMark/>
          </w:tcPr>
          <w:p w:rsidR="00903DE8" w:rsidRPr="00903DE8" w:rsidRDefault="00903DE8" w:rsidP="00903DE8">
            <w:pPr>
              <w:jc w:val="both"/>
            </w:pPr>
            <w:r w:rsidRPr="00903DE8">
              <w:t>Литературный процесс 1920-х годов</w:t>
            </w:r>
          </w:p>
        </w:tc>
        <w:tc>
          <w:tcPr>
            <w:tcW w:w="1367" w:type="dxa"/>
            <w:tcBorders>
              <w:top w:val="single" w:sz="4" w:space="0" w:color="000000"/>
              <w:left w:val="single" w:sz="4" w:space="0" w:color="000000"/>
              <w:bottom w:val="single" w:sz="4" w:space="0" w:color="000000"/>
              <w:right w:val="single" w:sz="4" w:space="0" w:color="000000"/>
            </w:tcBorders>
            <w:vAlign w:val="center"/>
          </w:tcPr>
          <w:p w:rsidR="00903DE8" w:rsidRPr="00CB7BD5" w:rsidRDefault="00CB7BD5" w:rsidP="00903DE8">
            <w:pPr>
              <w:jc w:val="center"/>
            </w:pPr>
            <w:r w:rsidRPr="00CB7BD5">
              <w:t>7</w:t>
            </w:r>
          </w:p>
        </w:tc>
        <w:tc>
          <w:tcPr>
            <w:tcW w:w="1353" w:type="dxa"/>
            <w:tcBorders>
              <w:top w:val="single" w:sz="4" w:space="0" w:color="000000"/>
              <w:left w:val="single" w:sz="4" w:space="0" w:color="000000"/>
              <w:bottom w:val="single" w:sz="4" w:space="0" w:color="000000"/>
              <w:right w:val="single" w:sz="4" w:space="0" w:color="000000"/>
            </w:tcBorders>
          </w:tcPr>
          <w:p w:rsidR="00903DE8" w:rsidRPr="00903DE8" w:rsidRDefault="008A7F25" w:rsidP="00903DE8">
            <w:pPr>
              <w:jc w:val="center"/>
            </w:pPr>
            <w:r>
              <w:t>1</w:t>
            </w:r>
          </w:p>
        </w:tc>
        <w:tc>
          <w:tcPr>
            <w:tcW w:w="1353" w:type="dxa"/>
            <w:tcBorders>
              <w:top w:val="single" w:sz="4" w:space="0" w:color="000000"/>
              <w:left w:val="single" w:sz="4" w:space="0" w:color="000000"/>
              <w:bottom w:val="single" w:sz="4" w:space="0" w:color="000000"/>
              <w:right w:val="single" w:sz="4" w:space="0" w:color="000000"/>
            </w:tcBorders>
          </w:tcPr>
          <w:p w:rsidR="00903DE8" w:rsidRPr="00903DE8" w:rsidRDefault="00903DE8" w:rsidP="00903DE8">
            <w:pPr>
              <w:jc w:val="center"/>
            </w:pPr>
          </w:p>
        </w:tc>
      </w:tr>
      <w:tr w:rsidR="00903DE8" w:rsidRPr="00903DE8" w:rsidTr="003255E6">
        <w:tc>
          <w:tcPr>
            <w:tcW w:w="5095" w:type="dxa"/>
            <w:tcBorders>
              <w:top w:val="single" w:sz="4" w:space="0" w:color="000000"/>
              <w:left w:val="single" w:sz="4" w:space="0" w:color="000000"/>
              <w:bottom w:val="single" w:sz="4" w:space="0" w:color="000000"/>
              <w:right w:val="single" w:sz="4" w:space="0" w:color="000000"/>
            </w:tcBorders>
            <w:hideMark/>
          </w:tcPr>
          <w:p w:rsidR="00903DE8" w:rsidRPr="00903DE8" w:rsidRDefault="00903DE8" w:rsidP="00903DE8">
            <w:pPr>
              <w:autoSpaceDE w:val="0"/>
              <w:autoSpaceDN w:val="0"/>
              <w:adjustRightInd w:val="0"/>
            </w:pPr>
            <w:r w:rsidRPr="00903DE8">
              <w:t>Из мировой литературы 1930-х годов</w:t>
            </w:r>
          </w:p>
        </w:tc>
        <w:tc>
          <w:tcPr>
            <w:tcW w:w="1367" w:type="dxa"/>
            <w:tcBorders>
              <w:top w:val="single" w:sz="4" w:space="0" w:color="000000"/>
              <w:left w:val="single" w:sz="4" w:space="0" w:color="000000"/>
              <w:bottom w:val="single" w:sz="4" w:space="0" w:color="000000"/>
              <w:right w:val="single" w:sz="4" w:space="0" w:color="000000"/>
            </w:tcBorders>
            <w:vAlign w:val="center"/>
          </w:tcPr>
          <w:p w:rsidR="00903DE8" w:rsidRPr="00CB7BD5" w:rsidRDefault="00CB7BD5" w:rsidP="00903DE8">
            <w:pPr>
              <w:jc w:val="center"/>
            </w:pPr>
            <w:r w:rsidRPr="00CB7BD5">
              <w:t>43</w:t>
            </w:r>
          </w:p>
        </w:tc>
        <w:tc>
          <w:tcPr>
            <w:tcW w:w="1353" w:type="dxa"/>
            <w:tcBorders>
              <w:top w:val="single" w:sz="4" w:space="0" w:color="000000"/>
              <w:left w:val="single" w:sz="4" w:space="0" w:color="000000"/>
              <w:bottom w:val="single" w:sz="4" w:space="0" w:color="000000"/>
              <w:right w:val="single" w:sz="4" w:space="0" w:color="000000"/>
            </w:tcBorders>
          </w:tcPr>
          <w:p w:rsidR="00903DE8" w:rsidRPr="00903DE8" w:rsidRDefault="008A7F25" w:rsidP="00903DE8">
            <w:pPr>
              <w:jc w:val="center"/>
            </w:pPr>
            <w:r>
              <w:t>2</w:t>
            </w:r>
          </w:p>
        </w:tc>
        <w:tc>
          <w:tcPr>
            <w:tcW w:w="1353" w:type="dxa"/>
            <w:tcBorders>
              <w:top w:val="single" w:sz="4" w:space="0" w:color="000000"/>
              <w:left w:val="single" w:sz="4" w:space="0" w:color="000000"/>
              <w:bottom w:val="single" w:sz="4" w:space="0" w:color="000000"/>
              <w:right w:val="single" w:sz="4" w:space="0" w:color="000000"/>
            </w:tcBorders>
          </w:tcPr>
          <w:p w:rsidR="00903DE8" w:rsidRPr="00903DE8" w:rsidRDefault="008A7F25" w:rsidP="00903DE8">
            <w:pPr>
              <w:jc w:val="center"/>
            </w:pPr>
            <w:r>
              <w:t>2</w:t>
            </w:r>
          </w:p>
        </w:tc>
      </w:tr>
      <w:tr w:rsidR="00903DE8" w:rsidRPr="00903DE8" w:rsidTr="008A7F25">
        <w:tc>
          <w:tcPr>
            <w:tcW w:w="5095" w:type="dxa"/>
            <w:tcBorders>
              <w:top w:val="single" w:sz="4" w:space="0" w:color="000000"/>
              <w:left w:val="single" w:sz="4" w:space="0" w:color="000000"/>
              <w:bottom w:val="single" w:sz="4" w:space="0" w:color="000000"/>
              <w:right w:val="single" w:sz="4" w:space="0" w:color="000000"/>
            </w:tcBorders>
            <w:hideMark/>
          </w:tcPr>
          <w:p w:rsidR="00903DE8" w:rsidRPr="00903DE8" w:rsidRDefault="00903DE8" w:rsidP="00903DE8">
            <w:pPr>
              <w:jc w:val="both"/>
            </w:pPr>
            <w:r w:rsidRPr="00903DE8">
              <w:t>Литература периода Великой Отечественной войны</w:t>
            </w:r>
          </w:p>
        </w:tc>
        <w:tc>
          <w:tcPr>
            <w:tcW w:w="1367" w:type="dxa"/>
            <w:tcBorders>
              <w:top w:val="single" w:sz="4" w:space="0" w:color="000000"/>
              <w:left w:val="single" w:sz="4" w:space="0" w:color="000000"/>
              <w:bottom w:val="single" w:sz="4" w:space="0" w:color="000000"/>
              <w:right w:val="single" w:sz="4" w:space="0" w:color="000000"/>
            </w:tcBorders>
          </w:tcPr>
          <w:p w:rsidR="00903DE8" w:rsidRPr="00CB7BD5" w:rsidRDefault="00CB7BD5" w:rsidP="008A7F25">
            <w:pPr>
              <w:jc w:val="center"/>
            </w:pPr>
            <w:r w:rsidRPr="00CB7BD5">
              <w:t>12</w:t>
            </w:r>
          </w:p>
        </w:tc>
        <w:tc>
          <w:tcPr>
            <w:tcW w:w="1353" w:type="dxa"/>
            <w:tcBorders>
              <w:top w:val="single" w:sz="4" w:space="0" w:color="000000"/>
              <w:left w:val="single" w:sz="4" w:space="0" w:color="000000"/>
              <w:bottom w:val="single" w:sz="4" w:space="0" w:color="000000"/>
              <w:right w:val="single" w:sz="4" w:space="0" w:color="000000"/>
            </w:tcBorders>
          </w:tcPr>
          <w:p w:rsidR="00903DE8" w:rsidRPr="00903DE8" w:rsidRDefault="008A7F25" w:rsidP="00903DE8">
            <w:pPr>
              <w:jc w:val="center"/>
            </w:pPr>
            <w:r>
              <w:t>1</w:t>
            </w:r>
          </w:p>
        </w:tc>
        <w:tc>
          <w:tcPr>
            <w:tcW w:w="1353" w:type="dxa"/>
            <w:tcBorders>
              <w:top w:val="single" w:sz="4" w:space="0" w:color="000000"/>
              <w:left w:val="single" w:sz="4" w:space="0" w:color="000000"/>
              <w:bottom w:val="single" w:sz="4" w:space="0" w:color="000000"/>
              <w:right w:val="single" w:sz="4" w:space="0" w:color="000000"/>
            </w:tcBorders>
          </w:tcPr>
          <w:p w:rsidR="00903DE8" w:rsidRPr="00903DE8" w:rsidRDefault="00903DE8" w:rsidP="00903DE8">
            <w:pPr>
              <w:jc w:val="center"/>
            </w:pPr>
          </w:p>
        </w:tc>
      </w:tr>
      <w:tr w:rsidR="00903DE8" w:rsidRPr="00903DE8" w:rsidTr="00CB7BD5">
        <w:tc>
          <w:tcPr>
            <w:tcW w:w="5095" w:type="dxa"/>
            <w:tcBorders>
              <w:top w:val="single" w:sz="4" w:space="0" w:color="000000"/>
              <w:left w:val="single" w:sz="4" w:space="0" w:color="000000"/>
              <w:bottom w:val="single" w:sz="4" w:space="0" w:color="000000"/>
              <w:right w:val="single" w:sz="4" w:space="0" w:color="000000"/>
            </w:tcBorders>
            <w:hideMark/>
          </w:tcPr>
          <w:p w:rsidR="00903DE8" w:rsidRPr="00903DE8" w:rsidRDefault="00903DE8" w:rsidP="00903DE8">
            <w:pPr>
              <w:jc w:val="both"/>
            </w:pPr>
            <w:r w:rsidRPr="00903DE8">
              <w:t>Полвека  русской поэзии</w:t>
            </w:r>
            <w:r>
              <w:t xml:space="preserve"> </w:t>
            </w:r>
            <w:r w:rsidRPr="00903DE8">
              <w:t>(поэзия послевоенного периода)</w:t>
            </w:r>
          </w:p>
        </w:tc>
        <w:tc>
          <w:tcPr>
            <w:tcW w:w="1367" w:type="dxa"/>
            <w:tcBorders>
              <w:top w:val="single" w:sz="4" w:space="0" w:color="000000"/>
              <w:left w:val="single" w:sz="4" w:space="0" w:color="000000"/>
              <w:bottom w:val="single" w:sz="4" w:space="0" w:color="000000"/>
              <w:right w:val="single" w:sz="4" w:space="0" w:color="000000"/>
            </w:tcBorders>
          </w:tcPr>
          <w:p w:rsidR="00903DE8" w:rsidRPr="00CB7BD5" w:rsidRDefault="00CB7BD5" w:rsidP="00CB7BD5">
            <w:pPr>
              <w:jc w:val="center"/>
            </w:pPr>
            <w:r w:rsidRPr="00CB7BD5">
              <w:t>6</w:t>
            </w:r>
          </w:p>
        </w:tc>
        <w:tc>
          <w:tcPr>
            <w:tcW w:w="1353" w:type="dxa"/>
            <w:tcBorders>
              <w:top w:val="single" w:sz="4" w:space="0" w:color="000000"/>
              <w:left w:val="single" w:sz="4" w:space="0" w:color="000000"/>
              <w:bottom w:val="single" w:sz="4" w:space="0" w:color="000000"/>
              <w:right w:val="single" w:sz="4" w:space="0" w:color="000000"/>
            </w:tcBorders>
          </w:tcPr>
          <w:p w:rsidR="00903DE8" w:rsidRPr="00903DE8" w:rsidRDefault="00903DE8" w:rsidP="00903DE8">
            <w:pPr>
              <w:jc w:val="center"/>
            </w:pPr>
          </w:p>
        </w:tc>
        <w:tc>
          <w:tcPr>
            <w:tcW w:w="1353" w:type="dxa"/>
            <w:tcBorders>
              <w:top w:val="single" w:sz="4" w:space="0" w:color="000000"/>
              <w:left w:val="single" w:sz="4" w:space="0" w:color="000000"/>
              <w:bottom w:val="single" w:sz="4" w:space="0" w:color="000000"/>
              <w:right w:val="single" w:sz="4" w:space="0" w:color="000000"/>
            </w:tcBorders>
          </w:tcPr>
          <w:p w:rsidR="00903DE8" w:rsidRPr="00903DE8" w:rsidRDefault="00903DE8" w:rsidP="00903DE8">
            <w:pPr>
              <w:jc w:val="center"/>
            </w:pPr>
          </w:p>
        </w:tc>
      </w:tr>
      <w:tr w:rsidR="00903DE8" w:rsidRPr="00903DE8" w:rsidTr="003255E6">
        <w:tc>
          <w:tcPr>
            <w:tcW w:w="5095" w:type="dxa"/>
            <w:tcBorders>
              <w:top w:val="single" w:sz="4" w:space="0" w:color="000000"/>
              <w:left w:val="single" w:sz="4" w:space="0" w:color="000000"/>
              <w:bottom w:val="single" w:sz="4" w:space="0" w:color="000000"/>
              <w:right w:val="single" w:sz="4" w:space="0" w:color="000000"/>
            </w:tcBorders>
            <w:hideMark/>
          </w:tcPr>
          <w:p w:rsidR="00903DE8" w:rsidRPr="00903DE8" w:rsidRDefault="00CB7BD5" w:rsidP="00903DE8">
            <w:r>
              <w:t>Русская проза 1950-9</w:t>
            </w:r>
            <w:r w:rsidR="00903DE8" w:rsidRPr="00903DE8">
              <w:t>0-х годов</w:t>
            </w:r>
          </w:p>
        </w:tc>
        <w:tc>
          <w:tcPr>
            <w:tcW w:w="1367" w:type="dxa"/>
            <w:tcBorders>
              <w:top w:val="single" w:sz="4" w:space="0" w:color="000000"/>
              <w:left w:val="single" w:sz="4" w:space="0" w:color="000000"/>
              <w:bottom w:val="single" w:sz="4" w:space="0" w:color="000000"/>
              <w:right w:val="single" w:sz="4" w:space="0" w:color="000000"/>
            </w:tcBorders>
            <w:vAlign w:val="center"/>
          </w:tcPr>
          <w:p w:rsidR="00903DE8" w:rsidRPr="00CB7BD5" w:rsidRDefault="00CB7BD5" w:rsidP="00903DE8">
            <w:pPr>
              <w:jc w:val="center"/>
            </w:pPr>
            <w:r w:rsidRPr="00CB7BD5">
              <w:t>15</w:t>
            </w:r>
          </w:p>
        </w:tc>
        <w:tc>
          <w:tcPr>
            <w:tcW w:w="1353" w:type="dxa"/>
            <w:tcBorders>
              <w:top w:val="single" w:sz="4" w:space="0" w:color="000000"/>
              <w:left w:val="single" w:sz="4" w:space="0" w:color="000000"/>
              <w:bottom w:val="single" w:sz="4" w:space="0" w:color="000000"/>
              <w:right w:val="single" w:sz="4" w:space="0" w:color="000000"/>
            </w:tcBorders>
          </w:tcPr>
          <w:p w:rsidR="00903DE8" w:rsidRPr="00903DE8" w:rsidRDefault="008A7F25" w:rsidP="00903DE8">
            <w:pPr>
              <w:jc w:val="center"/>
            </w:pPr>
            <w:r>
              <w:t>1</w:t>
            </w:r>
          </w:p>
        </w:tc>
        <w:tc>
          <w:tcPr>
            <w:tcW w:w="1353" w:type="dxa"/>
            <w:tcBorders>
              <w:top w:val="single" w:sz="4" w:space="0" w:color="000000"/>
              <w:left w:val="single" w:sz="4" w:space="0" w:color="000000"/>
              <w:bottom w:val="single" w:sz="4" w:space="0" w:color="000000"/>
              <w:right w:val="single" w:sz="4" w:space="0" w:color="000000"/>
            </w:tcBorders>
          </w:tcPr>
          <w:p w:rsidR="00903DE8" w:rsidRPr="00903DE8" w:rsidRDefault="00903DE8" w:rsidP="00903DE8">
            <w:pPr>
              <w:jc w:val="center"/>
            </w:pPr>
          </w:p>
        </w:tc>
      </w:tr>
      <w:tr w:rsidR="00CB7BD5" w:rsidRPr="00903DE8" w:rsidTr="003255E6">
        <w:tc>
          <w:tcPr>
            <w:tcW w:w="5095" w:type="dxa"/>
            <w:tcBorders>
              <w:top w:val="single" w:sz="4" w:space="0" w:color="000000"/>
              <w:left w:val="single" w:sz="4" w:space="0" w:color="000000"/>
              <w:bottom w:val="single" w:sz="4" w:space="0" w:color="000000"/>
              <w:right w:val="single" w:sz="4" w:space="0" w:color="000000"/>
            </w:tcBorders>
          </w:tcPr>
          <w:p w:rsidR="00CB7BD5" w:rsidRDefault="00CB7BD5" w:rsidP="00903DE8">
            <w:r w:rsidRPr="00CB7BD5">
              <w:t>Литература конца XX - начала XI века</w:t>
            </w:r>
          </w:p>
        </w:tc>
        <w:tc>
          <w:tcPr>
            <w:tcW w:w="1367" w:type="dxa"/>
            <w:tcBorders>
              <w:top w:val="single" w:sz="4" w:space="0" w:color="000000"/>
              <w:left w:val="single" w:sz="4" w:space="0" w:color="000000"/>
              <w:bottom w:val="single" w:sz="4" w:space="0" w:color="000000"/>
              <w:right w:val="single" w:sz="4" w:space="0" w:color="000000"/>
            </w:tcBorders>
            <w:vAlign w:val="center"/>
          </w:tcPr>
          <w:p w:rsidR="00CB7BD5" w:rsidRPr="00CB7BD5" w:rsidRDefault="00CB7BD5" w:rsidP="00903DE8">
            <w:pPr>
              <w:jc w:val="center"/>
            </w:pPr>
            <w:r w:rsidRPr="00CB7BD5">
              <w:t>5</w:t>
            </w:r>
          </w:p>
        </w:tc>
        <w:tc>
          <w:tcPr>
            <w:tcW w:w="1353" w:type="dxa"/>
            <w:tcBorders>
              <w:top w:val="single" w:sz="4" w:space="0" w:color="000000"/>
              <w:left w:val="single" w:sz="4" w:space="0" w:color="000000"/>
              <w:bottom w:val="single" w:sz="4" w:space="0" w:color="000000"/>
              <w:right w:val="single" w:sz="4" w:space="0" w:color="000000"/>
            </w:tcBorders>
          </w:tcPr>
          <w:p w:rsidR="00CB7BD5" w:rsidRPr="00903DE8" w:rsidRDefault="00CB7BD5" w:rsidP="00903DE8">
            <w:pPr>
              <w:jc w:val="center"/>
            </w:pPr>
          </w:p>
        </w:tc>
        <w:tc>
          <w:tcPr>
            <w:tcW w:w="1353" w:type="dxa"/>
            <w:tcBorders>
              <w:top w:val="single" w:sz="4" w:space="0" w:color="000000"/>
              <w:left w:val="single" w:sz="4" w:space="0" w:color="000000"/>
              <w:bottom w:val="single" w:sz="4" w:space="0" w:color="000000"/>
              <w:right w:val="single" w:sz="4" w:space="0" w:color="000000"/>
            </w:tcBorders>
          </w:tcPr>
          <w:p w:rsidR="00CB7BD5" w:rsidRPr="00903DE8" w:rsidRDefault="00CB7BD5" w:rsidP="00903DE8">
            <w:pPr>
              <w:jc w:val="center"/>
            </w:pPr>
          </w:p>
        </w:tc>
      </w:tr>
      <w:tr w:rsidR="00903DE8" w:rsidRPr="00903DE8" w:rsidTr="00903DE8">
        <w:tc>
          <w:tcPr>
            <w:tcW w:w="5095" w:type="dxa"/>
            <w:tcBorders>
              <w:top w:val="single" w:sz="4" w:space="0" w:color="000000"/>
              <w:left w:val="single" w:sz="4" w:space="0" w:color="000000"/>
              <w:bottom w:val="single" w:sz="4" w:space="0" w:color="000000"/>
              <w:right w:val="single" w:sz="4" w:space="0" w:color="000000"/>
            </w:tcBorders>
          </w:tcPr>
          <w:p w:rsidR="00903DE8" w:rsidRPr="00903DE8" w:rsidRDefault="00903DE8" w:rsidP="00903DE8">
            <w:r>
              <w:t xml:space="preserve">Итого </w:t>
            </w:r>
          </w:p>
        </w:tc>
        <w:tc>
          <w:tcPr>
            <w:tcW w:w="1367" w:type="dxa"/>
            <w:tcBorders>
              <w:top w:val="single" w:sz="4" w:space="0" w:color="000000"/>
              <w:left w:val="single" w:sz="4" w:space="0" w:color="000000"/>
              <w:bottom w:val="single" w:sz="4" w:space="0" w:color="000000"/>
              <w:right w:val="single" w:sz="4" w:space="0" w:color="000000"/>
            </w:tcBorders>
            <w:vAlign w:val="center"/>
          </w:tcPr>
          <w:p w:rsidR="00903DE8" w:rsidRPr="00903DE8" w:rsidRDefault="00903DE8" w:rsidP="00FB22B7">
            <w:pPr>
              <w:jc w:val="center"/>
            </w:pPr>
            <w:r>
              <w:t>17</w:t>
            </w:r>
            <w:r w:rsidR="00FB22B7">
              <w:t>0</w:t>
            </w:r>
          </w:p>
        </w:tc>
        <w:tc>
          <w:tcPr>
            <w:tcW w:w="1353" w:type="dxa"/>
            <w:tcBorders>
              <w:top w:val="single" w:sz="4" w:space="0" w:color="000000"/>
              <w:left w:val="single" w:sz="4" w:space="0" w:color="000000"/>
              <w:bottom w:val="single" w:sz="4" w:space="0" w:color="000000"/>
              <w:right w:val="single" w:sz="4" w:space="0" w:color="000000"/>
            </w:tcBorders>
          </w:tcPr>
          <w:p w:rsidR="00903DE8" w:rsidRPr="00903DE8" w:rsidRDefault="008A7F25" w:rsidP="00903DE8">
            <w:pPr>
              <w:jc w:val="center"/>
            </w:pPr>
            <w:r>
              <w:t>9</w:t>
            </w:r>
          </w:p>
        </w:tc>
        <w:tc>
          <w:tcPr>
            <w:tcW w:w="1353" w:type="dxa"/>
            <w:tcBorders>
              <w:top w:val="single" w:sz="4" w:space="0" w:color="000000"/>
              <w:left w:val="single" w:sz="4" w:space="0" w:color="000000"/>
              <w:bottom w:val="single" w:sz="4" w:space="0" w:color="000000"/>
              <w:right w:val="single" w:sz="4" w:space="0" w:color="000000"/>
            </w:tcBorders>
          </w:tcPr>
          <w:p w:rsidR="00903DE8" w:rsidRPr="00903DE8" w:rsidRDefault="008A7F25" w:rsidP="00903DE8">
            <w:pPr>
              <w:jc w:val="center"/>
            </w:pPr>
            <w:r>
              <w:t>8</w:t>
            </w:r>
          </w:p>
        </w:tc>
      </w:tr>
    </w:tbl>
    <w:p w:rsidR="00903DE8" w:rsidRPr="000A4EDE" w:rsidRDefault="00903DE8" w:rsidP="00FA79DF">
      <w:pPr>
        <w:shd w:val="clear" w:color="auto" w:fill="FFFFFF"/>
        <w:contextualSpacing/>
        <w:jc w:val="center"/>
        <w:rPr>
          <w:b/>
          <w:sz w:val="28"/>
        </w:rPr>
      </w:pPr>
    </w:p>
    <w:p w:rsidR="00FA79DF" w:rsidRPr="005F0216" w:rsidRDefault="00FA79DF" w:rsidP="00FA79DF">
      <w:pPr>
        <w:shd w:val="clear" w:color="auto" w:fill="FFFFFF"/>
        <w:contextualSpacing/>
        <w:jc w:val="center"/>
        <w:rPr>
          <w:b/>
          <w:sz w:val="28"/>
        </w:rPr>
      </w:pPr>
    </w:p>
    <w:p w:rsidR="00FA79DF" w:rsidRDefault="00FA79DF" w:rsidP="00FA79DF">
      <w:pPr>
        <w:ind w:firstLine="709"/>
        <w:jc w:val="center"/>
        <w:rPr>
          <w:b/>
          <w:sz w:val="32"/>
          <w:szCs w:val="20"/>
        </w:rPr>
      </w:pPr>
    </w:p>
    <w:p w:rsidR="00CD34B9" w:rsidRDefault="00CD34B9" w:rsidP="00FA79DF">
      <w:pPr>
        <w:ind w:firstLine="709"/>
        <w:jc w:val="center"/>
        <w:rPr>
          <w:b/>
          <w:sz w:val="32"/>
          <w:szCs w:val="20"/>
        </w:rPr>
      </w:pPr>
    </w:p>
    <w:p w:rsidR="003B0AC0" w:rsidRDefault="003B0AC0" w:rsidP="00F8212B">
      <w:pPr>
        <w:shd w:val="clear" w:color="auto" w:fill="FFFFFF"/>
        <w:contextualSpacing/>
        <w:jc w:val="center"/>
        <w:rPr>
          <w:b/>
          <w:sz w:val="28"/>
        </w:rPr>
      </w:pPr>
    </w:p>
    <w:p w:rsidR="003B0AC0" w:rsidRDefault="003B0AC0" w:rsidP="00F8212B">
      <w:pPr>
        <w:shd w:val="clear" w:color="auto" w:fill="FFFFFF"/>
        <w:contextualSpacing/>
        <w:jc w:val="center"/>
        <w:rPr>
          <w:b/>
          <w:sz w:val="28"/>
        </w:rPr>
      </w:pPr>
    </w:p>
    <w:sectPr w:rsidR="003B0AC0" w:rsidSect="00A45A9E">
      <w:type w:val="continuous"/>
      <w:pgSz w:w="11906" w:h="16838"/>
      <w:pgMar w:top="567" w:right="851" w:bottom="567" w:left="1134" w:header="709" w:footer="709" w:gutter="0"/>
      <w:cols w:space="141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2AA0" w:rsidRDefault="00F72AA0" w:rsidP="006A17AB">
      <w:r>
        <w:separator/>
      </w:r>
    </w:p>
  </w:endnote>
  <w:endnote w:type="continuationSeparator" w:id="1">
    <w:p w:rsidR="00F72AA0" w:rsidRDefault="00F72AA0" w:rsidP="006A17A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entury Schoolbook">
    <w:altName w:val="Century"/>
    <w:panose1 w:val="02040604050505020304"/>
    <w:charset w:val="CC"/>
    <w:family w:val="roman"/>
    <w:pitch w:val="variable"/>
    <w:sig w:usb0="00000287" w:usb1="00000000" w:usb2="00000000" w:usb3="00000000" w:csb0="0000009F" w:csb1="00000000"/>
  </w:font>
  <w:font w:name="Newton-Regular">
    <w:altName w:val="MS Mincho"/>
    <w:panose1 w:val="00000000000000000000"/>
    <w:charset w:val="80"/>
    <w:family w:val="auto"/>
    <w:notTrueType/>
    <w:pitch w:val="default"/>
    <w:sig w:usb0="00000000" w:usb1="08070000" w:usb2="00000010" w:usb3="00000000" w:csb0="0002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2AA0" w:rsidRDefault="00F72AA0" w:rsidP="006A17AB">
      <w:r>
        <w:separator/>
      </w:r>
    </w:p>
  </w:footnote>
  <w:footnote w:type="continuationSeparator" w:id="1">
    <w:p w:rsidR="00F72AA0" w:rsidRDefault="00F72AA0" w:rsidP="006A17A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EB5A35"/>
    <w:multiLevelType w:val="hybridMultilevel"/>
    <w:tmpl w:val="C89A6F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B5A04F3"/>
    <w:multiLevelType w:val="multilevel"/>
    <w:tmpl w:val="2ADC7F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FCE5731"/>
    <w:multiLevelType w:val="hybridMultilevel"/>
    <w:tmpl w:val="78942F5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24725B3F"/>
    <w:multiLevelType w:val="multilevel"/>
    <w:tmpl w:val="B3D6B0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8391A0D"/>
    <w:multiLevelType w:val="multilevel"/>
    <w:tmpl w:val="151C2F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C7A6510"/>
    <w:multiLevelType w:val="multilevel"/>
    <w:tmpl w:val="C464D0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B943758"/>
    <w:multiLevelType w:val="multilevel"/>
    <w:tmpl w:val="B3D464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0185EFC"/>
    <w:multiLevelType w:val="multilevel"/>
    <w:tmpl w:val="64D0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64B3552"/>
    <w:multiLevelType w:val="hybridMultilevel"/>
    <w:tmpl w:val="E35828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7663855"/>
    <w:multiLevelType w:val="hybridMultilevel"/>
    <w:tmpl w:val="C3F4FF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A21651D"/>
    <w:multiLevelType w:val="multilevel"/>
    <w:tmpl w:val="AA1C96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58C7C2D"/>
    <w:multiLevelType w:val="multilevel"/>
    <w:tmpl w:val="2A2C56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C0C1ABA"/>
    <w:multiLevelType w:val="hybridMultilevel"/>
    <w:tmpl w:val="FF587B34"/>
    <w:lvl w:ilvl="0" w:tplc="04190001">
      <w:start w:val="1"/>
      <w:numFmt w:val="bullet"/>
      <w:lvlText w:val=""/>
      <w:lvlJc w:val="left"/>
      <w:pPr>
        <w:ind w:left="1075" w:hanging="360"/>
      </w:pPr>
      <w:rPr>
        <w:rFonts w:ascii="Symbol" w:hAnsi="Symbol" w:hint="default"/>
      </w:rPr>
    </w:lvl>
    <w:lvl w:ilvl="1" w:tplc="04190003" w:tentative="1">
      <w:start w:val="1"/>
      <w:numFmt w:val="bullet"/>
      <w:lvlText w:val="o"/>
      <w:lvlJc w:val="left"/>
      <w:pPr>
        <w:ind w:left="1795" w:hanging="360"/>
      </w:pPr>
      <w:rPr>
        <w:rFonts w:ascii="Courier New" w:hAnsi="Courier New" w:cs="Courier New" w:hint="default"/>
      </w:rPr>
    </w:lvl>
    <w:lvl w:ilvl="2" w:tplc="04190005" w:tentative="1">
      <w:start w:val="1"/>
      <w:numFmt w:val="bullet"/>
      <w:lvlText w:val=""/>
      <w:lvlJc w:val="left"/>
      <w:pPr>
        <w:ind w:left="2515" w:hanging="360"/>
      </w:pPr>
      <w:rPr>
        <w:rFonts w:ascii="Wingdings" w:hAnsi="Wingdings" w:hint="default"/>
      </w:rPr>
    </w:lvl>
    <w:lvl w:ilvl="3" w:tplc="04190001" w:tentative="1">
      <w:start w:val="1"/>
      <w:numFmt w:val="bullet"/>
      <w:lvlText w:val=""/>
      <w:lvlJc w:val="left"/>
      <w:pPr>
        <w:ind w:left="3235" w:hanging="360"/>
      </w:pPr>
      <w:rPr>
        <w:rFonts w:ascii="Symbol" w:hAnsi="Symbol" w:hint="default"/>
      </w:rPr>
    </w:lvl>
    <w:lvl w:ilvl="4" w:tplc="04190003" w:tentative="1">
      <w:start w:val="1"/>
      <w:numFmt w:val="bullet"/>
      <w:lvlText w:val="o"/>
      <w:lvlJc w:val="left"/>
      <w:pPr>
        <w:ind w:left="3955" w:hanging="360"/>
      </w:pPr>
      <w:rPr>
        <w:rFonts w:ascii="Courier New" w:hAnsi="Courier New" w:cs="Courier New" w:hint="default"/>
      </w:rPr>
    </w:lvl>
    <w:lvl w:ilvl="5" w:tplc="04190005" w:tentative="1">
      <w:start w:val="1"/>
      <w:numFmt w:val="bullet"/>
      <w:lvlText w:val=""/>
      <w:lvlJc w:val="left"/>
      <w:pPr>
        <w:ind w:left="4675" w:hanging="360"/>
      </w:pPr>
      <w:rPr>
        <w:rFonts w:ascii="Wingdings" w:hAnsi="Wingdings" w:hint="default"/>
      </w:rPr>
    </w:lvl>
    <w:lvl w:ilvl="6" w:tplc="04190001" w:tentative="1">
      <w:start w:val="1"/>
      <w:numFmt w:val="bullet"/>
      <w:lvlText w:val=""/>
      <w:lvlJc w:val="left"/>
      <w:pPr>
        <w:ind w:left="5395" w:hanging="360"/>
      </w:pPr>
      <w:rPr>
        <w:rFonts w:ascii="Symbol" w:hAnsi="Symbol" w:hint="default"/>
      </w:rPr>
    </w:lvl>
    <w:lvl w:ilvl="7" w:tplc="04190003" w:tentative="1">
      <w:start w:val="1"/>
      <w:numFmt w:val="bullet"/>
      <w:lvlText w:val="o"/>
      <w:lvlJc w:val="left"/>
      <w:pPr>
        <w:ind w:left="6115" w:hanging="360"/>
      </w:pPr>
      <w:rPr>
        <w:rFonts w:ascii="Courier New" w:hAnsi="Courier New" w:cs="Courier New" w:hint="default"/>
      </w:rPr>
    </w:lvl>
    <w:lvl w:ilvl="8" w:tplc="04190005" w:tentative="1">
      <w:start w:val="1"/>
      <w:numFmt w:val="bullet"/>
      <w:lvlText w:val=""/>
      <w:lvlJc w:val="left"/>
      <w:pPr>
        <w:ind w:left="6835" w:hanging="360"/>
      </w:pPr>
      <w:rPr>
        <w:rFonts w:ascii="Wingdings" w:hAnsi="Wingdings" w:hint="default"/>
      </w:rPr>
    </w:lvl>
  </w:abstractNum>
  <w:num w:numId="1">
    <w:abstractNumId w:val="0"/>
  </w:num>
  <w:num w:numId="2">
    <w:abstractNumId w:val="12"/>
  </w:num>
  <w:num w:numId="3">
    <w:abstractNumId w:val="2"/>
  </w:num>
  <w:num w:numId="4">
    <w:abstractNumId w:val="9"/>
  </w:num>
  <w:num w:numId="5">
    <w:abstractNumId w:val="11"/>
  </w:num>
  <w:num w:numId="6">
    <w:abstractNumId w:val="7"/>
  </w:num>
  <w:num w:numId="7">
    <w:abstractNumId w:val="8"/>
  </w:num>
  <w:num w:numId="8">
    <w:abstractNumId w:val="6"/>
  </w:num>
  <w:num w:numId="9">
    <w:abstractNumId w:val="10"/>
  </w:num>
  <w:num w:numId="10">
    <w:abstractNumId w:val="5"/>
  </w:num>
  <w:num w:numId="11">
    <w:abstractNumId w:val="1"/>
  </w:num>
  <w:num w:numId="12">
    <w:abstractNumId w:val="4"/>
  </w:num>
  <w:num w:numId="1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436D19"/>
    <w:rsid w:val="00011DAF"/>
    <w:rsid w:val="00025382"/>
    <w:rsid w:val="00025FD0"/>
    <w:rsid w:val="00027755"/>
    <w:rsid w:val="00042A18"/>
    <w:rsid w:val="00085260"/>
    <w:rsid w:val="00092E40"/>
    <w:rsid w:val="000A4EDE"/>
    <w:rsid w:val="000A5192"/>
    <w:rsid w:val="000D758B"/>
    <w:rsid w:val="000F6F86"/>
    <w:rsid w:val="001043BA"/>
    <w:rsid w:val="001142CC"/>
    <w:rsid w:val="001302C0"/>
    <w:rsid w:val="00145BA6"/>
    <w:rsid w:val="001735FB"/>
    <w:rsid w:val="001B672A"/>
    <w:rsid w:val="001D7B85"/>
    <w:rsid w:val="001E62D6"/>
    <w:rsid w:val="0020300B"/>
    <w:rsid w:val="0022394E"/>
    <w:rsid w:val="00240ED4"/>
    <w:rsid w:val="0024538F"/>
    <w:rsid w:val="002646A6"/>
    <w:rsid w:val="002657F1"/>
    <w:rsid w:val="0027442F"/>
    <w:rsid w:val="00285B5F"/>
    <w:rsid w:val="00295AA6"/>
    <w:rsid w:val="00315C69"/>
    <w:rsid w:val="003255E6"/>
    <w:rsid w:val="00354F64"/>
    <w:rsid w:val="00371F1E"/>
    <w:rsid w:val="00372CF6"/>
    <w:rsid w:val="0039174C"/>
    <w:rsid w:val="003B0AC0"/>
    <w:rsid w:val="003E11C7"/>
    <w:rsid w:val="004046A4"/>
    <w:rsid w:val="00410C61"/>
    <w:rsid w:val="00436D19"/>
    <w:rsid w:val="00463751"/>
    <w:rsid w:val="00475019"/>
    <w:rsid w:val="004760E3"/>
    <w:rsid w:val="00480B6C"/>
    <w:rsid w:val="00484E41"/>
    <w:rsid w:val="004C0E46"/>
    <w:rsid w:val="004F1985"/>
    <w:rsid w:val="00500BF4"/>
    <w:rsid w:val="005109F7"/>
    <w:rsid w:val="00554648"/>
    <w:rsid w:val="00577727"/>
    <w:rsid w:val="005A7FF1"/>
    <w:rsid w:val="005B67DC"/>
    <w:rsid w:val="005D5FD1"/>
    <w:rsid w:val="005F0216"/>
    <w:rsid w:val="005F2471"/>
    <w:rsid w:val="005F2F30"/>
    <w:rsid w:val="00610B33"/>
    <w:rsid w:val="00626D60"/>
    <w:rsid w:val="0063251D"/>
    <w:rsid w:val="00634573"/>
    <w:rsid w:val="006A17AB"/>
    <w:rsid w:val="006C0D9A"/>
    <w:rsid w:val="006E6C6B"/>
    <w:rsid w:val="00700D70"/>
    <w:rsid w:val="00723791"/>
    <w:rsid w:val="007461FD"/>
    <w:rsid w:val="00751CA9"/>
    <w:rsid w:val="00776E0F"/>
    <w:rsid w:val="00781974"/>
    <w:rsid w:val="0078799A"/>
    <w:rsid w:val="007A730D"/>
    <w:rsid w:val="007B5507"/>
    <w:rsid w:val="007D3EFA"/>
    <w:rsid w:val="007E4068"/>
    <w:rsid w:val="00807D8D"/>
    <w:rsid w:val="00847451"/>
    <w:rsid w:val="00851B99"/>
    <w:rsid w:val="008679C5"/>
    <w:rsid w:val="00880C8D"/>
    <w:rsid w:val="00885695"/>
    <w:rsid w:val="00895D7B"/>
    <w:rsid w:val="008A5998"/>
    <w:rsid w:val="008A7F25"/>
    <w:rsid w:val="008C4C02"/>
    <w:rsid w:val="0090117A"/>
    <w:rsid w:val="00903DE8"/>
    <w:rsid w:val="0091012C"/>
    <w:rsid w:val="00923776"/>
    <w:rsid w:val="00927199"/>
    <w:rsid w:val="00945EF4"/>
    <w:rsid w:val="00970368"/>
    <w:rsid w:val="00995DB1"/>
    <w:rsid w:val="00997CCC"/>
    <w:rsid w:val="009E7958"/>
    <w:rsid w:val="00A12131"/>
    <w:rsid w:val="00A20171"/>
    <w:rsid w:val="00A24E29"/>
    <w:rsid w:val="00A32190"/>
    <w:rsid w:val="00A45A9E"/>
    <w:rsid w:val="00A50943"/>
    <w:rsid w:val="00A61CA5"/>
    <w:rsid w:val="00A634C2"/>
    <w:rsid w:val="00A72144"/>
    <w:rsid w:val="00A86EBF"/>
    <w:rsid w:val="00A94582"/>
    <w:rsid w:val="00AB63B9"/>
    <w:rsid w:val="00AE0647"/>
    <w:rsid w:val="00AF22CC"/>
    <w:rsid w:val="00AF5AEB"/>
    <w:rsid w:val="00B36B46"/>
    <w:rsid w:val="00B41058"/>
    <w:rsid w:val="00B6755F"/>
    <w:rsid w:val="00B77925"/>
    <w:rsid w:val="00BA7A49"/>
    <w:rsid w:val="00BD491E"/>
    <w:rsid w:val="00C15CA0"/>
    <w:rsid w:val="00C35570"/>
    <w:rsid w:val="00C36FED"/>
    <w:rsid w:val="00C533E5"/>
    <w:rsid w:val="00C968B4"/>
    <w:rsid w:val="00C979D4"/>
    <w:rsid w:val="00CA641F"/>
    <w:rsid w:val="00CB7BD5"/>
    <w:rsid w:val="00CC083F"/>
    <w:rsid w:val="00CD34B9"/>
    <w:rsid w:val="00CF7404"/>
    <w:rsid w:val="00D267F4"/>
    <w:rsid w:val="00D67700"/>
    <w:rsid w:val="00D77DFB"/>
    <w:rsid w:val="00D85CA9"/>
    <w:rsid w:val="00DB1A6B"/>
    <w:rsid w:val="00DB4560"/>
    <w:rsid w:val="00DD77A1"/>
    <w:rsid w:val="00E00DA3"/>
    <w:rsid w:val="00E04CAD"/>
    <w:rsid w:val="00E40D14"/>
    <w:rsid w:val="00E87E14"/>
    <w:rsid w:val="00E914D1"/>
    <w:rsid w:val="00ED67AF"/>
    <w:rsid w:val="00EE522B"/>
    <w:rsid w:val="00F17309"/>
    <w:rsid w:val="00F26C94"/>
    <w:rsid w:val="00F42F94"/>
    <w:rsid w:val="00F53D83"/>
    <w:rsid w:val="00F618AE"/>
    <w:rsid w:val="00F63039"/>
    <w:rsid w:val="00F72AA0"/>
    <w:rsid w:val="00F8212B"/>
    <w:rsid w:val="00F84E37"/>
    <w:rsid w:val="00FA24E7"/>
    <w:rsid w:val="00FA79DF"/>
    <w:rsid w:val="00FB22B7"/>
    <w:rsid w:val="00FE7D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6D19"/>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8C4C02"/>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436D19"/>
    <w:pPr>
      <w:spacing w:after="0" w:line="240" w:lineRule="auto"/>
    </w:pPr>
    <w:rPr>
      <w:rFonts w:ascii="Calibri" w:eastAsia="Times New Roman" w:hAnsi="Calibri" w:cs="Times New Roman"/>
    </w:rPr>
  </w:style>
  <w:style w:type="character" w:customStyle="1" w:styleId="a4">
    <w:name w:val="Без интервала Знак"/>
    <w:basedOn w:val="a0"/>
    <w:link w:val="a3"/>
    <w:uiPriority w:val="1"/>
    <w:rsid w:val="00436D19"/>
    <w:rPr>
      <w:rFonts w:ascii="Calibri" w:eastAsia="Times New Roman" w:hAnsi="Calibri" w:cs="Times New Roman"/>
    </w:rPr>
  </w:style>
  <w:style w:type="paragraph" w:styleId="a5">
    <w:name w:val="Normal (Web)"/>
    <w:basedOn w:val="a"/>
    <w:uiPriority w:val="99"/>
    <w:unhideWhenUsed/>
    <w:rsid w:val="00475019"/>
    <w:pPr>
      <w:spacing w:after="270"/>
    </w:pPr>
  </w:style>
  <w:style w:type="paragraph" w:styleId="a6">
    <w:name w:val="List Paragraph"/>
    <w:basedOn w:val="a"/>
    <w:uiPriority w:val="34"/>
    <w:qFormat/>
    <w:rsid w:val="00475019"/>
    <w:pPr>
      <w:ind w:left="720"/>
      <w:contextualSpacing/>
    </w:pPr>
  </w:style>
  <w:style w:type="character" w:customStyle="1" w:styleId="10">
    <w:name w:val="Заголовок 1 Знак"/>
    <w:basedOn w:val="a0"/>
    <w:link w:val="1"/>
    <w:uiPriority w:val="9"/>
    <w:rsid w:val="008C4C02"/>
    <w:rPr>
      <w:rFonts w:ascii="Times New Roman" w:eastAsia="Times New Roman" w:hAnsi="Times New Roman" w:cs="Times New Roman"/>
      <w:b/>
      <w:bCs/>
      <w:kern w:val="36"/>
      <w:sz w:val="48"/>
      <w:szCs w:val="48"/>
      <w:lang w:eastAsia="ru-RU"/>
    </w:rPr>
  </w:style>
  <w:style w:type="character" w:customStyle="1" w:styleId="apple-converted-space">
    <w:name w:val="apple-converted-space"/>
    <w:rsid w:val="00484E41"/>
  </w:style>
  <w:style w:type="character" w:styleId="a7">
    <w:name w:val="Emphasis"/>
    <w:uiPriority w:val="20"/>
    <w:qFormat/>
    <w:rsid w:val="00484E41"/>
    <w:rPr>
      <w:i/>
      <w:iCs/>
    </w:rPr>
  </w:style>
  <w:style w:type="paragraph" w:customStyle="1" w:styleId="c2">
    <w:name w:val="c2"/>
    <w:basedOn w:val="a"/>
    <w:rsid w:val="00C36FED"/>
    <w:pPr>
      <w:spacing w:before="100" w:beforeAutospacing="1" w:after="100" w:afterAutospacing="1"/>
    </w:pPr>
  </w:style>
  <w:style w:type="character" w:customStyle="1" w:styleId="c6">
    <w:name w:val="c6"/>
    <w:basedOn w:val="a0"/>
    <w:rsid w:val="00C36FED"/>
  </w:style>
  <w:style w:type="character" w:customStyle="1" w:styleId="c1">
    <w:name w:val="c1"/>
    <w:basedOn w:val="a0"/>
    <w:rsid w:val="00C36FED"/>
  </w:style>
  <w:style w:type="character" w:customStyle="1" w:styleId="c5">
    <w:name w:val="c5"/>
    <w:basedOn w:val="a0"/>
    <w:rsid w:val="00945EF4"/>
  </w:style>
  <w:style w:type="character" w:customStyle="1" w:styleId="c3">
    <w:name w:val="c3"/>
    <w:basedOn w:val="a0"/>
    <w:rsid w:val="00945EF4"/>
  </w:style>
  <w:style w:type="character" w:customStyle="1" w:styleId="c8">
    <w:name w:val="c8"/>
    <w:basedOn w:val="a0"/>
    <w:rsid w:val="00945EF4"/>
  </w:style>
  <w:style w:type="paragraph" w:customStyle="1" w:styleId="11">
    <w:name w:val="Знак1"/>
    <w:basedOn w:val="a"/>
    <w:rsid w:val="009E7958"/>
    <w:pPr>
      <w:spacing w:after="160" w:line="240" w:lineRule="exact"/>
    </w:pPr>
    <w:rPr>
      <w:rFonts w:ascii="Verdana" w:hAnsi="Verdana"/>
      <w:sz w:val="20"/>
      <w:szCs w:val="20"/>
      <w:lang w:val="en-US" w:eastAsia="en-US"/>
    </w:rPr>
  </w:style>
  <w:style w:type="character" w:customStyle="1" w:styleId="CenturySchoolbook">
    <w:name w:val="Основной текст + Century Schoolbook"/>
    <w:aliases w:val="10,5 pt1,Полужирный1"/>
    <w:basedOn w:val="a0"/>
    <w:rsid w:val="009E7958"/>
    <w:rPr>
      <w:rFonts w:ascii="Century Schoolbook" w:hAnsi="Century Schoolbook" w:cs="Century Schoolbook"/>
      <w:b/>
      <w:bCs/>
      <w:sz w:val="21"/>
      <w:szCs w:val="21"/>
      <w:lang w:bidi="ar-SA"/>
    </w:rPr>
  </w:style>
  <w:style w:type="character" w:customStyle="1" w:styleId="2">
    <w:name w:val="Основной текст (2)"/>
    <w:basedOn w:val="a0"/>
    <w:rsid w:val="009E7958"/>
    <w:rPr>
      <w:b/>
      <w:bCs/>
      <w:i/>
      <w:iCs/>
      <w:sz w:val="22"/>
      <w:szCs w:val="22"/>
      <w:lang w:bidi="ar-SA"/>
    </w:rPr>
  </w:style>
  <w:style w:type="character" w:customStyle="1" w:styleId="a8">
    <w:name w:val="Основной текст + Полужирный"/>
    <w:basedOn w:val="a0"/>
    <w:rsid w:val="009E7958"/>
    <w:rPr>
      <w:rFonts w:ascii="Times New Roman" w:hAnsi="Times New Roman" w:cs="Times New Roman"/>
      <w:b/>
      <w:bCs/>
      <w:spacing w:val="0"/>
      <w:sz w:val="22"/>
      <w:szCs w:val="22"/>
      <w:lang w:bidi="ar-SA"/>
    </w:rPr>
  </w:style>
  <w:style w:type="character" w:customStyle="1" w:styleId="12">
    <w:name w:val="Основной текст + Полужирный1"/>
    <w:basedOn w:val="a0"/>
    <w:rsid w:val="009E7958"/>
    <w:rPr>
      <w:rFonts w:ascii="Times New Roman" w:hAnsi="Times New Roman" w:cs="Times New Roman"/>
      <w:b/>
      <w:bCs/>
      <w:spacing w:val="0"/>
      <w:sz w:val="22"/>
      <w:szCs w:val="22"/>
      <w:lang w:bidi="ar-SA"/>
    </w:rPr>
  </w:style>
  <w:style w:type="character" w:customStyle="1" w:styleId="3">
    <w:name w:val="Основной текст (3) + Полужирный"/>
    <w:basedOn w:val="a0"/>
    <w:rsid w:val="009E7958"/>
    <w:rPr>
      <w:rFonts w:ascii="Century Schoolbook" w:hAnsi="Century Schoolbook"/>
      <w:b/>
      <w:bCs/>
      <w:sz w:val="21"/>
      <w:szCs w:val="21"/>
      <w:lang w:bidi="ar-SA"/>
    </w:rPr>
  </w:style>
  <w:style w:type="table" w:styleId="a9">
    <w:name w:val="Table Grid"/>
    <w:basedOn w:val="a1"/>
    <w:rsid w:val="009E795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header"/>
    <w:basedOn w:val="a"/>
    <w:link w:val="ab"/>
    <w:uiPriority w:val="99"/>
    <w:unhideWhenUsed/>
    <w:rsid w:val="006A17AB"/>
    <w:pPr>
      <w:tabs>
        <w:tab w:val="center" w:pos="4677"/>
        <w:tab w:val="right" w:pos="9355"/>
      </w:tabs>
    </w:pPr>
  </w:style>
  <w:style w:type="character" w:customStyle="1" w:styleId="ab">
    <w:name w:val="Верхний колонтитул Знак"/>
    <w:basedOn w:val="a0"/>
    <w:link w:val="aa"/>
    <w:uiPriority w:val="99"/>
    <w:rsid w:val="006A17AB"/>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6A17AB"/>
    <w:pPr>
      <w:tabs>
        <w:tab w:val="center" w:pos="4677"/>
        <w:tab w:val="right" w:pos="9355"/>
      </w:tabs>
    </w:pPr>
  </w:style>
  <w:style w:type="character" w:customStyle="1" w:styleId="ad">
    <w:name w:val="Нижний колонтитул Знак"/>
    <w:basedOn w:val="a0"/>
    <w:link w:val="ac"/>
    <w:uiPriority w:val="99"/>
    <w:rsid w:val="006A17AB"/>
    <w:rPr>
      <w:rFonts w:ascii="Times New Roman" w:eastAsia="Times New Roman" w:hAnsi="Times New Roman" w:cs="Times New Roman"/>
      <w:sz w:val="24"/>
      <w:szCs w:val="24"/>
      <w:lang w:eastAsia="ru-RU"/>
    </w:rPr>
  </w:style>
  <w:style w:type="table" w:customStyle="1" w:styleId="13">
    <w:name w:val="Сетка таблицы1"/>
    <w:basedOn w:val="a1"/>
    <w:next w:val="a9"/>
    <w:uiPriority w:val="59"/>
    <w:rsid w:val="00903DE8"/>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8068713">
      <w:bodyDiv w:val="1"/>
      <w:marLeft w:val="0"/>
      <w:marRight w:val="0"/>
      <w:marTop w:val="0"/>
      <w:marBottom w:val="0"/>
      <w:divBdr>
        <w:top w:val="none" w:sz="0" w:space="0" w:color="auto"/>
        <w:left w:val="none" w:sz="0" w:space="0" w:color="auto"/>
        <w:bottom w:val="none" w:sz="0" w:space="0" w:color="auto"/>
        <w:right w:val="none" w:sz="0" w:space="0" w:color="auto"/>
      </w:divBdr>
    </w:div>
    <w:div w:id="207423019">
      <w:bodyDiv w:val="1"/>
      <w:marLeft w:val="0"/>
      <w:marRight w:val="0"/>
      <w:marTop w:val="0"/>
      <w:marBottom w:val="0"/>
      <w:divBdr>
        <w:top w:val="none" w:sz="0" w:space="0" w:color="auto"/>
        <w:left w:val="none" w:sz="0" w:space="0" w:color="auto"/>
        <w:bottom w:val="none" w:sz="0" w:space="0" w:color="auto"/>
        <w:right w:val="none" w:sz="0" w:space="0" w:color="auto"/>
      </w:divBdr>
    </w:div>
    <w:div w:id="310135862">
      <w:bodyDiv w:val="1"/>
      <w:marLeft w:val="0"/>
      <w:marRight w:val="0"/>
      <w:marTop w:val="0"/>
      <w:marBottom w:val="0"/>
      <w:divBdr>
        <w:top w:val="none" w:sz="0" w:space="0" w:color="auto"/>
        <w:left w:val="none" w:sz="0" w:space="0" w:color="auto"/>
        <w:bottom w:val="none" w:sz="0" w:space="0" w:color="auto"/>
        <w:right w:val="none" w:sz="0" w:space="0" w:color="auto"/>
      </w:divBdr>
    </w:div>
    <w:div w:id="473525999">
      <w:bodyDiv w:val="1"/>
      <w:marLeft w:val="0"/>
      <w:marRight w:val="0"/>
      <w:marTop w:val="0"/>
      <w:marBottom w:val="0"/>
      <w:divBdr>
        <w:top w:val="none" w:sz="0" w:space="0" w:color="auto"/>
        <w:left w:val="none" w:sz="0" w:space="0" w:color="auto"/>
        <w:bottom w:val="none" w:sz="0" w:space="0" w:color="auto"/>
        <w:right w:val="none" w:sz="0" w:space="0" w:color="auto"/>
      </w:divBdr>
    </w:div>
    <w:div w:id="1135216414">
      <w:bodyDiv w:val="1"/>
      <w:marLeft w:val="0"/>
      <w:marRight w:val="0"/>
      <w:marTop w:val="0"/>
      <w:marBottom w:val="0"/>
      <w:divBdr>
        <w:top w:val="none" w:sz="0" w:space="0" w:color="auto"/>
        <w:left w:val="none" w:sz="0" w:space="0" w:color="auto"/>
        <w:bottom w:val="none" w:sz="0" w:space="0" w:color="auto"/>
        <w:right w:val="none" w:sz="0" w:space="0" w:color="auto"/>
      </w:divBdr>
    </w:div>
    <w:div w:id="1342128567">
      <w:bodyDiv w:val="1"/>
      <w:marLeft w:val="0"/>
      <w:marRight w:val="0"/>
      <w:marTop w:val="0"/>
      <w:marBottom w:val="0"/>
      <w:divBdr>
        <w:top w:val="none" w:sz="0" w:space="0" w:color="auto"/>
        <w:left w:val="none" w:sz="0" w:space="0" w:color="auto"/>
        <w:bottom w:val="none" w:sz="0" w:space="0" w:color="auto"/>
        <w:right w:val="none" w:sz="0" w:space="0" w:color="auto"/>
      </w:divBdr>
    </w:div>
    <w:div w:id="1368485145">
      <w:bodyDiv w:val="1"/>
      <w:marLeft w:val="0"/>
      <w:marRight w:val="0"/>
      <w:marTop w:val="0"/>
      <w:marBottom w:val="0"/>
      <w:divBdr>
        <w:top w:val="none" w:sz="0" w:space="0" w:color="auto"/>
        <w:left w:val="none" w:sz="0" w:space="0" w:color="auto"/>
        <w:bottom w:val="none" w:sz="0" w:space="0" w:color="auto"/>
        <w:right w:val="none" w:sz="0" w:space="0" w:color="auto"/>
      </w:divBdr>
      <w:divsChild>
        <w:div w:id="1457064318">
          <w:marLeft w:val="0"/>
          <w:marRight w:val="0"/>
          <w:marTop w:val="0"/>
          <w:marBottom w:val="0"/>
          <w:divBdr>
            <w:top w:val="none" w:sz="0" w:space="0" w:color="auto"/>
            <w:left w:val="none" w:sz="0" w:space="0" w:color="auto"/>
            <w:bottom w:val="none" w:sz="0" w:space="0" w:color="auto"/>
            <w:right w:val="none" w:sz="0" w:space="0" w:color="auto"/>
          </w:divBdr>
        </w:div>
        <w:div w:id="1228342768">
          <w:marLeft w:val="0"/>
          <w:marRight w:val="0"/>
          <w:marTop w:val="0"/>
          <w:marBottom w:val="0"/>
          <w:divBdr>
            <w:top w:val="none" w:sz="0" w:space="0" w:color="auto"/>
            <w:left w:val="none" w:sz="0" w:space="0" w:color="auto"/>
            <w:bottom w:val="none" w:sz="0" w:space="0" w:color="auto"/>
            <w:right w:val="none" w:sz="0" w:space="0" w:color="auto"/>
          </w:divBdr>
          <w:divsChild>
            <w:div w:id="871695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835129">
      <w:bodyDiv w:val="1"/>
      <w:marLeft w:val="0"/>
      <w:marRight w:val="0"/>
      <w:marTop w:val="0"/>
      <w:marBottom w:val="0"/>
      <w:divBdr>
        <w:top w:val="none" w:sz="0" w:space="0" w:color="auto"/>
        <w:left w:val="none" w:sz="0" w:space="0" w:color="auto"/>
        <w:bottom w:val="none" w:sz="0" w:space="0" w:color="auto"/>
        <w:right w:val="none" w:sz="0" w:space="0" w:color="auto"/>
      </w:divBdr>
    </w:div>
    <w:div w:id="2099250646">
      <w:bodyDiv w:val="1"/>
      <w:marLeft w:val="0"/>
      <w:marRight w:val="0"/>
      <w:marTop w:val="0"/>
      <w:marBottom w:val="0"/>
      <w:divBdr>
        <w:top w:val="none" w:sz="0" w:space="0" w:color="auto"/>
        <w:left w:val="none" w:sz="0" w:space="0" w:color="auto"/>
        <w:bottom w:val="none" w:sz="0" w:space="0" w:color="auto"/>
        <w:right w:val="none" w:sz="0" w:space="0" w:color="auto"/>
      </w:divBdr>
    </w:div>
    <w:div w:id="2136369179">
      <w:bodyDiv w:val="1"/>
      <w:marLeft w:val="0"/>
      <w:marRight w:val="0"/>
      <w:marTop w:val="0"/>
      <w:marBottom w:val="0"/>
      <w:divBdr>
        <w:top w:val="none" w:sz="0" w:space="0" w:color="auto"/>
        <w:left w:val="none" w:sz="0" w:space="0" w:color="auto"/>
        <w:bottom w:val="none" w:sz="0" w:space="0" w:color="auto"/>
        <w:right w:val="none" w:sz="0" w:space="0" w:color="auto"/>
      </w:divBdr>
      <w:divsChild>
        <w:div w:id="970332252">
          <w:marLeft w:val="0"/>
          <w:marRight w:val="0"/>
          <w:marTop w:val="0"/>
          <w:marBottom w:val="0"/>
          <w:divBdr>
            <w:top w:val="none" w:sz="0" w:space="0" w:color="auto"/>
            <w:left w:val="none" w:sz="0" w:space="0" w:color="auto"/>
            <w:bottom w:val="none" w:sz="0" w:space="0" w:color="auto"/>
            <w:right w:val="none" w:sz="0" w:space="0" w:color="auto"/>
          </w:divBdr>
        </w:div>
        <w:div w:id="434054815">
          <w:marLeft w:val="0"/>
          <w:marRight w:val="0"/>
          <w:marTop w:val="0"/>
          <w:marBottom w:val="0"/>
          <w:divBdr>
            <w:top w:val="none" w:sz="0" w:space="0" w:color="auto"/>
            <w:left w:val="none" w:sz="0" w:space="0" w:color="auto"/>
            <w:bottom w:val="none" w:sz="0" w:space="0" w:color="auto"/>
            <w:right w:val="none" w:sz="0" w:space="0" w:color="auto"/>
          </w:divBdr>
        </w:div>
        <w:div w:id="1168710659">
          <w:marLeft w:val="0"/>
          <w:marRight w:val="0"/>
          <w:marTop w:val="0"/>
          <w:marBottom w:val="0"/>
          <w:divBdr>
            <w:top w:val="none" w:sz="0" w:space="0" w:color="auto"/>
            <w:left w:val="none" w:sz="0" w:space="0" w:color="auto"/>
            <w:bottom w:val="none" w:sz="0" w:space="0" w:color="auto"/>
            <w:right w:val="none" w:sz="0" w:space="0" w:color="auto"/>
          </w:divBdr>
        </w:div>
        <w:div w:id="539904276">
          <w:marLeft w:val="0"/>
          <w:marRight w:val="0"/>
          <w:marTop w:val="0"/>
          <w:marBottom w:val="0"/>
          <w:divBdr>
            <w:top w:val="none" w:sz="0" w:space="0" w:color="auto"/>
            <w:left w:val="none" w:sz="0" w:space="0" w:color="auto"/>
            <w:bottom w:val="none" w:sz="0" w:space="0" w:color="auto"/>
            <w:right w:val="none" w:sz="0" w:space="0" w:color="auto"/>
          </w:divBdr>
        </w:div>
        <w:div w:id="424956237">
          <w:marLeft w:val="0"/>
          <w:marRight w:val="0"/>
          <w:marTop w:val="0"/>
          <w:marBottom w:val="0"/>
          <w:divBdr>
            <w:top w:val="none" w:sz="0" w:space="0" w:color="auto"/>
            <w:left w:val="none" w:sz="0" w:space="0" w:color="auto"/>
            <w:bottom w:val="none" w:sz="0" w:space="0" w:color="auto"/>
            <w:right w:val="none" w:sz="0" w:space="0" w:color="auto"/>
          </w:divBdr>
        </w:div>
        <w:div w:id="273904716">
          <w:marLeft w:val="0"/>
          <w:marRight w:val="0"/>
          <w:marTop w:val="0"/>
          <w:marBottom w:val="0"/>
          <w:divBdr>
            <w:top w:val="none" w:sz="0" w:space="0" w:color="auto"/>
            <w:left w:val="none" w:sz="0" w:space="0" w:color="auto"/>
            <w:bottom w:val="none" w:sz="0" w:space="0" w:color="auto"/>
            <w:right w:val="none" w:sz="0" w:space="0" w:color="auto"/>
          </w:divBdr>
        </w:div>
        <w:div w:id="527987961">
          <w:marLeft w:val="0"/>
          <w:marRight w:val="0"/>
          <w:marTop w:val="0"/>
          <w:marBottom w:val="0"/>
          <w:divBdr>
            <w:top w:val="none" w:sz="0" w:space="0" w:color="auto"/>
            <w:left w:val="none" w:sz="0" w:space="0" w:color="auto"/>
            <w:bottom w:val="none" w:sz="0" w:space="0" w:color="auto"/>
            <w:right w:val="none" w:sz="0" w:space="0" w:color="auto"/>
          </w:divBdr>
        </w:div>
        <w:div w:id="837110917">
          <w:marLeft w:val="0"/>
          <w:marRight w:val="0"/>
          <w:marTop w:val="0"/>
          <w:marBottom w:val="0"/>
          <w:divBdr>
            <w:top w:val="none" w:sz="0" w:space="0" w:color="auto"/>
            <w:left w:val="none" w:sz="0" w:space="0" w:color="auto"/>
            <w:bottom w:val="none" w:sz="0" w:space="0" w:color="auto"/>
            <w:right w:val="none" w:sz="0" w:space="0" w:color="auto"/>
          </w:divBdr>
        </w:div>
        <w:div w:id="584654314">
          <w:marLeft w:val="0"/>
          <w:marRight w:val="0"/>
          <w:marTop w:val="0"/>
          <w:marBottom w:val="0"/>
          <w:divBdr>
            <w:top w:val="none" w:sz="0" w:space="0" w:color="auto"/>
            <w:left w:val="none" w:sz="0" w:space="0" w:color="auto"/>
            <w:bottom w:val="none" w:sz="0" w:space="0" w:color="auto"/>
            <w:right w:val="none" w:sz="0" w:space="0" w:color="auto"/>
          </w:divBdr>
        </w:div>
        <w:div w:id="815341141">
          <w:marLeft w:val="0"/>
          <w:marRight w:val="0"/>
          <w:marTop w:val="0"/>
          <w:marBottom w:val="0"/>
          <w:divBdr>
            <w:top w:val="none" w:sz="0" w:space="0" w:color="auto"/>
            <w:left w:val="none" w:sz="0" w:space="0" w:color="auto"/>
            <w:bottom w:val="none" w:sz="0" w:space="0" w:color="auto"/>
            <w:right w:val="none" w:sz="0" w:space="0" w:color="auto"/>
          </w:divBdr>
        </w:div>
        <w:div w:id="638995518">
          <w:marLeft w:val="0"/>
          <w:marRight w:val="0"/>
          <w:marTop w:val="0"/>
          <w:marBottom w:val="0"/>
          <w:divBdr>
            <w:top w:val="none" w:sz="0" w:space="0" w:color="auto"/>
            <w:left w:val="none" w:sz="0" w:space="0" w:color="auto"/>
            <w:bottom w:val="none" w:sz="0" w:space="0" w:color="auto"/>
            <w:right w:val="none" w:sz="0" w:space="0" w:color="auto"/>
          </w:divBdr>
        </w:div>
        <w:div w:id="135495134">
          <w:marLeft w:val="0"/>
          <w:marRight w:val="0"/>
          <w:marTop w:val="0"/>
          <w:marBottom w:val="0"/>
          <w:divBdr>
            <w:top w:val="none" w:sz="0" w:space="0" w:color="auto"/>
            <w:left w:val="none" w:sz="0" w:space="0" w:color="auto"/>
            <w:bottom w:val="none" w:sz="0" w:space="0" w:color="auto"/>
            <w:right w:val="none" w:sz="0" w:space="0" w:color="auto"/>
          </w:divBdr>
        </w:div>
        <w:div w:id="1802571230">
          <w:marLeft w:val="0"/>
          <w:marRight w:val="0"/>
          <w:marTop w:val="0"/>
          <w:marBottom w:val="0"/>
          <w:divBdr>
            <w:top w:val="none" w:sz="0" w:space="0" w:color="auto"/>
            <w:left w:val="none" w:sz="0" w:space="0" w:color="auto"/>
            <w:bottom w:val="none" w:sz="0" w:space="0" w:color="auto"/>
            <w:right w:val="none" w:sz="0" w:space="0" w:color="auto"/>
          </w:divBdr>
        </w:div>
        <w:div w:id="145365560">
          <w:marLeft w:val="0"/>
          <w:marRight w:val="0"/>
          <w:marTop w:val="0"/>
          <w:marBottom w:val="0"/>
          <w:divBdr>
            <w:top w:val="none" w:sz="0" w:space="0" w:color="auto"/>
            <w:left w:val="none" w:sz="0" w:space="0" w:color="auto"/>
            <w:bottom w:val="none" w:sz="0" w:space="0" w:color="auto"/>
            <w:right w:val="none" w:sz="0" w:space="0" w:color="auto"/>
          </w:divBdr>
        </w:div>
        <w:div w:id="1580941814">
          <w:marLeft w:val="0"/>
          <w:marRight w:val="0"/>
          <w:marTop w:val="0"/>
          <w:marBottom w:val="0"/>
          <w:divBdr>
            <w:top w:val="none" w:sz="0" w:space="0" w:color="auto"/>
            <w:left w:val="none" w:sz="0" w:space="0" w:color="auto"/>
            <w:bottom w:val="none" w:sz="0" w:space="0" w:color="auto"/>
            <w:right w:val="none" w:sz="0" w:space="0" w:color="auto"/>
          </w:divBdr>
        </w:div>
        <w:div w:id="507215311">
          <w:marLeft w:val="0"/>
          <w:marRight w:val="0"/>
          <w:marTop w:val="0"/>
          <w:marBottom w:val="0"/>
          <w:divBdr>
            <w:top w:val="none" w:sz="0" w:space="0" w:color="auto"/>
            <w:left w:val="none" w:sz="0" w:space="0" w:color="auto"/>
            <w:bottom w:val="none" w:sz="0" w:space="0" w:color="auto"/>
            <w:right w:val="none" w:sz="0" w:space="0" w:color="auto"/>
          </w:divBdr>
        </w:div>
        <w:div w:id="533660514">
          <w:marLeft w:val="0"/>
          <w:marRight w:val="0"/>
          <w:marTop w:val="0"/>
          <w:marBottom w:val="0"/>
          <w:divBdr>
            <w:top w:val="none" w:sz="0" w:space="0" w:color="auto"/>
            <w:left w:val="none" w:sz="0" w:space="0" w:color="auto"/>
            <w:bottom w:val="none" w:sz="0" w:space="0" w:color="auto"/>
            <w:right w:val="none" w:sz="0" w:space="0" w:color="auto"/>
          </w:divBdr>
        </w:div>
        <w:div w:id="1506021300">
          <w:marLeft w:val="0"/>
          <w:marRight w:val="0"/>
          <w:marTop w:val="0"/>
          <w:marBottom w:val="0"/>
          <w:divBdr>
            <w:top w:val="none" w:sz="0" w:space="0" w:color="auto"/>
            <w:left w:val="none" w:sz="0" w:space="0" w:color="auto"/>
            <w:bottom w:val="none" w:sz="0" w:space="0" w:color="auto"/>
            <w:right w:val="none" w:sz="0" w:space="0" w:color="auto"/>
          </w:divBdr>
        </w:div>
        <w:div w:id="43019921">
          <w:marLeft w:val="0"/>
          <w:marRight w:val="0"/>
          <w:marTop w:val="0"/>
          <w:marBottom w:val="0"/>
          <w:divBdr>
            <w:top w:val="none" w:sz="0" w:space="0" w:color="auto"/>
            <w:left w:val="none" w:sz="0" w:space="0" w:color="auto"/>
            <w:bottom w:val="none" w:sz="0" w:space="0" w:color="auto"/>
            <w:right w:val="none" w:sz="0" w:space="0" w:color="auto"/>
          </w:divBdr>
        </w:div>
        <w:div w:id="1445422513">
          <w:marLeft w:val="0"/>
          <w:marRight w:val="0"/>
          <w:marTop w:val="0"/>
          <w:marBottom w:val="0"/>
          <w:divBdr>
            <w:top w:val="none" w:sz="0" w:space="0" w:color="auto"/>
            <w:left w:val="none" w:sz="0" w:space="0" w:color="auto"/>
            <w:bottom w:val="none" w:sz="0" w:space="0" w:color="auto"/>
            <w:right w:val="none" w:sz="0" w:space="0" w:color="auto"/>
          </w:divBdr>
        </w:div>
        <w:div w:id="1726366431">
          <w:marLeft w:val="0"/>
          <w:marRight w:val="0"/>
          <w:marTop w:val="0"/>
          <w:marBottom w:val="0"/>
          <w:divBdr>
            <w:top w:val="none" w:sz="0" w:space="0" w:color="auto"/>
            <w:left w:val="none" w:sz="0" w:space="0" w:color="auto"/>
            <w:bottom w:val="none" w:sz="0" w:space="0" w:color="auto"/>
            <w:right w:val="none" w:sz="0" w:space="0" w:color="auto"/>
          </w:divBdr>
        </w:div>
        <w:div w:id="297612066">
          <w:marLeft w:val="0"/>
          <w:marRight w:val="0"/>
          <w:marTop w:val="0"/>
          <w:marBottom w:val="0"/>
          <w:divBdr>
            <w:top w:val="none" w:sz="0" w:space="0" w:color="auto"/>
            <w:left w:val="none" w:sz="0" w:space="0" w:color="auto"/>
            <w:bottom w:val="none" w:sz="0" w:space="0" w:color="auto"/>
            <w:right w:val="none" w:sz="0" w:space="0" w:color="auto"/>
          </w:divBdr>
        </w:div>
        <w:div w:id="1147285058">
          <w:marLeft w:val="0"/>
          <w:marRight w:val="0"/>
          <w:marTop w:val="0"/>
          <w:marBottom w:val="0"/>
          <w:divBdr>
            <w:top w:val="none" w:sz="0" w:space="0" w:color="auto"/>
            <w:left w:val="none" w:sz="0" w:space="0" w:color="auto"/>
            <w:bottom w:val="none" w:sz="0" w:space="0" w:color="auto"/>
            <w:right w:val="none" w:sz="0" w:space="0" w:color="auto"/>
          </w:divBdr>
        </w:div>
        <w:div w:id="1004169488">
          <w:marLeft w:val="0"/>
          <w:marRight w:val="0"/>
          <w:marTop w:val="0"/>
          <w:marBottom w:val="0"/>
          <w:divBdr>
            <w:top w:val="none" w:sz="0" w:space="0" w:color="auto"/>
            <w:left w:val="none" w:sz="0" w:space="0" w:color="auto"/>
            <w:bottom w:val="none" w:sz="0" w:space="0" w:color="auto"/>
            <w:right w:val="none" w:sz="0" w:space="0" w:color="auto"/>
          </w:divBdr>
        </w:div>
        <w:div w:id="855776400">
          <w:marLeft w:val="0"/>
          <w:marRight w:val="0"/>
          <w:marTop w:val="0"/>
          <w:marBottom w:val="0"/>
          <w:divBdr>
            <w:top w:val="none" w:sz="0" w:space="0" w:color="auto"/>
            <w:left w:val="none" w:sz="0" w:space="0" w:color="auto"/>
            <w:bottom w:val="none" w:sz="0" w:space="0" w:color="auto"/>
            <w:right w:val="none" w:sz="0" w:space="0" w:color="auto"/>
          </w:divBdr>
        </w:div>
        <w:div w:id="1342122599">
          <w:marLeft w:val="0"/>
          <w:marRight w:val="0"/>
          <w:marTop w:val="0"/>
          <w:marBottom w:val="0"/>
          <w:divBdr>
            <w:top w:val="none" w:sz="0" w:space="0" w:color="auto"/>
            <w:left w:val="none" w:sz="0" w:space="0" w:color="auto"/>
            <w:bottom w:val="none" w:sz="0" w:space="0" w:color="auto"/>
            <w:right w:val="none" w:sz="0" w:space="0" w:color="auto"/>
          </w:divBdr>
        </w:div>
        <w:div w:id="920872876">
          <w:marLeft w:val="0"/>
          <w:marRight w:val="0"/>
          <w:marTop w:val="0"/>
          <w:marBottom w:val="0"/>
          <w:divBdr>
            <w:top w:val="none" w:sz="0" w:space="0" w:color="auto"/>
            <w:left w:val="none" w:sz="0" w:space="0" w:color="auto"/>
            <w:bottom w:val="none" w:sz="0" w:space="0" w:color="auto"/>
            <w:right w:val="none" w:sz="0" w:space="0" w:color="auto"/>
          </w:divBdr>
        </w:div>
        <w:div w:id="1583417440">
          <w:marLeft w:val="0"/>
          <w:marRight w:val="0"/>
          <w:marTop w:val="0"/>
          <w:marBottom w:val="0"/>
          <w:divBdr>
            <w:top w:val="none" w:sz="0" w:space="0" w:color="auto"/>
            <w:left w:val="none" w:sz="0" w:space="0" w:color="auto"/>
            <w:bottom w:val="none" w:sz="0" w:space="0" w:color="auto"/>
            <w:right w:val="none" w:sz="0" w:space="0" w:color="auto"/>
          </w:divBdr>
        </w:div>
        <w:div w:id="1612129109">
          <w:marLeft w:val="0"/>
          <w:marRight w:val="0"/>
          <w:marTop w:val="0"/>
          <w:marBottom w:val="0"/>
          <w:divBdr>
            <w:top w:val="none" w:sz="0" w:space="0" w:color="auto"/>
            <w:left w:val="none" w:sz="0" w:space="0" w:color="auto"/>
            <w:bottom w:val="none" w:sz="0" w:space="0" w:color="auto"/>
            <w:right w:val="none" w:sz="0" w:space="0" w:color="auto"/>
          </w:divBdr>
        </w:div>
        <w:div w:id="217475814">
          <w:marLeft w:val="0"/>
          <w:marRight w:val="0"/>
          <w:marTop w:val="0"/>
          <w:marBottom w:val="0"/>
          <w:divBdr>
            <w:top w:val="none" w:sz="0" w:space="0" w:color="auto"/>
            <w:left w:val="none" w:sz="0" w:space="0" w:color="auto"/>
            <w:bottom w:val="none" w:sz="0" w:space="0" w:color="auto"/>
            <w:right w:val="none" w:sz="0" w:space="0" w:color="auto"/>
          </w:divBdr>
        </w:div>
        <w:div w:id="589004479">
          <w:marLeft w:val="0"/>
          <w:marRight w:val="0"/>
          <w:marTop w:val="0"/>
          <w:marBottom w:val="0"/>
          <w:divBdr>
            <w:top w:val="none" w:sz="0" w:space="0" w:color="auto"/>
            <w:left w:val="none" w:sz="0" w:space="0" w:color="auto"/>
            <w:bottom w:val="none" w:sz="0" w:space="0" w:color="auto"/>
            <w:right w:val="none" w:sz="0" w:space="0" w:color="auto"/>
          </w:divBdr>
        </w:div>
        <w:div w:id="563487860">
          <w:marLeft w:val="0"/>
          <w:marRight w:val="0"/>
          <w:marTop w:val="0"/>
          <w:marBottom w:val="0"/>
          <w:divBdr>
            <w:top w:val="none" w:sz="0" w:space="0" w:color="auto"/>
            <w:left w:val="none" w:sz="0" w:space="0" w:color="auto"/>
            <w:bottom w:val="none" w:sz="0" w:space="0" w:color="auto"/>
            <w:right w:val="none" w:sz="0" w:space="0" w:color="auto"/>
          </w:divBdr>
        </w:div>
        <w:div w:id="376201911">
          <w:marLeft w:val="0"/>
          <w:marRight w:val="0"/>
          <w:marTop w:val="0"/>
          <w:marBottom w:val="0"/>
          <w:divBdr>
            <w:top w:val="none" w:sz="0" w:space="0" w:color="auto"/>
            <w:left w:val="none" w:sz="0" w:space="0" w:color="auto"/>
            <w:bottom w:val="none" w:sz="0" w:space="0" w:color="auto"/>
            <w:right w:val="none" w:sz="0" w:space="0" w:color="auto"/>
          </w:divBdr>
        </w:div>
        <w:div w:id="524633013">
          <w:marLeft w:val="0"/>
          <w:marRight w:val="0"/>
          <w:marTop w:val="0"/>
          <w:marBottom w:val="0"/>
          <w:divBdr>
            <w:top w:val="none" w:sz="0" w:space="0" w:color="auto"/>
            <w:left w:val="none" w:sz="0" w:space="0" w:color="auto"/>
            <w:bottom w:val="none" w:sz="0" w:space="0" w:color="auto"/>
            <w:right w:val="none" w:sz="0" w:space="0" w:color="auto"/>
          </w:divBdr>
        </w:div>
        <w:div w:id="94591966">
          <w:marLeft w:val="0"/>
          <w:marRight w:val="0"/>
          <w:marTop w:val="0"/>
          <w:marBottom w:val="0"/>
          <w:divBdr>
            <w:top w:val="none" w:sz="0" w:space="0" w:color="auto"/>
            <w:left w:val="none" w:sz="0" w:space="0" w:color="auto"/>
            <w:bottom w:val="none" w:sz="0" w:space="0" w:color="auto"/>
            <w:right w:val="none" w:sz="0" w:space="0" w:color="auto"/>
          </w:divBdr>
        </w:div>
        <w:div w:id="1919092848">
          <w:marLeft w:val="0"/>
          <w:marRight w:val="0"/>
          <w:marTop w:val="0"/>
          <w:marBottom w:val="0"/>
          <w:divBdr>
            <w:top w:val="none" w:sz="0" w:space="0" w:color="auto"/>
            <w:left w:val="none" w:sz="0" w:space="0" w:color="auto"/>
            <w:bottom w:val="none" w:sz="0" w:space="0" w:color="auto"/>
            <w:right w:val="none" w:sz="0" w:space="0" w:color="auto"/>
          </w:divBdr>
        </w:div>
        <w:div w:id="6945065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6830</Words>
  <Characters>38937</Characters>
  <Application>Microsoft Office Word</Application>
  <DocSecurity>0</DocSecurity>
  <Lines>324</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cp:lastPrinted>2023-09-04T12:31:00Z</cp:lastPrinted>
  <dcterms:created xsi:type="dcterms:W3CDTF">2023-09-08T10:46:00Z</dcterms:created>
  <dcterms:modified xsi:type="dcterms:W3CDTF">2023-09-08T10:46:00Z</dcterms:modified>
</cp:coreProperties>
</file>