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CAA" w:rsidRDefault="006103A4" w:rsidP="00CA38A4">
      <w:pPr>
        <w:spacing w:after="0"/>
        <w:jc w:val="center"/>
        <w:rPr>
          <w:rFonts w:ascii="Times New Roman" w:hAnsi="Times New Roman" w:cs="Times New Roman"/>
          <w:b/>
          <w:sz w:val="24"/>
          <w:szCs w:val="24"/>
        </w:rPr>
      </w:pPr>
      <w:r>
        <w:rPr>
          <w:noProof/>
        </w:rPr>
        <w:drawing>
          <wp:inline distT="0" distB="0" distL="0" distR="0">
            <wp:extent cx="6201410" cy="8531504"/>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01410" cy="8531504"/>
                    </a:xfrm>
                    <a:prstGeom prst="rect">
                      <a:avLst/>
                    </a:prstGeom>
                    <a:noFill/>
                    <a:ln w="9525">
                      <a:noFill/>
                      <a:miter lim="800000"/>
                      <a:headEnd/>
                      <a:tailEnd/>
                    </a:ln>
                  </pic:spPr>
                </pic:pic>
              </a:graphicData>
            </a:graphic>
          </wp:inline>
        </w:drawing>
      </w:r>
    </w:p>
    <w:tbl>
      <w:tblPr>
        <w:tblW w:w="9889" w:type="dxa"/>
        <w:tblLayout w:type="fixed"/>
        <w:tblLook w:val="04A0"/>
      </w:tblPr>
      <w:tblGrid>
        <w:gridCol w:w="959"/>
        <w:gridCol w:w="8083"/>
        <w:gridCol w:w="847"/>
      </w:tblGrid>
      <w:tr w:rsidR="00DE14EF" w:rsidRPr="000742E5" w:rsidTr="00493DE5">
        <w:tc>
          <w:tcPr>
            <w:tcW w:w="959" w:type="dxa"/>
          </w:tcPr>
          <w:p w:rsidR="00DE14EF" w:rsidRPr="000742E5" w:rsidRDefault="00DE14EF" w:rsidP="00DA793D">
            <w:pPr>
              <w:ind w:right="-9"/>
              <w:jc w:val="center"/>
              <w:rPr>
                <w:rFonts w:ascii="Times New Roman" w:hAnsi="Times New Roman"/>
                <w:b/>
                <w:sz w:val="24"/>
                <w:szCs w:val="24"/>
              </w:rPr>
            </w:pPr>
            <w:r w:rsidRPr="000742E5">
              <w:rPr>
                <w:rFonts w:ascii="Times New Roman" w:hAnsi="Times New Roman"/>
                <w:b/>
                <w:sz w:val="24"/>
                <w:szCs w:val="24"/>
              </w:rPr>
              <w:lastRenderedPageBreak/>
              <w:t>№</w:t>
            </w:r>
          </w:p>
          <w:p w:rsidR="00DE14EF" w:rsidRPr="000742E5" w:rsidRDefault="00DE14EF" w:rsidP="00DA793D">
            <w:pPr>
              <w:ind w:right="-9"/>
              <w:jc w:val="center"/>
              <w:rPr>
                <w:rFonts w:ascii="Times New Roman" w:hAnsi="Times New Roman"/>
                <w:b/>
                <w:sz w:val="24"/>
                <w:szCs w:val="24"/>
              </w:rPr>
            </w:pPr>
            <w:r w:rsidRPr="000742E5">
              <w:rPr>
                <w:rFonts w:ascii="Times New Roman" w:hAnsi="Times New Roman"/>
                <w:b/>
                <w:sz w:val="24"/>
                <w:szCs w:val="24"/>
              </w:rPr>
              <w:t>п/п</w:t>
            </w:r>
          </w:p>
        </w:tc>
        <w:tc>
          <w:tcPr>
            <w:tcW w:w="8083" w:type="dxa"/>
          </w:tcPr>
          <w:p w:rsidR="00DE14EF" w:rsidRPr="000742E5" w:rsidRDefault="00DE14EF" w:rsidP="00DA793D">
            <w:pPr>
              <w:jc w:val="center"/>
              <w:rPr>
                <w:rFonts w:ascii="Times New Roman" w:hAnsi="Times New Roman"/>
                <w:b/>
                <w:sz w:val="24"/>
                <w:szCs w:val="24"/>
              </w:rPr>
            </w:pPr>
            <w:r w:rsidRPr="000742E5">
              <w:rPr>
                <w:rFonts w:ascii="Times New Roman" w:hAnsi="Times New Roman"/>
                <w:b/>
                <w:sz w:val="24"/>
                <w:szCs w:val="24"/>
              </w:rPr>
              <w:t>СОДЕРЖАНИЕ</w:t>
            </w:r>
          </w:p>
        </w:tc>
        <w:tc>
          <w:tcPr>
            <w:tcW w:w="847" w:type="dxa"/>
          </w:tcPr>
          <w:p w:rsidR="00DE14EF" w:rsidRPr="000742E5" w:rsidRDefault="00DE14EF" w:rsidP="00DA793D">
            <w:pPr>
              <w:ind w:right="-100"/>
              <w:jc w:val="center"/>
              <w:rPr>
                <w:rFonts w:ascii="Times New Roman" w:hAnsi="Times New Roman"/>
                <w:b/>
                <w:sz w:val="24"/>
                <w:szCs w:val="24"/>
              </w:rPr>
            </w:pPr>
            <w:r w:rsidRPr="000742E5">
              <w:rPr>
                <w:rFonts w:ascii="Times New Roman" w:hAnsi="Times New Roman"/>
                <w:b/>
                <w:sz w:val="24"/>
                <w:szCs w:val="24"/>
              </w:rPr>
              <w:t>Стр.</w:t>
            </w:r>
          </w:p>
        </w:tc>
      </w:tr>
      <w:tr w:rsidR="00DE14EF" w:rsidRPr="000742E5" w:rsidTr="00493DE5">
        <w:tc>
          <w:tcPr>
            <w:tcW w:w="959" w:type="dxa"/>
          </w:tcPr>
          <w:p w:rsidR="00DE14EF" w:rsidRPr="000742E5" w:rsidRDefault="00DE14EF" w:rsidP="00DA793D">
            <w:pPr>
              <w:ind w:right="-9"/>
              <w:rPr>
                <w:rFonts w:ascii="Times New Roman" w:hAnsi="Times New Roman"/>
                <w:b/>
                <w:sz w:val="24"/>
                <w:szCs w:val="24"/>
              </w:rPr>
            </w:pPr>
            <w:r w:rsidRPr="000742E5">
              <w:rPr>
                <w:rFonts w:ascii="Times New Roman" w:hAnsi="Times New Roman"/>
                <w:b/>
                <w:sz w:val="24"/>
                <w:szCs w:val="24"/>
              </w:rPr>
              <w:t>1</w:t>
            </w:r>
          </w:p>
        </w:tc>
        <w:tc>
          <w:tcPr>
            <w:tcW w:w="8083" w:type="dxa"/>
          </w:tcPr>
          <w:p w:rsidR="00DE14EF" w:rsidRPr="000742E5" w:rsidRDefault="00DE14EF" w:rsidP="00DA793D">
            <w:pPr>
              <w:pStyle w:val="a3"/>
              <w:ind w:left="0"/>
              <w:rPr>
                <w:rFonts w:ascii="Times New Roman" w:hAnsi="Times New Roman"/>
                <w:b/>
                <w:sz w:val="24"/>
                <w:szCs w:val="24"/>
              </w:rPr>
            </w:pPr>
            <w:r w:rsidRPr="000742E5">
              <w:rPr>
                <w:rFonts w:ascii="Times New Roman" w:hAnsi="Times New Roman"/>
                <w:b/>
                <w:sz w:val="24"/>
                <w:szCs w:val="24"/>
              </w:rPr>
              <w:t>ЦЕЛЕВОЙ РАЗДЕЛ</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3</w:t>
            </w:r>
          </w:p>
        </w:tc>
      </w:tr>
      <w:tr w:rsidR="00DE14EF" w:rsidRPr="000742E5" w:rsidTr="00493DE5">
        <w:tc>
          <w:tcPr>
            <w:tcW w:w="959" w:type="dxa"/>
          </w:tcPr>
          <w:p w:rsidR="00DE14EF" w:rsidRPr="000742E5" w:rsidRDefault="00DE14EF" w:rsidP="00DA793D">
            <w:pPr>
              <w:ind w:right="-9"/>
              <w:rPr>
                <w:rFonts w:ascii="Times New Roman" w:hAnsi="Times New Roman"/>
                <w:b/>
                <w:sz w:val="24"/>
                <w:szCs w:val="24"/>
              </w:rPr>
            </w:pPr>
            <w:r w:rsidRPr="000742E5">
              <w:rPr>
                <w:rFonts w:ascii="Times New Roman" w:hAnsi="Times New Roman"/>
                <w:b/>
                <w:sz w:val="24"/>
                <w:szCs w:val="24"/>
              </w:rPr>
              <w:t>1.1</w:t>
            </w:r>
          </w:p>
        </w:tc>
        <w:tc>
          <w:tcPr>
            <w:tcW w:w="8083" w:type="dxa"/>
          </w:tcPr>
          <w:p w:rsidR="00DE14EF" w:rsidRPr="000742E5" w:rsidRDefault="00DE14EF" w:rsidP="00DA793D">
            <w:pPr>
              <w:rPr>
                <w:rFonts w:ascii="Times New Roman" w:hAnsi="Times New Roman"/>
                <w:b/>
                <w:sz w:val="24"/>
                <w:szCs w:val="24"/>
              </w:rPr>
            </w:pPr>
            <w:r w:rsidRPr="000742E5">
              <w:rPr>
                <w:rFonts w:ascii="Times New Roman" w:hAnsi="Times New Roman"/>
                <w:b/>
                <w:sz w:val="24"/>
                <w:szCs w:val="24"/>
              </w:rPr>
              <w:t>Пояснительная записка</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3</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1.1.1</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Цели реализации программы СОО</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4</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1.1.2</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Принципы формирования и механизмы реализации программы СОО</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6</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1.1.3</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Общая характеристика программы СОО</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7</w:t>
            </w:r>
          </w:p>
        </w:tc>
      </w:tr>
      <w:tr w:rsidR="00DE14EF" w:rsidRPr="000742E5" w:rsidTr="00493DE5">
        <w:tc>
          <w:tcPr>
            <w:tcW w:w="959" w:type="dxa"/>
          </w:tcPr>
          <w:p w:rsidR="00DE14EF" w:rsidRPr="000742E5" w:rsidRDefault="00DE14EF" w:rsidP="00DA793D">
            <w:pPr>
              <w:ind w:right="-9"/>
              <w:rPr>
                <w:rFonts w:ascii="Times New Roman" w:hAnsi="Times New Roman"/>
                <w:b/>
                <w:sz w:val="24"/>
                <w:szCs w:val="24"/>
              </w:rPr>
            </w:pPr>
            <w:r w:rsidRPr="000742E5">
              <w:rPr>
                <w:rFonts w:ascii="Times New Roman" w:hAnsi="Times New Roman"/>
                <w:b/>
                <w:sz w:val="24"/>
                <w:szCs w:val="24"/>
              </w:rPr>
              <w:t>1.2</w:t>
            </w:r>
          </w:p>
        </w:tc>
        <w:tc>
          <w:tcPr>
            <w:tcW w:w="8083" w:type="dxa"/>
          </w:tcPr>
          <w:p w:rsidR="00DE14EF" w:rsidRPr="000742E5" w:rsidRDefault="00DE14EF" w:rsidP="00DA793D">
            <w:pPr>
              <w:rPr>
                <w:rFonts w:ascii="Times New Roman" w:hAnsi="Times New Roman"/>
                <w:b/>
                <w:sz w:val="24"/>
                <w:szCs w:val="24"/>
              </w:rPr>
            </w:pPr>
            <w:r w:rsidRPr="000742E5">
              <w:rPr>
                <w:rFonts w:ascii="Times New Roman" w:hAnsi="Times New Roman"/>
                <w:b/>
                <w:sz w:val="24"/>
                <w:szCs w:val="24"/>
              </w:rPr>
              <w:t>Планируемые результаты освоения обучающимися программы СОО</w:t>
            </w:r>
          </w:p>
        </w:tc>
        <w:tc>
          <w:tcPr>
            <w:tcW w:w="847" w:type="dxa"/>
          </w:tcPr>
          <w:p w:rsidR="00DE14EF" w:rsidRPr="000742E5" w:rsidRDefault="00DE14EF" w:rsidP="00DA793D">
            <w:pPr>
              <w:ind w:right="-100"/>
              <w:jc w:val="center"/>
              <w:rPr>
                <w:rFonts w:ascii="Times New Roman" w:hAnsi="Times New Roman"/>
                <w:sz w:val="24"/>
                <w:szCs w:val="24"/>
              </w:rPr>
            </w:pPr>
            <w:r w:rsidRPr="000742E5">
              <w:rPr>
                <w:rFonts w:ascii="Times New Roman" w:hAnsi="Times New Roman"/>
                <w:sz w:val="24"/>
                <w:szCs w:val="24"/>
              </w:rPr>
              <w:t>1</w:t>
            </w:r>
            <w:r>
              <w:rPr>
                <w:rFonts w:ascii="Times New Roman" w:hAnsi="Times New Roman"/>
                <w:sz w:val="24"/>
                <w:szCs w:val="24"/>
              </w:rPr>
              <w:t>0</w:t>
            </w:r>
          </w:p>
        </w:tc>
      </w:tr>
      <w:tr w:rsidR="00DE14EF" w:rsidRPr="000742E5" w:rsidTr="00493DE5">
        <w:tc>
          <w:tcPr>
            <w:tcW w:w="959" w:type="dxa"/>
          </w:tcPr>
          <w:p w:rsidR="00DE14EF" w:rsidRPr="000742E5" w:rsidRDefault="00DE14EF" w:rsidP="00DA793D">
            <w:pPr>
              <w:ind w:right="-9"/>
              <w:rPr>
                <w:rFonts w:ascii="Times New Roman" w:hAnsi="Times New Roman"/>
                <w:b/>
                <w:sz w:val="24"/>
                <w:szCs w:val="24"/>
              </w:rPr>
            </w:pPr>
            <w:r w:rsidRPr="000742E5">
              <w:rPr>
                <w:rFonts w:ascii="Times New Roman" w:hAnsi="Times New Roman"/>
                <w:b/>
                <w:sz w:val="24"/>
                <w:szCs w:val="24"/>
              </w:rPr>
              <w:t>1.3</w:t>
            </w:r>
          </w:p>
        </w:tc>
        <w:tc>
          <w:tcPr>
            <w:tcW w:w="8083" w:type="dxa"/>
          </w:tcPr>
          <w:p w:rsidR="00DE14EF" w:rsidRPr="000742E5" w:rsidRDefault="00DE14EF" w:rsidP="00DA793D">
            <w:pPr>
              <w:spacing w:after="0"/>
              <w:rPr>
                <w:rFonts w:ascii="Times New Roman" w:hAnsi="Times New Roman"/>
                <w:b/>
                <w:sz w:val="24"/>
                <w:szCs w:val="24"/>
              </w:rPr>
            </w:pPr>
            <w:r w:rsidRPr="000742E5">
              <w:rPr>
                <w:rFonts w:ascii="Times New Roman" w:hAnsi="Times New Roman"/>
                <w:b/>
                <w:sz w:val="24"/>
                <w:szCs w:val="24"/>
              </w:rPr>
              <w:t xml:space="preserve">Система оценки достижения планируемых результатов </w:t>
            </w:r>
          </w:p>
          <w:p w:rsidR="00DE14EF" w:rsidRPr="000742E5" w:rsidRDefault="00DE14EF" w:rsidP="00DA793D">
            <w:pPr>
              <w:rPr>
                <w:rFonts w:ascii="Times New Roman" w:hAnsi="Times New Roman"/>
                <w:b/>
                <w:sz w:val="24"/>
                <w:szCs w:val="24"/>
              </w:rPr>
            </w:pPr>
            <w:r w:rsidRPr="000742E5">
              <w:rPr>
                <w:rFonts w:ascii="Times New Roman" w:hAnsi="Times New Roman"/>
                <w:b/>
                <w:sz w:val="24"/>
                <w:szCs w:val="24"/>
              </w:rPr>
              <w:t>освоения программы СОО</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12</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1.3.1</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Общие положения</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12</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1.3.2</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Особенности оценки метапредметных и предметных результатов</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14</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1.3.3</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Организация и содержание оценочных процедур</w:t>
            </w:r>
          </w:p>
        </w:tc>
        <w:tc>
          <w:tcPr>
            <w:tcW w:w="847" w:type="dxa"/>
          </w:tcPr>
          <w:p w:rsidR="00DE14EF" w:rsidRPr="0087419E" w:rsidRDefault="00DE14EF" w:rsidP="00DA793D">
            <w:pPr>
              <w:ind w:right="-100"/>
              <w:jc w:val="center"/>
              <w:rPr>
                <w:rFonts w:ascii="Times New Roman" w:hAnsi="Times New Roman"/>
                <w:sz w:val="24"/>
                <w:szCs w:val="24"/>
              </w:rPr>
            </w:pPr>
            <w:r w:rsidRPr="000742E5">
              <w:rPr>
                <w:rFonts w:ascii="Times New Roman" w:hAnsi="Times New Roman"/>
                <w:sz w:val="24"/>
                <w:szCs w:val="24"/>
              </w:rPr>
              <w:t>1</w:t>
            </w:r>
            <w:r>
              <w:rPr>
                <w:rFonts w:ascii="Times New Roman" w:hAnsi="Times New Roman"/>
                <w:sz w:val="24"/>
                <w:szCs w:val="24"/>
              </w:rPr>
              <w:t>6</w:t>
            </w:r>
          </w:p>
        </w:tc>
      </w:tr>
      <w:tr w:rsidR="00DE14EF" w:rsidRPr="000742E5" w:rsidTr="00493DE5">
        <w:tc>
          <w:tcPr>
            <w:tcW w:w="959" w:type="dxa"/>
          </w:tcPr>
          <w:p w:rsidR="00DE14EF" w:rsidRPr="000742E5" w:rsidRDefault="00DE14EF" w:rsidP="00DA793D">
            <w:pPr>
              <w:ind w:right="-9"/>
              <w:rPr>
                <w:rFonts w:ascii="Times New Roman" w:hAnsi="Times New Roman"/>
                <w:b/>
                <w:sz w:val="24"/>
                <w:szCs w:val="24"/>
              </w:rPr>
            </w:pPr>
            <w:r w:rsidRPr="000742E5">
              <w:rPr>
                <w:rFonts w:ascii="Times New Roman" w:hAnsi="Times New Roman"/>
                <w:b/>
                <w:sz w:val="24"/>
                <w:szCs w:val="24"/>
              </w:rPr>
              <w:t>2</w:t>
            </w:r>
            <w:r>
              <w:rPr>
                <w:rFonts w:ascii="Times New Roman" w:hAnsi="Times New Roman"/>
                <w:b/>
                <w:sz w:val="24"/>
                <w:szCs w:val="24"/>
              </w:rPr>
              <w:t>.</w:t>
            </w:r>
          </w:p>
        </w:tc>
        <w:tc>
          <w:tcPr>
            <w:tcW w:w="8083" w:type="dxa"/>
          </w:tcPr>
          <w:p w:rsidR="00DE14EF" w:rsidRPr="000742E5" w:rsidRDefault="00DE14EF" w:rsidP="00DA793D">
            <w:pPr>
              <w:rPr>
                <w:rFonts w:ascii="Times New Roman" w:hAnsi="Times New Roman"/>
                <w:b/>
                <w:sz w:val="24"/>
                <w:szCs w:val="24"/>
              </w:rPr>
            </w:pPr>
            <w:r w:rsidRPr="000742E5">
              <w:rPr>
                <w:rFonts w:ascii="Times New Roman" w:hAnsi="Times New Roman"/>
                <w:b/>
                <w:sz w:val="24"/>
                <w:szCs w:val="24"/>
              </w:rPr>
              <w:t>СОДЕРЖАТЕЛЬНЫЙ РАЗДЕЛ</w:t>
            </w:r>
          </w:p>
        </w:tc>
        <w:tc>
          <w:tcPr>
            <w:tcW w:w="847" w:type="dxa"/>
          </w:tcPr>
          <w:p w:rsidR="00DE14EF" w:rsidRPr="000742E5" w:rsidRDefault="00DE14EF" w:rsidP="00DA793D">
            <w:pPr>
              <w:tabs>
                <w:tab w:val="left" w:pos="225"/>
                <w:tab w:val="center" w:pos="365"/>
              </w:tabs>
              <w:ind w:right="-100"/>
              <w:rPr>
                <w:rFonts w:ascii="Times New Roman" w:hAnsi="Times New Roman"/>
                <w:sz w:val="24"/>
                <w:szCs w:val="24"/>
              </w:rPr>
            </w:pPr>
            <w:r>
              <w:rPr>
                <w:rFonts w:ascii="Times New Roman" w:hAnsi="Times New Roman"/>
                <w:sz w:val="24"/>
                <w:szCs w:val="24"/>
              </w:rPr>
              <w:t>17</w:t>
            </w:r>
          </w:p>
        </w:tc>
      </w:tr>
      <w:tr w:rsidR="00DE14EF" w:rsidRPr="00887DD7" w:rsidTr="00493DE5">
        <w:tc>
          <w:tcPr>
            <w:tcW w:w="959" w:type="dxa"/>
          </w:tcPr>
          <w:p w:rsidR="00DE14EF" w:rsidRPr="000742E5" w:rsidRDefault="00DE14EF" w:rsidP="00DA793D">
            <w:pPr>
              <w:ind w:right="-9"/>
              <w:rPr>
                <w:rFonts w:ascii="Times New Roman" w:hAnsi="Times New Roman"/>
                <w:sz w:val="24"/>
                <w:szCs w:val="24"/>
              </w:rPr>
            </w:pPr>
            <w:r>
              <w:rPr>
                <w:rFonts w:ascii="Times New Roman" w:hAnsi="Times New Roman"/>
                <w:sz w:val="24"/>
                <w:szCs w:val="24"/>
              </w:rPr>
              <w:t>2.1.1.</w:t>
            </w:r>
          </w:p>
        </w:tc>
        <w:tc>
          <w:tcPr>
            <w:tcW w:w="8083" w:type="dxa"/>
          </w:tcPr>
          <w:p w:rsidR="00DE14EF" w:rsidRPr="000742E5" w:rsidRDefault="00DE14EF" w:rsidP="00DA793D">
            <w:pPr>
              <w:pStyle w:val="24"/>
              <w:shd w:val="clear" w:color="auto" w:fill="auto"/>
              <w:tabs>
                <w:tab w:val="left" w:pos="1129"/>
              </w:tabs>
              <w:spacing w:line="276" w:lineRule="auto"/>
              <w:rPr>
                <w:sz w:val="24"/>
                <w:szCs w:val="24"/>
              </w:rPr>
            </w:pPr>
            <w:r w:rsidRPr="00A9702B">
              <w:rPr>
                <w:sz w:val="24"/>
                <w:szCs w:val="24"/>
              </w:rPr>
              <w:t>Федеральная рабочая программа по учебному предмету «Русский язык» (базовый уровень).</w:t>
            </w:r>
          </w:p>
        </w:tc>
        <w:tc>
          <w:tcPr>
            <w:tcW w:w="847" w:type="dxa"/>
          </w:tcPr>
          <w:p w:rsidR="00DE14EF" w:rsidRPr="00DC27EE" w:rsidRDefault="00DE14EF" w:rsidP="00DA793D">
            <w:pPr>
              <w:ind w:right="-100"/>
              <w:jc w:val="center"/>
              <w:rPr>
                <w:rFonts w:ascii="Times New Roman" w:hAnsi="Times New Roman"/>
                <w:sz w:val="24"/>
                <w:szCs w:val="24"/>
              </w:rPr>
            </w:pPr>
            <w:r>
              <w:rPr>
                <w:rFonts w:ascii="Times New Roman" w:hAnsi="Times New Roman"/>
                <w:sz w:val="24"/>
                <w:szCs w:val="24"/>
              </w:rPr>
              <w:t>17</w:t>
            </w:r>
          </w:p>
        </w:tc>
      </w:tr>
      <w:tr w:rsidR="00DE14EF" w:rsidRPr="00887DD7" w:rsidTr="00493DE5">
        <w:tc>
          <w:tcPr>
            <w:tcW w:w="959" w:type="dxa"/>
          </w:tcPr>
          <w:p w:rsidR="00DE14EF" w:rsidRPr="00887DD7" w:rsidRDefault="00DE14EF" w:rsidP="00DA793D">
            <w:pPr>
              <w:ind w:right="-9"/>
              <w:rPr>
                <w:rFonts w:ascii="Times New Roman" w:hAnsi="Times New Roman"/>
                <w:sz w:val="24"/>
                <w:szCs w:val="24"/>
              </w:rPr>
            </w:pPr>
            <w:r>
              <w:rPr>
                <w:rFonts w:ascii="Times New Roman" w:hAnsi="Times New Roman"/>
                <w:sz w:val="24"/>
                <w:szCs w:val="24"/>
              </w:rPr>
              <w:t>2.1.</w:t>
            </w:r>
            <w:r w:rsidRPr="00887DD7">
              <w:rPr>
                <w:rFonts w:ascii="Times New Roman" w:hAnsi="Times New Roman"/>
                <w:sz w:val="24"/>
                <w:szCs w:val="24"/>
              </w:rPr>
              <w:t>2</w:t>
            </w:r>
            <w:r>
              <w:rPr>
                <w:rFonts w:ascii="Times New Roman" w:hAnsi="Times New Roman"/>
                <w:sz w:val="24"/>
                <w:szCs w:val="24"/>
              </w:rPr>
              <w:t>.</w:t>
            </w:r>
          </w:p>
        </w:tc>
        <w:tc>
          <w:tcPr>
            <w:tcW w:w="8083" w:type="dxa"/>
          </w:tcPr>
          <w:p w:rsidR="00DE14EF" w:rsidRPr="00A9702B" w:rsidRDefault="00DE14EF" w:rsidP="00DA793D">
            <w:pPr>
              <w:spacing w:after="0"/>
              <w:rPr>
                <w:rFonts w:ascii="Times New Roman" w:hAnsi="Times New Roman"/>
                <w:sz w:val="24"/>
                <w:szCs w:val="24"/>
              </w:rPr>
            </w:pPr>
            <w:r w:rsidRPr="00A9702B">
              <w:rPr>
                <w:rFonts w:ascii="Times New Roman" w:hAnsi="Times New Roman"/>
                <w:sz w:val="24"/>
                <w:szCs w:val="24"/>
              </w:rPr>
              <w:t>Федеральная рабочая программа учебного предмета «Литература»</w:t>
            </w:r>
          </w:p>
          <w:p w:rsidR="00DE14EF" w:rsidRPr="000742E5" w:rsidRDefault="00DE14EF" w:rsidP="00DA793D">
            <w:pPr>
              <w:spacing w:after="0"/>
              <w:rPr>
                <w:rFonts w:ascii="Times New Roman" w:hAnsi="Times New Roman"/>
                <w:sz w:val="24"/>
                <w:szCs w:val="24"/>
              </w:rPr>
            </w:pPr>
            <w:r w:rsidRPr="00A9702B">
              <w:rPr>
                <w:rFonts w:ascii="Times New Roman" w:hAnsi="Times New Roman"/>
                <w:sz w:val="24"/>
                <w:szCs w:val="24"/>
              </w:rPr>
              <w:t xml:space="preserve"> (базовый уровень</w:t>
            </w:r>
            <w:r>
              <w:rPr>
                <w:rFonts w:ascii="Times New Roman" w:hAnsi="Times New Roman"/>
                <w:sz w:val="24"/>
                <w:szCs w:val="24"/>
              </w:rPr>
              <w:t>)</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33</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Pr>
                <w:rFonts w:ascii="Times New Roman" w:hAnsi="Times New Roman"/>
                <w:sz w:val="24"/>
                <w:szCs w:val="24"/>
              </w:rPr>
              <w:t>2.1.3.</w:t>
            </w:r>
          </w:p>
        </w:tc>
        <w:tc>
          <w:tcPr>
            <w:tcW w:w="8083" w:type="dxa"/>
          </w:tcPr>
          <w:p w:rsidR="00DE14EF" w:rsidRPr="00D23F25" w:rsidRDefault="00DE14EF" w:rsidP="00DA793D">
            <w:pPr>
              <w:spacing w:after="0"/>
              <w:rPr>
                <w:rFonts w:ascii="Times New Roman" w:hAnsi="Times New Roman"/>
                <w:color w:val="000000"/>
                <w:sz w:val="24"/>
                <w:szCs w:val="24"/>
              </w:rPr>
            </w:pPr>
            <w:r w:rsidRPr="00A9702B">
              <w:rPr>
                <w:rFonts w:ascii="Times New Roman" w:hAnsi="Times New Roman"/>
                <w:sz w:val="24"/>
                <w:szCs w:val="24"/>
              </w:rPr>
              <w:t>Федеральная рабочая программа учебного предмета «История» (баз)</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50</w:t>
            </w:r>
          </w:p>
        </w:tc>
      </w:tr>
      <w:tr w:rsidR="00DE14EF" w:rsidRPr="00135332" w:rsidTr="00493DE5">
        <w:tc>
          <w:tcPr>
            <w:tcW w:w="959" w:type="dxa"/>
          </w:tcPr>
          <w:p w:rsidR="00DE14EF" w:rsidRPr="000742E5" w:rsidRDefault="00DE14EF" w:rsidP="00DA793D">
            <w:pPr>
              <w:ind w:right="-9"/>
              <w:rPr>
                <w:rFonts w:ascii="Times New Roman" w:hAnsi="Times New Roman"/>
                <w:sz w:val="24"/>
                <w:szCs w:val="24"/>
              </w:rPr>
            </w:pPr>
            <w:r>
              <w:rPr>
                <w:rFonts w:ascii="Times New Roman" w:hAnsi="Times New Roman"/>
                <w:sz w:val="24"/>
                <w:szCs w:val="24"/>
              </w:rPr>
              <w:t>2.1.4.</w:t>
            </w:r>
          </w:p>
        </w:tc>
        <w:tc>
          <w:tcPr>
            <w:tcW w:w="8083" w:type="dxa"/>
          </w:tcPr>
          <w:p w:rsidR="00DE14EF" w:rsidRPr="00D23F25" w:rsidRDefault="00DE14EF" w:rsidP="00DA793D">
            <w:pPr>
              <w:spacing w:after="0"/>
              <w:rPr>
                <w:sz w:val="24"/>
                <w:szCs w:val="24"/>
              </w:rPr>
            </w:pPr>
            <w:r w:rsidRPr="00A9702B">
              <w:rPr>
                <w:rFonts w:ascii="Times New Roman" w:hAnsi="Times New Roman"/>
                <w:color w:val="000000"/>
                <w:sz w:val="24"/>
                <w:szCs w:val="24"/>
              </w:rPr>
              <w:t xml:space="preserve">Федеральная рабочая программа </w:t>
            </w:r>
            <w:r w:rsidRPr="00A9702B">
              <w:rPr>
                <w:rFonts w:ascii="Times New Roman" w:hAnsi="Times New Roman"/>
                <w:sz w:val="24"/>
                <w:szCs w:val="24"/>
              </w:rPr>
              <w:t>учебного предмета «Обществознание» (баз</w:t>
            </w:r>
            <w:r>
              <w:rPr>
                <w:rFonts w:ascii="Times New Roman" w:hAnsi="Times New Roman"/>
                <w:sz w:val="24"/>
                <w:szCs w:val="24"/>
              </w:rPr>
              <w:t>овый уровень</w:t>
            </w:r>
            <w:r w:rsidRPr="00A9702B">
              <w:rPr>
                <w:rFonts w:ascii="Times New Roman" w:hAnsi="Times New Roman"/>
                <w:sz w:val="24"/>
                <w:szCs w:val="24"/>
              </w:rPr>
              <w:t>)</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88</w:t>
            </w:r>
          </w:p>
        </w:tc>
      </w:tr>
      <w:tr w:rsidR="00DE14EF" w:rsidRPr="00135332" w:rsidTr="00493DE5">
        <w:tc>
          <w:tcPr>
            <w:tcW w:w="959" w:type="dxa"/>
          </w:tcPr>
          <w:p w:rsidR="00DE14EF" w:rsidRPr="000742E5" w:rsidRDefault="00DE14EF" w:rsidP="00DA793D">
            <w:pPr>
              <w:ind w:right="-9"/>
              <w:rPr>
                <w:rFonts w:ascii="Times New Roman" w:hAnsi="Times New Roman"/>
                <w:sz w:val="24"/>
                <w:szCs w:val="24"/>
              </w:rPr>
            </w:pPr>
            <w:r>
              <w:rPr>
                <w:rFonts w:ascii="Times New Roman" w:hAnsi="Times New Roman"/>
                <w:sz w:val="24"/>
                <w:szCs w:val="24"/>
              </w:rPr>
              <w:t>2.1.5.</w:t>
            </w:r>
          </w:p>
        </w:tc>
        <w:tc>
          <w:tcPr>
            <w:tcW w:w="8083" w:type="dxa"/>
          </w:tcPr>
          <w:p w:rsidR="00DE14EF" w:rsidRPr="00D23F25" w:rsidRDefault="00DE14EF" w:rsidP="00DA793D">
            <w:pPr>
              <w:pStyle w:val="1"/>
              <w:pBdr>
                <w:bottom w:val="none" w:sz="0" w:space="0" w:color="auto"/>
              </w:pBdr>
              <w:spacing w:before="0"/>
              <w:rPr>
                <w:rFonts w:eastAsia="SchoolBookSanPin"/>
                <w:b w:val="0"/>
                <w:sz w:val="24"/>
                <w:szCs w:val="24"/>
              </w:rPr>
            </w:pPr>
            <w:r w:rsidRPr="00D23F25">
              <w:rPr>
                <w:rFonts w:eastAsia="SchoolBookSanPin"/>
                <w:b w:val="0"/>
                <w:sz w:val="24"/>
                <w:szCs w:val="24"/>
              </w:rPr>
              <w:t>Федеральная рабочая программа по учебному предмету «География»</w:t>
            </w:r>
          </w:p>
          <w:p w:rsidR="00DE14EF" w:rsidRPr="00D23F25" w:rsidRDefault="00DE14EF" w:rsidP="00DA793D">
            <w:pPr>
              <w:pStyle w:val="1"/>
              <w:pBdr>
                <w:bottom w:val="none" w:sz="0" w:space="0" w:color="auto"/>
              </w:pBdr>
              <w:spacing w:before="0"/>
              <w:rPr>
                <w:b w:val="0"/>
                <w:sz w:val="24"/>
                <w:szCs w:val="24"/>
              </w:rPr>
            </w:pPr>
            <w:r w:rsidRPr="00D23F25">
              <w:rPr>
                <w:rFonts w:eastAsia="SchoolBookSanPin"/>
                <w:b w:val="0"/>
                <w:sz w:val="24"/>
                <w:szCs w:val="24"/>
              </w:rPr>
              <w:t xml:space="preserve"> (базовый уровень).</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101</w:t>
            </w:r>
          </w:p>
        </w:tc>
      </w:tr>
      <w:tr w:rsidR="00DE14EF" w:rsidRPr="00135332" w:rsidTr="00493DE5">
        <w:tc>
          <w:tcPr>
            <w:tcW w:w="959" w:type="dxa"/>
          </w:tcPr>
          <w:p w:rsidR="00DE14EF" w:rsidRPr="00135332" w:rsidRDefault="00DE14EF" w:rsidP="00DA793D">
            <w:pPr>
              <w:ind w:right="-9"/>
              <w:rPr>
                <w:rFonts w:ascii="Times New Roman" w:hAnsi="Times New Roman"/>
                <w:sz w:val="24"/>
                <w:szCs w:val="24"/>
              </w:rPr>
            </w:pPr>
            <w:r>
              <w:rPr>
                <w:rFonts w:ascii="Times New Roman" w:hAnsi="Times New Roman"/>
                <w:sz w:val="24"/>
                <w:szCs w:val="24"/>
              </w:rPr>
              <w:t>2.1.6.</w:t>
            </w:r>
          </w:p>
        </w:tc>
        <w:tc>
          <w:tcPr>
            <w:tcW w:w="8083" w:type="dxa"/>
          </w:tcPr>
          <w:p w:rsidR="00DE14EF" w:rsidRPr="00D23F25" w:rsidRDefault="00DE14EF" w:rsidP="00DA793D">
            <w:pPr>
              <w:spacing w:after="0"/>
              <w:rPr>
                <w:rFonts w:ascii="Times New Roman" w:hAnsi="Times New Roman"/>
                <w:sz w:val="24"/>
                <w:szCs w:val="24"/>
              </w:rPr>
            </w:pPr>
            <w:r w:rsidRPr="00D23F25">
              <w:rPr>
                <w:rFonts w:ascii="Times New Roman" w:hAnsi="Times New Roman"/>
                <w:sz w:val="24"/>
                <w:szCs w:val="24"/>
              </w:rPr>
              <w:t>Федеральная рабочая программа учебно предмета «ОБЖ» (базовый уровень)</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118</w:t>
            </w:r>
          </w:p>
        </w:tc>
      </w:tr>
      <w:tr w:rsidR="00DE14EF" w:rsidRPr="000742E5" w:rsidTr="00493DE5">
        <w:tc>
          <w:tcPr>
            <w:tcW w:w="959" w:type="dxa"/>
          </w:tcPr>
          <w:p w:rsidR="00DE14EF" w:rsidRPr="000742E5" w:rsidRDefault="00DE14EF" w:rsidP="00DA793D">
            <w:pPr>
              <w:ind w:right="-9"/>
              <w:rPr>
                <w:rFonts w:ascii="Times New Roman" w:hAnsi="Times New Roman"/>
                <w:b/>
                <w:sz w:val="24"/>
                <w:szCs w:val="24"/>
              </w:rPr>
            </w:pPr>
            <w:r w:rsidRPr="000742E5">
              <w:rPr>
                <w:rFonts w:ascii="Times New Roman" w:hAnsi="Times New Roman"/>
                <w:b/>
                <w:sz w:val="24"/>
                <w:szCs w:val="24"/>
              </w:rPr>
              <w:t>2.2</w:t>
            </w:r>
          </w:p>
        </w:tc>
        <w:tc>
          <w:tcPr>
            <w:tcW w:w="8083" w:type="dxa"/>
          </w:tcPr>
          <w:p w:rsidR="00DE14EF" w:rsidRPr="000742E5" w:rsidRDefault="00DE14EF" w:rsidP="00DA793D">
            <w:pPr>
              <w:rPr>
                <w:rFonts w:ascii="Times New Roman" w:hAnsi="Times New Roman"/>
                <w:b/>
                <w:sz w:val="24"/>
                <w:szCs w:val="24"/>
              </w:rPr>
            </w:pPr>
            <w:r w:rsidRPr="000742E5">
              <w:rPr>
                <w:rFonts w:ascii="Times New Roman" w:hAnsi="Times New Roman"/>
                <w:b/>
                <w:sz w:val="24"/>
                <w:szCs w:val="24"/>
              </w:rPr>
              <w:t>Программа формирования УУД у обучающихся</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133</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2.2.1</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Целевой раздел</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133</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2.2.2</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Содержательный раздел</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135</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2.2.3</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Организационны</w:t>
            </w:r>
            <w:r>
              <w:rPr>
                <w:rFonts w:ascii="Times New Roman" w:hAnsi="Times New Roman"/>
                <w:sz w:val="24"/>
                <w:szCs w:val="24"/>
              </w:rPr>
              <w:t>й</w:t>
            </w:r>
            <w:r w:rsidRPr="000742E5">
              <w:rPr>
                <w:rFonts w:ascii="Times New Roman" w:hAnsi="Times New Roman"/>
                <w:sz w:val="24"/>
                <w:szCs w:val="24"/>
              </w:rPr>
              <w:t xml:space="preserve"> раздел </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148</w:t>
            </w:r>
          </w:p>
        </w:tc>
      </w:tr>
      <w:tr w:rsidR="00DE14EF" w:rsidRPr="000742E5" w:rsidTr="00493DE5">
        <w:tc>
          <w:tcPr>
            <w:tcW w:w="959" w:type="dxa"/>
          </w:tcPr>
          <w:p w:rsidR="00DE14EF" w:rsidRPr="000742E5" w:rsidRDefault="00DE14EF" w:rsidP="00DA793D">
            <w:pPr>
              <w:ind w:right="-9"/>
              <w:rPr>
                <w:rFonts w:ascii="Times New Roman" w:hAnsi="Times New Roman"/>
                <w:b/>
                <w:sz w:val="24"/>
                <w:szCs w:val="24"/>
              </w:rPr>
            </w:pPr>
            <w:r w:rsidRPr="000742E5">
              <w:rPr>
                <w:rFonts w:ascii="Times New Roman" w:hAnsi="Times New Roman"/>
                <w:b/>
                <w:sz w:val="24"/>
                <w:szCs w:val="24"/>
              </w:rPr>
              <w:t>2.3</w:t>
            </w:r>
          </w:p>
        </w:tc>
        <w:tc>
          <w:tcPr>
            <w:tcW w:w="8083" w:type="dxa"/>
          </w:tcPr>
          <w:p w:rsidR="00DE14EF" w:rsidRPr="000742E5" w:rsidRDefault="00DE14EF" w:rsidP="00DA793D">
            <w:pPr>
              <w:rPr>
                <w:rFonts w:ascii="Times New Roman" w:hAnsi="Times New Roman"/>
                <w:b/>
                <w:sz w:val="24"/>
                <w:szCs w:val="24"/>
              </w:rPr>
            </w:pPr>
            <w:r w:rsidRPr="000742E5">
              <w:rPr>
                <w:rFonts w:ascii="Times New Roman" w:hAnsi="Times New Roman"/>
                <w:b/>
                <w:sz w:val="24"/>
                <w:szCs w:val="24"/>
              </w:rPr>
              <w:t>Рабочая программа воспитания</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149</w:t>
            </w:r>
          </w:p>
        </w:tc>
      </w:tr>
      <w:tr w:rsidR="00DE14EF" w:rsidRPr="000742E5" w:rsidTr="00493DE5">
        <w:tc>
          <w:tcPr>
            <w:tcW w:w="959" w:type="dxa"/>
          </w:tcPr>
          <w:p w:rsidR="00DE14EF" w:rsidRPr="00256D2F" w:rsidRDefault="00DE14EF" w:rsidP="00DA793D">
            <w:pPr>
              <w:ind w:right="-9"/>
              <w:rPr>
                <w:rFonts w:ascii="Times New Roman" w:hAnsi="Times New Roman"/>
                <w:sz w:val="24"/>
                <w:szCs w:val="24"/>
              </w:rPr>
            </w:pPr>
            <w:r w:rsidRPr="00256D2F">
              <w:rPr>
                <w:rFonts w:ascii="Times New Roman" w:hAnsi="Times New Roman"/>
                <w:sz w:val="24"/>
                <w:szCs w:val="24"/>
              </w:rPr>
              <w:t>2.3.1.</w:t>
            </w:r>
          </w:p>
        </w:tc>
        <w:tc>
          <w:tcPr>
            <w:tcW w:w="8083" w:type="dxa"/>
          </w:tcPr>
          <w:p w:rsidR="00DE14EF" w:rsidRPr="00256D2F" w:rsidRDefault="00DE14EF" w:rsidP="00DA793D">
            <w:pPr>
              <w:rPr>
                <w:rFonts w:ascii="Times New Roman" w:hAnsi="Times New Roman"/>
                <w:sz w:val="24"/>
                <w:szCs w:val="24"/>
              </w:rPr>
            </w:pPr>
            <w:r w:rsidRPr="00256D2F">
              <w:rPr>
                <w:rFonts w:ascii="Times New Roman" w:hAnsi="Times New Roman"/>
                <w:sz w:val="24"/>
                <w:szCs w:val="24"/>
              </w:rPr>
              <w:t>Пояснительная записка</w:t>
            </w:r>
          </w:p>
        </w:tc>
        <w:tc>
          <w:tcPr>
            <w:tcW w:w="847" w:type="dxa"/>
          </w:tcPr>
          <w:p w:rsidR="00DE14EF" w:rsidRDefault="00DE14EF" w:rsidP="00DA793D">
            <w:pPr>
              <w:ind w:right="-100"/>
              <w:jc w:val="center"/>
              <w:rPr>
                <w:rFonts w:ascii="Times New Roman" w:hAnsi="Times New Roman"/>
                <w:sz w:val="24"/>
                <w:szCs w:val="24"/>
              </w:rPr>
            </w:pPr>
            <w:r>
              <w:rPr>
                <w:rFonts w:ascii="Times New Roman" w:hAnsi="Times New Roman"/>
                <w:sz w:val="24"/>
                <w:szCs w:val="24"/>
              </w:rPr>
              <w:t>149</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lastRenderedPageBreak/>
              <w:t>2.3.1</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Целевой раздел</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150</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2.3.2</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 xml:space="preserve">Содержательный раздел </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153</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2.3.3</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 xml:space="preserve">Организационный раздел </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164</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2.3.4</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Система поощрений социальной успешности и проявлений активной жизненной позиции обучающихся</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164</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Pr>
                <w:rFonts w:ascii="Times New Roman" w:hAnsi="Times New Roman"/>
                <w:sz w:val="24"/>
                <w:szCs w:val="24"/>
              </w:rPr>
              <w:t>2.3.5.</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Анализ воспитательной работы</w:t>
            </w:r>
          </w:p>
        </w:tc>
        <w:tc>
          <w:tcPr>
            <w:tcW w:w="847" w:type="dxa"/>
          </w:tcPr>
          <w:p w:rsidR="00DE14EF" w:rsidRPr="00371E79" w:rsidRDefault="00DE14EF" w:rsidP="00DA793D">
            <w:pPr>
              <w:ind w:right="-100"/>
              <w:jc w:val="center"/>
              <w:rPr>
                <w:rFonts w:ascii="Times New Roman" w:hAnsi="Times New Roman"/>
                <w:sz w:val="24"/>
                <w:szCs w:val="24"/>
              </w:rPr>
            </w:pPr>
            <w:r>
              <w:rPr>
                <w:rFonts w:ascii="Times New Roman" w:hAnsi="Times New Roman"/>
                <w:sz w:val="24"/>
                <w:szCs w:val="24"/>
              </w:rPr>
              <w:t>166</w:t>
            </w:r>
          </w:p>
        </w:tc>
      </w:tr>
      <w:tr w:rsidR="00DE14EF" w:rsidRPr="000742E5" w:rsidTr="00493DE5">
        <w:tc>
          <w:tcPr>
            <w:tcW w:w="959" w:type="dxa"/>
          </w:tcPr>
          <w:p w:rsidR="00DE14EF" w:rsidRPr="000742E5" w:rsidRDefault="00DE14EF" w:rsidP="00DA793D">
            <w:pPr>
              <w:ind w:right="-9"/>
              <w:rPr>
                <w:rFonts w:ascii="Times New Roman" w:hAnsi="Times New Roman"/>
                <w:b/>
                <w:sz w:val="24"/>
                <w:szCs w:val="24"/>
              </w:rPr>
            </w:pPr>
            <w:r w:rsidRPr="000742E5">
              <w:rPr>
                <w:rFonts w:ascii="Times New Roman" w:hAnsi="Times New Roman"/>
                <w:b/>
                <w:sz w:val="24"/>
                <w:szCs w:val="24"/>
              </w:rPr>
              <w:t>3</w:t>
            </w:r>
            <w:r>
              <w:rPr>
                <w:rFonts w:ascii="Times New Roman" w:hAnsi="Times New Roman"/>
                <w:b/>
                <w:sz w:val="24"/>
                <w:szCs w:val="24"/>
              </w:rPr>
              <w:t>.</w:t>
            </w:r>
          </w:p>
        </w:tc>
        <w:tc>
          <w:tcPr>
            <w:tcW w:w="8083" w:type="dxa"/>
          </w:tcPr>
          <w:p w:rsidR="00DE14EF" w:rsidRPr="000742E5" w:rsidRDefault="00DE14EF" w:rsidP="00DA793D">
            <w:pPr>
              <w:rPr>
                <w:rFonts w:ascii="Times New Roman" w:hAnsi="Times New Roman"/>
                <w:b/>
                <w:sz w:val="24"/>
                <w:szCs w:val="24"/>
              </w:rPr>
            </w:pPr>
            <w:r w:rsidRPr="000742E5">
              <w:rPr>
                <w:rFonts w:ascii="Times New Roman" w:hAnsi="Times New Roman"/>
                <w:b/>
                <w:sz w:val="24"/>
                <w:szCs w:val="24"/>
              </w:rPr>
              <w:t>ОРГАНИЗАЦИОННЫЙ РАЗДЕЛ</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168</w:t>
            </w:r>
          </w:p>
        </w:tc>
      </w:tr>
      <w:tr w:rsidR="00DE14EF" w:rsidRPr="000742E5" w:rsidTr="00493DE5">
        <w:tc>
          <w:tcPr>
            <w:tcW w:w="959" w:type="dxa"/>
          </w:tcPr>
          <w:p w:rsidR="00DE14EF" w:rsidRPr="000742E5" w:rsidRDefault="00DE14EF" w:rsidP="00DA793D">
            <w:pPr>
              <w:ind w:right="-9"/>
              <w:rPr>
                <w:rFonts w:ascii="Times New Roman" w:hAnsi="Times New Roman"/>
                <w:sz w:val="24"/>
                <w:szCs w:val="24"/>
              </w:rPr>
            </w:pPr>
            <w:r w:rsidRPr="000742E5">
              <w:rPr>
                <w:rFonts w:ascii="Times New Roman" w:hAnsi="Times New Roman"/>
                <w:sz w:val="24"/>
                <w:szCs w:val="24"/>
              </w:rPr>
              <w:t>3.1</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Учебный план</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168</w:t>
            </w:r>
          </w:p>
        </w:tc>
      </w:tr>
      <w:tr w:rsidR="00DE14EF" w:rsidRPr="000742E5" w:rsidTr="00493DE5">
        <w:tc>
          <w:tcPr>
            <w:tcW w:w="959" w:type="dxa"/>
          </w:tcPr>
          <w:p w:rsidR="00DE14EF" w:rsidRPr="00F76CD2" w:rsidRDefault="00DE14EF" w:rsidP="00DA793D">
            <w:pPr>
              <w:ind w:right="-9"/>
              <w:rPr>
                <w:rFonts w:ascii="Times New Roman" w:hAnsi="Times New Roman"/>
                <w:sz w:val="24"/>
                <w:szCs w:val="24"/>
              </w:rPr>
            </w:pPr>
            <w:r>
              <w:rPr>
                <w:rFonts w:ascii="Times New Roman" w:hAnsi="Times New Roman"/>
                <w:sz w:val="24"/>
                <w:szCs w:val="24"/>
              </w:rPr>
              <w:t>3.2</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Календарный учебный график.</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172</w:t>
            </w:r>
          </w:p>
        </w:tc>
      </w:tr>
      <w:tr w:rsidR="00DE14EF" w:rsidRPr="000742E5" w:rsidTr="00493DE5">
        <w:tc>
          <w:tcPr>
            <w:tcW w:w="959" w:type="dxa"/>
          </w:tcPr>
          <w:p w:rsidR="00DE14EF" w:rsidRPr="00F76CD2" w:rsidRDefault="00DE14EF" w:rsidP="00DA793D">
            <w:pPr>
              <w:ind w:right="-9"/>
              <w:rPr>
                <w:rFonts w:ascii="Times New Roman" w:hAnsi="Times New Roman"/>
                <w:sz w:val="24"/>
                <w:szCs w:val="24"/>
              </w:rPr>
            </w:pPr>
            <w:r>
              <w:rPr>
                <w:rFonts w:ascii="Times New Roman" w:hAnsi="Times New Roman"/>
                <w:sz w:val="24"/>
                <w:szCs w:val="24"/>
              </w:rPr>
              <w:t>3.3</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План внеурочной деятельности</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176</w:t>
            </w:r>
          </w:p>
        </w:tc>
      </w:tr>
      <w:tr w:rsidR="00DE14EF" w:rsidRPr="000742E5" w:rsidTr="00493DE5">
        <w:tc>
          <w:tcPr>
            <w:tcW w:w="959" w:type="dxa"/>
          </w:tcPr>
          <w:p w:rsidR="00DE14EF" w:rsidRPr="00F76CD2" w:rsidRDefault="00DE14EF" w:rsidP="00DA793D">
            <w:pPr>
              <w:ind w:right="-9"/>
              <w:rPr>
                <w:rFonts w:ascii="Times New Roman" w:hAnsi="Times New Roman"/>
                <w:sz w:val="24"/>
                <w:szCs w:val="24"/>
              </w:rPr>
            </w:pPr>
            <w:r>
              <w:rPr>
                <w:rFonts w:ascii="Times New Roman" w:hAnsi="Times New Roman"/>
                <w:sz w:val="24"/>
                <w:szCs w:val="24"/>
              </w:rPr>
              <w:t>3.4</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Календарный план воспитательной работы</w:t>
            </w:r>
          </w:p>
        </w:tc>
        <w:tc>
          <w:tcPr>
            <w:tcW w:w="847" w:type="dxa"/>
          </w:tcPr>
          <w:p w:rsidR="00DE14EF" w:rsidRPr="000742E5" w:rsidRDefault="00DE14EF" w:rsidP="00DA793D">
            <w:pPr>
              <w:ind w:right="-100"/>
              <w:jc w:val="center"/>
              <w:rPr>
                <w:rFonts w:ascii="Times New Roman" w:hAnsi="Times New Roman"/>
                <w:sz w:val="24"/>
                <w:szCs w:val="24"/>
              </w:rPr>
            </w:pPr>
            <w:r>
              <w:rPr>
                <w:rFonts w:ascii="Times New Roman" w:hAnsi="Times New Roman"/>
                <w:sz w:val="24"/>
                <w:szCs w:val="24"/>
              </w:rPr>
              <w:t>178</w:t>
            </w:r>
          </w:p>
        </w:tc>
      </w:tr>
      <w:tr w:rsidR="00DE14EF" w:rsidRPr="000742E5" w:rsidTr="00493DE5">
        <w:tc>
          <w:tcPr>
            <w:tcW w:w="959" w:type="dxa"/>
          </w:tcPr>
          <w:p w:rsidR="00DE14EF" w:rsidRPr="00F76CD2" w:rsidRDefault="00DE14EF" w:rsidP="00DA793D">
            <w:pPr>
              <w:ind w:right="-9"/>
              <w:rPr>
                <w:rFonts w:ascii="Times New Roman" w:hAnsi="Times New Roman"/>
                <w:sz w:val="24"/>
                <w:szCs w:val="24"/>
              </w:rPr>
            </w:pPr>
            <w:r>
              <w:rPr>
                <w:rFonts w:ascii="Times New Roman" w:hAnsi="Times New Roman"/>
                <w:sz w:val="24"/>
                <w:szCs w:val="24"/>
              </w:rPr>
              <w:t>3.5</w:t>
            </w:r>
          </w:p>
        </w:tc>
        <w:tc>
          <w:tcPr>
            <w:tcW w:w="8083" w:type="dxa"/>
          </w:tcPr>
          <w:p w:rsidR="00DE14EF" w:rsidRPr="000742E5" w:rsidRDefault="00DE14EF" w:rsidP="00DA793D">
            <w:pPr>
              <w:rPr>
                <w:rFonts w:ascii="Times New Roman" w:hAnsi="Times New Roman"/>
                <w:sz w:val="24"/>
                <w:szCs w:val="24"/>
              </w:rPr>
            </w:pPr>
            <w:r w:rsidRPr="000742E5">
              <w:rPr>
                <w:rFonts w:ascii="Times New Roman" w:hAnsi="Times New Roman"/>
                <w:sz w:val="24"/>
                <w:szCs w:val="24"/>
              </w:rPr>
              <w:t>Характеристика ус</w:t>
            </w:r>
            <w:r>
              <w:rPr>
                <w:rFonts w:ascii="Times New Roman" w:hAnsi="Times New Roman"/>
                <w:sz w:val="24"/>
                <w:szCs w:val="24"/>
              </w:rPr>
              <w:t>ловий реализации программы С</w:t>
            </w:r>
            <w:r w:rsidRPr="000742E5">
              <w:rPr>
                <w:rFonts w:ascii="Times New Roman" w:hAnsi="Times New Roman"/>
                <w:sz w:val="24"/>
                <w:szCs w:val="24"/>
              </w:rPr>
              <w:t>ОО</w:t>
            </w:r>
          </w:p>
        </w:tc>
        <w:tc>
          <w:tcPr>
            <w:tcW w:w="847" w:type="dxa"/>
          </w:tcPr>
          <w:p w:rsidR="00DE14EF" w:rsidRPr="000742E5" w:rsidRDefault="00DE14EF" w:rsidP="00DA793D">
            <w:pPr>
              <w:jc w:val="center"/>
              <w:rPr>
                <w:rFonts w:ascii="Times New Roman" w:hAnsi="Times New Roman"/>
                <w:sz w:val="24"/>
                <w:szCs w:val="24"/>
              </w:rPr>
            </w:pPr>
            <w:r>
              <w:rPr>
                <w:rFonts w:ascii="Times New Roman" w:hAnsi="Times New Roman"/>
                <w:sz w:val="24"/>
                <w:szCs w:val="24"/>
              </w:rPr>
              <w:t>187</w:t>
            </w:r>
          </w:p>
        </w:tc>
      </w:tr>
      <w:tr w:rsidR="000D5817" w:rsidRPr="000742E5" w:rsidTr="00493DE5">
        <w:tc>
          <w:tcPr>
            <w:tcW w:w="959" w:type="dxa"/>
          </w:tcPr>
          <w:p w:rsidR="000D5817" w:rsidRDefault="000D5817" w:rsidP="00DA793D">
            <w:pPr>
              <w:ind w:right="-9"/>
              <w:rPr>
                <w:rFonts w:ascii="Times New Roman" w:hAnsi="Times New Roman"/>
                <w:sz w:val="24"/>
                <w:szCs w:val="24"/>
              </w:rPr>
            </w:pPr>
            <w:r>
              <w:rPr>
                <w:rFonts w:ascii="Times New Roman" w:hAnsi="Times New Roman"/>
                <w:sz w:val="24"/>
                <w:szCs w:val="24"/>
              </w:rPr>
              <w:t>3.5.1.</w:t>
            </w:r>
          </w:p>
        </w:tc>
        <w:tc>
          <w:tcPr>
            <w:tcW w:w="8083" w:type="dxa"/>
          </w:tcPr>
          <w:p w:rsidR="000D5817" w:rsidRPr="000D5817" w:rsidRDefault="000D5817" w:rsidP="000D5817">
            <w:pPr>
              <w:spacing w:after="0"/>
              <w:rPr>
                <w:rFonts w:ascii="Times New Roman" w:hAnsi="Times New Roman" w:cs="Times New Roman"/>
                <w:sz w:val="24"/>
                <w:szCs w:val="24"/>
              </w:rPr>
            </w:pPr>
            <w:r w:rsidRPr="000D5817">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w:t>
            </w:r>
          </w:p>
        </w:tc>
        <w:tc>
          <w:tcPr>
            <w:tcW w:w="847" w:type="dxa"/>
          </w:tcPr>
          <w:p w:rsidR="000D5817" w:rsidRDefault="000D5817" w:rsidP="00DA793D">
            <w:pPr>
              <w:jc w:val="center"/>
              <w:rPr>
                <w:rFonts w:ascii="Times New Roman" w:hAnsi="Times New Roman"/>
                <w:sz w:val="24"/>
                <w:szCs w:val="24"/>
              </w:rPr>
            </w:pPr>
            <w:r>
              <w:rPr>
                <w:rFonts w:ascii="Times New Roman" w:hAnsi="Times New Roman"/>
                <w:sz w:val="24"/>
                <w:szCs w:val="24"/>
              </w:rPr>
              <w:t>189</w:t>
            </w:r>
          </w:p>
        </w:tc>
      </w:tr>
      <w:tr w:rsidR="000D5817" w:rsidRPr="000742E5" w:rsidTr="00493DE5">
        <w:tc>
          <w:tcPr>
            <w:tcW w:w="959" w:type="dxa"/>
          </w:tcPr>
          <w:p w:rsidR="000D5817" w:rsidRDefault="000D5817" w:rsidP="00DA793D">
            <w:pPr>
              <w:ind w:right="-9"/>
              <w:rPr>
                <w:rFonts w:ascii="Times New Roman" w:hAnsi="Times New Roman"/>
                <w:sz w:val="24"/>
                <w:szCs w:val="24"/>
              </w:rPr>
            </w:pPr>
            <w:r>
              <w:rPr>
                <w:rFonts w:ascii="Times New Roman" w:hAnsi="Times New Roman"/>
                <w:sz w:val="24"/>
                <w:szCs w:val="24"/>
              </w:rPr>
              <w:t>3.5.2.</w:t>
            </w:r>
          </w:p>
        </w:tc>
        <w:tc>
          <w:tcPr>
            <w:tcW w:w="8083" w:type="dxa"/>
          </w:tcPr>
          <w:p w:rsidR="000D5817" w:rsidRPr="000D5817" w:rsidRDefault="000D5817" w:rsidP="000D5817">
            <w:pPr>
              <w:spacing w:after="0"/>
              <w:jc w:val="both"/>
              <w:rPr>
                <w:rFonts w:ascii="Times New Roman" w:hAnsi="Times New Roman" w:cs="Times New Roman"/>
                <w:color w:val="000000"/>
                <w:sz w:val="24"/>
                <w:szCs w:val="24"/>
              </w:rPr>
            </w:pPr>
            <w:r w:rsidRPr="000D5817">
              <w:rPr>
                <w:rFonts w:ascii="Times New Roman" w:hAnsi="Times New Roman" w:cs="Times New Roman"/>
                <w:bCs/>
                <w:color w:val="000000"/>
                <w:sz w:val="24"/>
                <w:szCs w:val="24"/>
              </w:rPr>
              <w:t>Нормативно-методическое обеспечение</w:t>
            </w:r>
          </w:p>
        </w:tc>
        <w:tc>
          <w:tcPr>
            <w:tcW w:w="847" w:type="dxa"/>
          </w:tcPr>
          <w:p w:rsidR="000D5817" w:rsidRDefault="000D5817" w:rsidP="00DA793D">
            <w:pPr>
              <w:jc w:val="center"/>
              <w:rPr>
                <w:rFonts w:ascii="Times New Roman" w:hAnsi="Times New Roman"/>
                <w:sz w:val="24"/>
                <w:szCs w:val="24"/>
              </w:rPr>
            </w:pPr>
            <w:r>
              <w:rPr>
                <w:rFonts w:ascii="Times New Roman" w:hAnsi="Times New Roman"/>
                <w:sz w:val="24"/>
                <w:szCs w:val="24"/>
              </w:rPr>
              <w:t>198</w:t>
            </w:r>
          </w:p>
        </w:tc>
      </w:tr>
      <w:tr w:rsidR="000D5817" w:rsidRPr="000742E5" w:rsidTr="00493DE5">
        <w:tc>
          <w:tcPr>
            <w:tcW w:w="959" w:type="dxa"/>
          </w:tcPr>
          <w:p w:rsidR="000D5817" w:rsidRDefault="000D5817" w:rsidP="00DA793D">
            <w:pPr>
              <w:ind w:right="-9"/>
              <w:rPr>
                <w:rFonts w:ascii="Times New Roman" w:hAnsi="Times New Roman"/>
                <w:sz w:val="24"/>
                <w:szCs w:val="24"/>
              </w:rPr>
            </w:pPr>
            <w:r>
              <w:rPr>
                <w:rFonts w:ascii="Times New Roman" w:hAnsi="Times New Roman"/>
                <w:sz w:val="24"/>
                <w:szCs w:val="24"/>
              </w:rPr>
              <w:t>3.5.3.</w:t>
            </w:r>
          </w:p>
        </w:tc>
        <w:tc>
          <w:tcPr>
            <w:tcW w:w="8083" w:type="dxa"/>
          </w:tcPr>
          <w:p w:rsidR="000D5817" w:rsidRPr="000D5817" w:rsidRDefault="000D5817" w:rsidP="000D5817">
            <w:pPr>
              <w:spacing w:after="0"/>
              <w:jc w:val="both"/>
              <w:rPr>
                <w:rFonts w:ascii="Times New Roman" w:hAnsi="Times New Roman" w:cs="Times New Roman"/>
                <w:bCs/>
                <w:color w:val="000000"/>
                <w:sz w:val="24"/>
                <w:szCs w:val="24"/>
              </w:rPr>
            </w:pPr>
            <w:r>
              <w:rPr>
                <w:rFonts w:ascii="Times New Roman" w:hAnsi="Times New Roman" w:cs="Times New Roman"/>
                <w:b/>
                <w:sz w:val="24"/>
                <w:szCs w:val="24"/>
              </w:rPr>
              <w:t xml:space="preserve"> </w:t>
            </w:r>
            <w:r w:rsidRPr="000D5817">
              <w:rPr>
                <w:rFonts w:ascii="Times New Roman" w:hAnsi="Times New Roman" w:cs="Times New Roman"/>
                <w:sz w:val="24"/>
                <w:szCs w:val="24"/>
              </w:rPr>
              <w:t>Профессиональное развитие и повышение квалификации педагогических работников</w:t>
            </w:r>
          </w:p>
        </w:tc>
        <w:tc>
          <w:tcPr>
            <w:tcW w:w="847" w:type="dxa"/>
          </w:tcPr>
          <w:p w:rsidR="000D5817" w:rsidRDefault="000D5817" w:rsidP="00DA793D">
            <w:pPr>
              <w:jc w:val="center"/>
              <w:rPr>
                <w:rFonts w:ascii="Times New Roman" w:hAnsi="Times New Roman"/>
                <w:sz w:val="24"/>
                <w:szCs w:val="24"/>
              </w:rPr>
            </w:pPr>
            <w:r>
              <w:rPr>
                <w:rFonts w:ascii="Times New Roman" w:hAnsi="Times New Roman"/>
                <w:sz w:val="24"/>
                <w:szCs w:val="24"/>
              </w:rPr>
              <w:t>199</w:t>
            </w:r>
          </w:p>
        </w:tc>
      </w:tr>
      <w:tr w:rsidR="000D5817" w:rsidRPr="000742E5" w:rsidTr="00493DE5">
        <w:tc>
          <w:tcPr>
            <w:tcW w:w="959" w:type="dxa"/>
          </w:tcPr>
          <w:p w:rsidR="000D5817" w:rsidRDefault="000D5817" w:rsidP="00DA793D">
            <w:pPr>
              <w:ind w:right="-9"/>
              <w:rPr>
                <w:rFonts w:ascii="Times New Roman" w:hAnsi="Times New Roman"/>
                <w:sz w:val="24"/>
                <w:szCs w:val="24"/>
              </w:rPr>
            </w:pPr>
            <w:r>
              <w:rPr>
                <w:rFonts w:ascii="Times New Roman" w:hAnsi="Times New Roman"/>
                <w:sz w:val="24"/>
                <w:szCs w:val="24"/>
              </w:rPr>
              <w:t>3.5.4</w:t>
            </w:r>
          </w:p>
        </w:tc>
        <w:tc>
          <w:tcPr>
            <w:tcW w:w="8083" w:type="dxa"/>
          </w:tcPr>
          <w:p w:rsidR="000D5817" w:rsidRPr="000D5817" w:rsidRDefault="000D5817" w:rsidP="000D5817">
            <w:pPr>
              <w:spacing w:after="0"/>
              <w:jc w:val="both"/>
              <w:rPr>
                <w:rFonts w:ascii="Times New Roman" w:hAnsi="Times New Roman" w:cs="Times New Roman"/>
                <w:sz w:val="24"/>
                <w:szCs w:val="24"/>
              </w:rPr>
            </w:pPr>
            <w:r w:rsidRPr="000D5817">
              <w:rPr>
                <w:rFonts w:ascii="Times New Roman" w:hAnsi="Times New Roman" w:cs="Times New Roman"/>
                <w:sz w:val="24"/>
                <w:szCs w:val="24"/>
              </w:rPr>
              <w:t>Примерные критерии оценки результативности деятельности педагогических работников</w:t>
            </w:r>
          </w:p>
        </w:tc>
        <w:tc>
          <w:tcPr>
            <w:tcW w:w="847" w:type="dxa"/>
          </w:tcPr>
          <w:p w:rsidR="000D5817" w:rsidRDefault="000D5817" w:rsidP="00DA793D">
            <w:pPr>
              <w:jc w:val="center"/>
              <w:rPr>
                <w:rFonts w:ascii="Times New Roman" w:hAnsi="Times New Roman"/>
                <w:sz w:val="24"/>
                <w:szCs w:val="24"/>
              </w:rPr>
            </w:pPr>
            <w:r>
              <w:rPr>
                <w:rFonts w:ascii="Times New Roman" w:hAnsi="Times New Roman"/>
                <w:sz w:val="24"/>
                <w:szCs w:val="24"/>
              </w:rPr>
              <w:t>199</w:t>
            </w:r>
          </w:p>
        </w:tc>
      </w:tr>
      <w:tr w:rsidR="000D5817" w:rsidRPr="000742E5" w:rsidTr="00493DE5">
        <w:tc>
          <w:tcPr>
            <w:tcW w:w="959" w:type="dxa"/>
          </w:tcPr>
          <w:p w:rsidR="000D5817" w:rsidRDefault="000D5817" w:rsidP="00DA793D">
            <w:pPr>
              <w:ind w:right="-9"/>
              <w:rPr>
                <w:rFonts w:ascii="Times New Roman" w:hAnsi="Times New Roman"/>
                <w:sz w:val="24"/>
                <w:szCs w:val="24"/>
              </w:rPr>
            </w:pPr>
            <w:r>
              <w:rPr>
                <w:rFonts w:ascii="Times New Roman" w:hAnsi="Times New Roman"/>
                <w:sz w:val="24"/>
                <w:szCs w:val="24"/>
              </w:rPr>
              <w:t>3.5.5.</w:t>
            </w:r>
          </w:p>
        </w:tc>
        <w:tc>
          <w:tcPr>
            <w:tcW w:w="8083" w:type="dxa"/>
          </w:tcPr>
          <w:p w:rsidR="000D5817" w:rsidRPr="000D5817" w:rsidRDefault="000D5817" w:rsidP="000D5817">
            <w:pPr>
              <w:spacing w:after="0"/>
              <w:rPr>
                <w:rFonts w:ascii="Times New Roman" w:hAnsi="Times New Roman" w:cs="Times New Roman"/>
                <w:sz w:val="24"/>
                <w:szCs w:val="24"/>
              </w:rPr>
            </w:pPr>
            <w:r w:rsidRPr="000D5817">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847" w:type="dxa"/>
          </w:tcPr>
          <w:p w:rsidR="000D5817" w:rsidRDefault="000D5817" w:rsidP="00DA793D">
            <w:pPr>
              <w:jc w:val="center"/>
              <w:rPr>
                <w:rFonts w:ascii="Times New Roman" w:hAnsi="Times New Roman"/>
                <w:sz w:val="24"/>
                <w:szCs w:val="24"/>
              </w:rPr>
            </w:pPr>
            <w:r>
              <w:rPr>
                <w:rFonts w:ascii="Times New Roman" w:hAnsi="Times New Roman"/>
                <w:sz w:val="24"/>
                <w:szCs w:val="24"/>
              </w:rPr>
              <w:t>200</w:t>
            </w:r>
          </w:p>
        </w:tc>
      </w:tr>
      <w:tr w:rsidR="000D5817" w:rsidRPr="000742E5" w:rsidTr="00493DE5">
        <w:tc>
          <w:tcPr>
            <w:tcW w:w="959" w:type="dxa"/>
          </w:tcPr>
          <w:p w:rsidR="000D5817" w:rsidRDefault="000D5817" w:rsidP="00DA793D">
            <w:pPr>
              <w:ind w:right="-9"/>
              <w:rPr>
                <w:rFonts w:ascii="Times New Roman" w:hAnsi="Times New Roman"/>
                <w:sz w:val="24"/>
                <w:szCs w:val="24"/>
              </w:rPr>
            </w:pPr>
            <w:r>
              <w:rPr>
                <w:rFonts w:ascii="Times New Roman" w:hAnsi="Times New Roman"/>
                <w:sz w:val="24"/>
                <w:szCs w:val="24"/>
              </w:rPr>
              <w:t>3.5.6.</w:t>
            </w:r>
          </w:p>
        </w:tc>
        <w:tc>
          <w:tcPr>
            <w:tcW w:w="8083" w:type="dxa"/>
          </w:tcPr>
          <w:p w:rsidR="000D5817" w:rsidRPr="000D5817" w:rsidRDefault="000D5817" w:rsidP="000D5817">
            <w:pPr>
              <w:spacing w:after="0"/>
              <w:rPr>
                <w:rFonts w:ascii="Times New Roman" w:hAnsi="Times New Roman" w:cs="Times New Roman"/>
                <w:sz w:val="24"/>
                <w:szCs w:val="24"/>
              </w:rPr>
            </w:pPr>
            <w:r w:rsidRPr="000D5817">
              <w:rPr>
                <w:rFonts w:ascii="Times New Roman" w:hAnsi="Times New Roman" w:cs="Times New Roman"/>
                <w:sz w:val="24"/>
                <w:szCs w:val="24"/>
              </w:rPr>
              <w:t>Финансово-экономические условия реализации образовательной программы основного общего образования</w:t>
            </w:r>
          </w:p>
        </w:tc>
        <w:tc>
          <w:tcPr>
            <w:tcW w:w="847" w:type="dxa"/>
          </w:tcPr>
          <w:p w:rsidR="000D5817" w:rsidRDefault="000D5817" w:rsidP="00DA793D">
            <w:pPr>
              <w:jc w:val="center"/>
              <w:rPr>
                <w:rFonts w:ascii="Times New Roman" w:hAnsi="Times New Roman"/>
                <w:sz w:val="24"/>
                <w:szCs w:val="24"/>
              </w:rPr>
            </w:pPr>
            <w:r>
              <w:rPr>
                <w:rFonts w:ascii="Times New Roman" w:hAnsi="Times New Roman"/>
                <w:sz w:val="24"/>
                <w:szCs w:val="24"/>
              </w:rPr>
              <w:t>201</w:t>
            </w:r>
          </w:p>
        </w:tc>
      </w:tr>
      <w:tr w:rsidR="000D5817" w:rsidRPr="000742E5" w:rsidTr="00493DE5">
        <w:tc>
          <w:tcPr>
            <w:tcW w:w="959" w:type="dxa"/>
          </w:tcPr>
          <w:p w:rsidR="000D5817" w:rsidRDefault="000D5817" w:rsidP="00DA793D">
            <w:pPr>
              <w:ind w:right="-9"/>
              <w:rPr>
                <w:rFonts w:ascii="Times New Roman" w:hAnsi="Times New Roman"/>
                <w:sz w:val="24"/>
                <w:szCs w:val="24"/>
              </w:rPr>
            </w:pPr>
            <w:r>
              <w:rPr>
                <w:rFonts w:ascii="Times New Roman" w:hAnsi="Times New Roman"/>
                <w:sz w:val="24"/>
                <w:szCs w:val="24"/>
              </w:rPr>
              <w:t>3.6.</w:t>
            </w:r>
          </w:p>
        </w:tc>
        <w:tc>
          <w:tcPr>
            <w:tcW w:w="8083" w:type="dxa"/>
          </w:tcPr>
          <w:p w:rsidR="000D5817" w:rsidRPr="000D5817" w:rsidRDefault="000D5817" w:rsidP="000D5817">
            <w:pPr>
              <w:spacing w:after="0"/>
              <w:rPr>
                <w:rFonts w:ascii="Times New Roman" w:hAnsi="Times New Roman" w:cs="Times New Roman"/>
                <w:sz w:val="24"/>
                <w:szCs w:val="24"/>
              </w:rPr>
            </w:pPr>
            <w:r w:rsidRPr="000D5817">
              <w:rPr>
                <w:rFonts w:ascii="Times New Roman" w:hAnsi="Times New Roman" w:cs="Times New Roman"/>
                <w:sz w:val="24"/>
                <w:szCs w:val="24"/>
              </w:rPr>
              <w:t>Материально-технические условия реализации основной образовательной программы</w:t>
            </w:r>
          </w:p>
        </w:tc>
        <w:tc>
          <w:tcPr>
            <w:tcW w:w="847" w:type="dxa"/>
          </w:tcPr>
          <w:p w:rsidR="000D5817" w:rsidRDefault="00493DE5" w:rsidP="00DA793D">
            <w:pPr>
              <w:jc w:val="center"/>
              <w:rPr>
                <w:rFonts w:ascii="Times New Roman" w:hAnsi="Times New Roman"/>
                <w:sz w:val="24"/>
                <w:szCs w:val="24"/>
              </w:rPr>
            </w:pPr>
            <w:r>
              <w:rPr>
                <w:rFonts w:ascii="Times New Roman" w:hAnsi="Times New Roman"/>
                <w:sz w:val="24"/>
                <w:szCs w:val="24"/>
              </w:rPr>
              <w:t>204</w:t>
            </w:r>
          </w:p>
        </w:tc>
      </w:tr>
      <w:tr w:rsidR="00493DE5" w:rsidRPr="000742E5" w:rsidTr="00493DE5">
        <w:tc>
          <w:tcPr>
            <w:tcW w:w="959" w:type="dxa"/>
          </w:tcPr>
          <w:p w:rsidR="00493DE5" w:rsidRDefault="00493DE5" w:rsidP="00DA793D">
            <w:pPr>
              <w:ind w:right="-9"/>
              <w:rPr>
                <w:rFonts w:ascii="Times New Roman" w:hAnsi="Times New Roman"/>
                <w:sz w:val="24"/>
                <w:szCs w:val="24"/>
              </w:rPr>
            </w:pPr>
            <w:r>
              <w:rPr>
                <w:rFonts w:ascii="Times New Roman" w:hAnsi="Times New Roman"/>
                <w:sz w:val="24"/>
                <w:szCs w:val="24"/>
              </w:rPr>
              <w:t>3.7.</w:t>
            </w:r>
          </w:p>
        </w:tc>
        <w:tc>
          <w:tcPr>
            <w:tcW w:w="8083" w:type="dxa"/>
          </w:tcPr>
          <w:p w:rsidR="00493DE5" w:rsidRPr="00493DE5" w:rsidRDefault="00493DE5" w:rsidP="000D5817">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493DE5">
              <w:rPr>
                <w:rFonts w:ascii="Times New Roman" w:hAnsi="Times New Roman" w:cs="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847" w:type="dxa"/>
          </w:tcPr>
          <w:p w:rsidR="00493DE5" w:rsidRDefault="00493DE5" w:rsidP="00DA793D">
            <w:pPr>
              <w:jc w:val="center"/>
              <w:rPr>
                <w:rFonts w:ascii="Times New Roman" w:hAnsi="Times New Roman"/>
                <w:sz w:val="24"/>
                <w:szCs w:val="24"/>
              </w:rPr>
            </w:pPr>
            <w:r>
              <w:rPr>
                <w:rFonts w:ascii="Times New Roman" w:hAnsi="Times New Roman"/>
                <w:sz w:val="24"/>
                <w:szCs w:val="24"/>
              </w:rPr>
              <w:t>205</w:t>
            </w:r>
          </w:p>
        </w:tc>
      </w:tr>
      <w:tr w:rsidR="00493DE5" w:rsidRPr="000742E5" w:rsidTr="00493DE5">
        <w:tc>
          <w:tcPr>
            <w:tcW w:w="959" w:type="dxa"/>
          </w:tcPr>
          <w:p w:rsidR="00493DE5" w:rsidRDefault="00493DE5" w:rsidP="00DA793D">
            <w:pPr>
              <w:ind w:right="-9"/>
              <w:rPr>
                <w:rFonts w:ascii="Times New Roman" w:hAnsi="Times New Roman"/>
                <w:sz w:val="24"/>
                <w:szCs w:val="24"/>
              </w:rPr>
            </w:pPr>
            <w:r>
              <w:rPr>
                <w:rFonts w:ascii="Times New Roman" w:hAnsi="Times New Roman"/>
                <w:sz w:val="24"/>
                <w:szCs w:val="24"/>
              </w:rPr>
              <w:t>3.8.</w:t>
            </w:r>
          </w:p>
        </w:tc>
        <w:tc>
          <w:tcPr>
            <w:tcW w:w="8083" w:type="dxa"/>
          </w:tcPr>
          <w:p w:rsidR="00493DE5" w:rsidRPr="00493DE5" w:rsidRDefault="00493DE5" w:rsidP="000D5817">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493DE5">
              <w:rPr>
                <w:rFonts w:ascii="Times New Roman" w:hAnsi="Times New Roman" w:cs="Times New Roman"/>
                <w:sz w:val="24"/>
                <w:szCs w:val="24"/>
              </w:rPr>
              <w:t>Учебно</w:t>
            </w:r>
            <w:r>
              <w:rPr>
                <w:rFonts w:ascii="Times New Roman" w:hAnsi="Times New Roman" w:cs="Times New Roman"/>
                <w:sz w:val="24"/>
                <w:szCs w:val="24"/>
              </w:rPr>
              <w:t xml:space="preserve"> </w:t>
            </w:r>
            <w:r w:rsidRPr="00493DE5">
              <w:rPr>
                <w:rFonts w:ascii="Times New Roman" w:hAnsi="Times New Roman" w:cs="Times New Roman"/>
                <w:sz w:val="24"/>
                <w:szCs w:val="24"/>
              </w:rPr>
              <w:t>-</w:t>
            </w:r>
            <w:r>
              <w:rPr>
                <w:rFonts w:ascii="Times New Roman" w:hAnsi="Times New Roman" w:cs="Times New Roman"/>
                <w:sz w:val="24"/>
                <w:szCs w:val="24"/>
              </w:rPr>
              <w:t xml:space="preserve"> </w:t>
            </w:r>
            <w:r w:rsidRPr="00493DE5">
              <w:rPr>
                <w:rFonts w:ascii="Times New Roman" w:hAnsi="Times New Roman" w:cs="Times New Roman"/>
                <w:sz w:val="24"/>
                <w:szCs w:val="24"/>
              </w:rPr>
              <w:t>методическое обеспечение реализации ООП</w:t>
            </w:r>
          </w:p>
        </w:tc>
        <w:tc>
          <w:tcPr>
            <w:tcW w:w="847" w:type="dxa"/>
          </w:tcPr>
          <w:p w:rsidR="00493DE5" w:rsidRDefault="00493DE5" w:rsidP="00DA793D">
            <w:pPr>
              <w:jc w:val="center"/>
              <w:rPr>
                <w:rFonts w:ascii="Times New Roman" w:hAnsi="Times New Roman"/>
                <w:sz w:val="24"/>
                <w:szCs w:val="24"/>
              </w:rPr>
            </w:pPr>
            <w:r>
              <w:rPr>
                <w:rFonts w:ascii="Times New Roman" w:hAnsi="Times New Roman"/>
                <w:sz w:val="24"/>
                <w:szCs w:val="24"/>
              </w:rPr>
              <w:t>208</w:t>
            </w:r>
          </w:p>
        </w:tc>
      </w:tr>
      <w:tr w:rsidR="00493DE5" w:rsidRPr="000742E5" w:rsidTr="00493DE5">
        <w:tc>
          <w:tcPr>
            <w:tcW w:w="959" w:type="dxa"/>
          </w:tcPr>
          <w:p w:rsidR="00493DE5" w:rsidRDefault="00493DE5" w:rsidP="00DA793D">
            <w:pPr>
              <w:ind w:right="-9"/>
              <w:rPr>
                <w:rFonts w:ascii="Times New Roman" w:hAnsi="Times New Roman"/>
                <w:sz w:val="24"/>
                <w:szCs w:val="24"/>
              </w:rPr>
            </w:pPr>
            <w:r>
              <w:rPr>
                <w:rFonts w:ascii="Times New Roman" w:hAnsi="Times New Roman"/>
                <w:sz w:val="24"/>
                <w:szCs w:val="24"/>
              </w:rPr>
              <w:t>3.9.</w:t>
            </w:r>
          </w:p>
        </w:tc>
        <w:tc>
          <w:tcPr>
            <w:tcW w:w="8083" w:type="dxa"/>
          </w:tcPr>
          <w:p w:rsidR="00493DE5" w:rsidRPr="00493DE5" w:rsidRDefault="00493DE5" w:rsidP="00493DE5">
            <w:pPr>
              <w:spacing w:after="0"/>
              <w:jc w:val="both"/>
              <w:rPr>
                <w:rFonts w:ascii="Times New Roman" w:hAnsi="Times New Roman" w:cs="Times New Roman"/>
                <w:sz w:val="24"/>
                <w:szCs w:val="24"/>
              </w:rPr>
            </w:pPr>
            <w:r w:rsidRPr="00493DE5">
              <w:rPr>
                <w:rFonts w:ascii="Times New Roman" w:hAnsi="Times New Roman" w:cs="Times New Roman"/>
                <w:sz w:val="24"/>
                <w:szCs w:val="24"/>
              </w:rPr>
              <w:t>Механизмы достижения целевых ориентиров в системе условий</w:t>
            </w:r>
          </w:p>
          <w:p w:rsidR="00493DE5" w:rsidRDefault="00493DE5" w:rsidP="000D5817">
            <w:pPr>
              <w:spacing w:after="0"/>
              <w:rPr>
                <w:rFonts w:ascii="Times New Roman" w:hAnsi="Times New Roman" w:cs="Times New Roman"/>
                <w:b/>
                <w:sz w:val="24"/>
                <w:szCs w:val="24"/>
              </w:rPr>
            </w:pPr>
          </w:p>
        </w:tc>
        <w:tc>
          <w:tcPr>
            <w:tcW w:w="847" w:type="dxa"/>
          </w:tcPr>
          <w:p w:rsidR="00493DE5" w:rsidRDefault="00493DE5" w:rsidP="00DA793D">
            <w:pPr>
              <w:jc w:val="center"/>
              <w:rPr>
                <w:rFonts w:ascii="Times New Roman" w:hAnsi="Times New Roman"/>
                <w:sz w:val="24"/>
                <w:szCs w:val="24"/>
              </w:rPr>
            </w:pPr>
            <w:r>
              <w:rPr>
                <w:rFonts w:ascii="Times New Roman" w:hAnsi="Times New Roman"/>
                <w:sz w:val="24"/>
                <w:szCs w:val="24"/>
              </w:rPr>
              <w:t>209</w:t>
            </w:r>
          </w:p>
        </w:tc>
      </w:tr>
    </w:tbl>
    <w:p w:rsidR="00BD787C" w:rsidRDefault="00BD787C" w:rsidP="00493DE5">
      <w:pPr>
        <w:spacing w:after="0"/>
        <w:rPr>
          <w:rFonts w:ascii="Times New Roman" w:hAnsi="Times New Roman" w:cs="Times New Roman"/>
          <w:b/>
          <w:sz w:val="24"/>
          <w:szCs w:val="24"/>
        </w:rPr>
      </w:pPr>
    </w:p>
    <w:p w:rsidR="00BD787C" w:rsidRDefault="00BD787C" w:rsidP="00493DE5">
      <w:pPr>
        <w:spacing w:after="0"/>
        <w:rPr>
          <w:rFonts w:ascii="Times New Roman" w:hAnsi="Times New Roman" w:cs="Times New Roman"/>
          <w:b/>
          <w:sz w:val="24"/>
          <w:szCs w:val="24"/>
        </w:rPr>
      </w:pPr>
    </w:p>
    <w:p w:rsidR="00493DE5" w:rsidRDefault="00493DE5" w:rsidP="00493DE5">
      <w:pPr>
        <w:spacing w:after="0"/>
        <w:rPr>
          <w:rFonts w:ascii="Times New Roman" w:hAnsi="Times New Roman" w:cs="Times New Roman"/>
          <w:b/>
          <w:sz w:val="24"/>
          <w:szCs w:val="24"/>
        </w:rPr>
      </w:pPr>
    </w:p>
    <w:p w:rsidR="00493DE5" w:rsidRDefault="00493DE5" w:rsidP="00493DE5">
      <w:pPr>
        <w:spacing w:after="0"/>
        <w:rPr>
          <w:rFonts w:ascii="Times New Roman" w:hAnsi="Times New Roman" w:cs="Times New Roman"/>
          <w:b/>
          <w:sz w:val="24"/>
          <w:szCs w:val="24"/>
        </w:rPr>
      </w:pPr>
    </w:p>
    <w:p w:rsidR="00CA38A4" w:rsidRPr="003D1CAA" w:rsidRDefault="00CA38A4" w:rsidP="003D1CAA">
      <w:pPr>
        <w:pStyle w:val="a3"/>
        <w:numPr>
          <w:ilvl w:val="0"/>
          <w:numId w:val="1"/>
        </w:numPr>
        <w:spacing w:after="0"/>
        <w:ind w:left="0" w:firstLine="709"/>
        <w:jc w:val="center"/>
        <w:rPr>
          <w:rFonts w:ascii="Times New Roman" w:hAnsi="Times New Roman" w:cs="Times New Roman"/>
          <w:b/>
          <w:sz w:val="24"/>
          <w:szCs w:val="24"/>
        </w:rPr>
      </w:pPr>
      <w:r w:rsidRPr="003D1CAA">
        <w:rPr>
          <w:rFonts w:ascii="Times New Roman" w:hAnsi="Times New Roman" w:cs="Times New Roman"/>
          <w:b/>
          <w:sz w:val="24"/>
          <w:szCs w:val="24"/>
        </w:rPr>
        <w:lastRenderedPageBreak/>
        <w:t>ЦЕЛЕВОЙ РАЗДЕЛ ФЕДЕРАЛЬНОЙОСНОВНОЙ ОБРАЗОВАТЕЛЬНОЙ ПРОГРАММЫ СРЕДНЕГО ОБЩЕГО ОБРАЗОВАНИЯ</w:t>
      </w:r>
    </w:p>
    <w:p w:rsidR="00CA38A4" w:rsidRPr="00CA38A4" w:rsidRDefault="00CA38A4" w:rsidP="00CA38A4">
      <w:pPr>
        <w:pStyle w:val="a3"/>
        <w:numPr>
          <w:ilvl w:val="1"/>
          <w:numId w:val="1"/>
        </w:numPr>
        <w:spacing w:after="0"/>
        <w:jc w:val="both"/>
        <w:rPr>
          <w:rFonts w:ascii="Times New Roman" w:hAnsi="Times New Roman" w:cs="Times New Roman"/>
          <w:b/>
          <w:sz w:val="24"/>
          <w:szCs w:val="24"/>
        </w:rPr>
      </w:pPr>
      <w:r w:rsidRPr="00CA38A4">
        <w:rPr>
          <w:rFonts w:ascii="Times New Roman" w:hAnsi="Times New Roman" w:cs="Times New Roman"/>
          <w:b/>
          <w:sz w:val="24"/>
          <w:szCs w:val="24"/>
        </w:rPr>
        <w:t>Пояснительная записка</w:t>
      </w:r>
    </w:p>
    <w:p w:rsidR="00CA38A4"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Основная образовательная программа среднего общего образования (далее ООП СОО) </w:t>
      </w:r>
      <w:r>
        <w:rPr>
          <w:rFonts w:ascii="Times New Roman" w:hAnsi="Times New Roman" w:cs="Times New Roman"/>
          <w:sz w:val="24"/>
          <w:szCs w:val="24"/>
        </w:rPr>
        <w:t xml:space="preserve">Частного </w:t>
      </w:r>
      <w:r w:rsidRPr="00CA38A4">
        <w:rPr>
          <w:rFonts w:ascii="Times New Roman" w:hAnsi="Times New Roman" w:cs="Times New Roman"/>
          <w:sz w:val="24"/>
          <w:szCs w:val="24"/>
        </w:rPr>
        <w:t>общеобразо</w:t>
      </w:r>
      <w:r>
        <w:rPr>
          <w:rFonts w:ascii="Times New Roman" w:hAnsi="Times New Roman" w:cs="Times New Roman"/>
          <w:sz w:val="24"/>
          <w:szCs w:val="24"/>
        </w:rPr>
        <w:t>вательного учреждения средней общеобразовательной школы  «Геула</w:t>
      </w:r>
      <w:r w:rsidRPr="00CA38A4">
        <w:rPr>
          <w:rFonts w:ascii="Times New Roman" w:hAnsi="Times New Roman" w:cs="Times New Roman"/>
          <w:sz w:val="24"/>
          <w:szCs w:val="24"/>
        </w:rPr>
        <w:t xml:space="preserve">» </w:t>
      </w:r>
      <w:r>
        <w:rPr>
          <w:rFonts w:ascii="Times New Roman" w:hAnsi="Times New Roman" w:cs="Times New Roman"/>
          <w:sz w:val="24"/>
          <w:szCs w:val="24"/>
        </w:rPr>
        <w:t xml:space="preserve">города-курорта Пятигорска Ставропольского края </w:t>
      </w:r>
      <w:r w:rsidRPr="00CA38A4">
        <w:rPr>
          <w:rFonts w:ascii="Times New Roman" w:hAnsi="Times New Roman" w:cs="Times New Roman"/>
          <w:sz w:val="24"/>
          <w:szCs w:val="24"/>
        </w:rPr>
        <w:t xml:space="preserve">преемственна по отношению к основной образовательной программе начального и основного общего образования </w:t>
      </w:r>
      <w:r>
        <w:rPr>
          <w:rFonts w:ascii="Times New Roman" w:hAnsi="Times New Roman" w:cs="Times New Roman"/>
          <w:sz w:val="24"/>
          <w:szCs w:val="24"/>
        </w:rPr>
        <w:t xml:space="preserve">ЧОУ СОШ «Геула» </w:t>
      </w:r>
      <w:r w:rsidRPr="00CA38A4">
        <w:rPr>
          <w:rFonts w:ascii="Times New Roman" w:hAnsi="Times New Roman" w:cs="Times New Roman"/>
          <w:sz w:val="24"/>
          <w:szCs w:val="24"/>
        </w:rPr>
        <w:t xml:space="preserve">и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обновленного ФГОС и Федеральной основной образовательной программой основного общего образования (далее ФООП ООО). </w:t>
      </w:r>
    </w:p>
    <w:p w:rsidR="00CA38A4"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Программа разработана в соответствии с: </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A38A4">
        <w:rPr>
          <w:rFonts w:ascii="Times New Roman" w:hAnsi="Times New Roman" w:cs="Times New Roman"/>
          <w:sz w:val="24"/>
          <w:szCs w:val="24"/>
        </w:rPr>
        <w:t>Ко</w:t>
      </w:r>
      <w:r>
        <w:rPr>
          <w:rFonts w:ascii="Times New Roman" w:hAnsi="Times New Roman" w:cs="Times New Roman"/>
          <w:sz w:val="24"/>
          <w:szCs w:val="24"/>
        </w:rPr>
        <w:t>нституцией Российской Федерации</w:t>
      </w:r>
      <w:r>
        <w:rPr>
          <w:rStyle w:val="a7"/>
          <w:rFonts w:ascii="Times New Roman" w:hAnsi="Times New Roman" w:cs="Times New Roman"/>
          <w:sz w:val="24"/>
          <w:szCs w:val="24"/>
        </w:rPr>
        <w:footnoteReference w:id="2"/>
      </w:r>
      <w:r>
        <w:rPr>
          <w:rFonts w:ascii="Times New Roman" w:hAnsi="Times New Roman" w:cs="Times New Roman"/>
          <w:sz w:val="24"/>
          <w:szCs w:val="24"/>
        </w:rPr>
        <w:t>;</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A38A4">
        <w:rPr>
          <w:rFonts w:ascii="Times New Roman" w:hAnsi="Times New Roman" w:cs="Times New Roman"/>
          <w:sz w:val="24"/>
          <w:szCs w:val="24"/>
        </w:rPr>
        <w:t xml:space="preserve">Федеральным законом №273-ФЗ «Об образовании в Российской Федерации» от 29 декабря 2012 г.; </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A38A4">
        <w:rPr>
          <w:rFonts w:ascii="Times New Roman" w:hAnsi="Times New Roman" w:cs="Times New Roman"/>
          <w:sz w:val="24"/>
          <w:szCs w:val="24"/>
        </w:rPr>
        <w:t xml:space="preserve">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(с изменениями от 29.06.2017); </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A38A4">
        <w:rPr>
          <w:rFonts w:ascii="Times New Roman" w:hAnsi="Times New Roman" w:cs="Times New Roman"/>
          <w:sz w:val="24"/>
          <w:szCs w:val="24"/>
        </w:rPr>
        <w:t xml:space="preserve">Федеральной образовательной программы (Приказ Министерства просвещения Российской Федерации от 23.11.2022 № 1014 "Об утверждении федеральной образовательной программы среднего общего образования") </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A38A4">
        <w:rPr>
          <w:rFonts w:ascii="Times New Roman" w:hAnsi="Times New Roman" w:cs="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 августа 2013 г. № 1015 (с изменениями от 17.07.2015);</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w:t>
      </w:r>
      <w:r w:rsidRPr="00CA38A4">
        <w:rPr>
          <w:rFonts w:ascii="Times New Roman" w:hAnsi="Times New Roman" w:cs="Times New Roman"/>
          <w:sz w:val="24"/>
          <w:szCs w:val="24"/>
        </w:rPr>
        <w:t xml:space="preserve">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w:t>
      </w:r>
      <w:r>
        <w:rPr>
          <w:rFonts w:ascii="Times New Roman" w:hAnsi="Times New Roman" w:cs="Times New Roman"/>
          <w:sz w:val="24"/>
          <w:szCs w:val="24"/>
        </w:rPr>
        <w:t>дерации от 29.12.2010 г. № 189;</w:t>
      </w:r>
    </w:p>
    <w:p w:rsidR="00CA38A4" w:rsidRDefault="00CA38A4"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A38A4">
        <w:rPr>
          <w:rFonts w:ascii="Times New Roman" w:hAnsi="Times New Roman" w:cs="Times New Roman"/>
          <w:sz w:val="24"/>
          <w:szCs w:val="24"/>
        </w:rPr>
        <w:t xml:space="preserve">Уставом </w:t>
      </w:r>
      <w:r>
        <w:rPr>
          <w:rFonts w:ascii="Times New Roman" w:hAnsi="Times New Roman" w:cs="Times New Roman"/>
          <w:sz w:val="24"/>
          <w:szCs w:val="24"/>
        </w:rPr>
        <w:t>ЧОУ СОШ «Геула».</w:t>
      </w:r>
    </w:p>
    <w:p w:rsidR="00CA38A4"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П</w:t>
      </w:r>
      <w:r>
        <w:rPr>
          <w:rFonts w:ascii="Times New Roman" w:hAnsi="Times New Roman" w:cs="Times New Roman"/>
          <w:sz w:val="24"/>
          <w:szCs w:val="24"/>
        </w:rPr>
        <w:t xml:space="preserve">рограмма разработана с учётом </w:t>
      </w:r>
      <w:r w:rsidRPr="00CA38A4">
        <w:rPr>
          <w:rFonts w:ascii="Times New Roman" w:hAnsi="Times New Roman" w:cs="Times New Roman"/>
          <w:sz w:val="24"/>
          <w:szCs w:val="24"/>
        </w:rPr>
        <w:t xml:space="preserve"> основной образовательной программы среднего общего образования, одобренной федеральным учебно-методическим объединением по общему образованию (протокол от 28 июня 2016 г. № 2/16-з). </w:t>
      </w:r>
    </w:p>
    <w:p w:rsidR="00A55D3C" w:rsidRPr="00CA38A4"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При разработке ООП СОО </w:t>
      </w:r>
      <w:r>
        <w:rPr>
          <w:rFonts w:ascii="Times New Roman" w:hAnsi="Times New Roman" w:cs="Times New Roman"/>
          <w:sz w:val="24"/>
          <w:szCs w:val="24"/>
        </w:rPr>
        <w:t xml:space="preserve">ЧОУ СОШ «Геула» </w:t>
      </w:r>
      <w:r w:rsidRPr="00CA38A4">
        <w:rPr>
          <w:rFonts w:ascii="Times New Roman" w:hAnsi="Times New Roman" w:cs="Times New Roman"/>
          <w:sz w:val="24"/>
          <w:szCs w:val="24"/>
        </w:rPr>
        <w:t xml:space="preserve">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FF1CC0" w:rsidRDefault="00FF1CC0"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ЧОУ СОШ «Геула»</w:t>
      </w:r>
      <w:r w:rsidR="00CA38A4" w:rsidRPr="00CA38A4">
        <w:rPr>
          <w:rFonts w:ascii="Times New Roman" w:hAnsi="Times New Roman" w:cs="Times New Roman"/>
          <w:sz w:val="24"/>
          <w:szCs w:val="24"/>
        </w:rPr>
        <w:t xml:space="preserve">, реализуя ООП ООО, обеспечивает ознакомление обучающихся и их родителей (законных представителей), как участников образовательных отношений, посредством официального сайта лицея, на родительских собраниях: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lastRenderedPageBreak/>
        <w:t xml:space="preserve">— с правами и обязанностями участников образовательных отношений в части формирования и реализации ООП СОО, установленными законодательством Российской Федерации;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с уставом</w:t>
      </w:r>
      <w:r w:rsidR="00FF1CC0">
        <w:rPr>
          <w:rFonts w:ascii="Times New Roman" w:hAnsi="Times New Roman" w:cs="Times New Roman"/>
          <w:sz w:val="24"/>
          <w:szCs w:val="24"/>
        </w:rPr>
        <w:t>ЧОУ СОШ «Геула»</w:t>
      </w:r>
      <w:r w:rsidRPr="00CA38A4">
        <w:rPr>
          <w:rFonts w:ascii="Times New Roman" w:hAnsi="Times New Roman" w:cs="Times New Roman"/>
          <w:sz w:val="24"/>
          <w:szCs w:val="24"/>
        </w:rPr>
        <w:t xml:space="preserve">;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с другими локальными актами и документами, регламентирующими осуществление образовательной деятельности в Лицее.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Обучающиеся, не освоившие программу среднего общего образования, не допускаются к обучению на следующих уровнях образования. </w:t>
      </w:r>
    </w:p>
    <w:p w:rsidR="00FF1CC0" w:rsidRPr="00004102" w:rsidRDefault="00CA38A4" w:rsidP="00004102">
      <w:pPr>
        <w:pStyle w:val="a3"/>
        <w:numPr>
          <w:ilvl w:val="2"/>
          <w:numId w:val="1"/>
        </w:numPr>
        <w:spacing w:after="0"/>
        <w:jc w:val="both"/>
        <w:rPr>
          <w:rFonts w:ascii="Times New Roman" w:hAnsi="Times New Roman" w:cs="Times New Roman"/>
          <w:b/>
          <w:sz w:val="24"/>
          <w:szCs w:val="24"/>
        </w:rPr>
      </w:pPr>
      <w:r w:rsidRPr="00004102">
        <w:rPr>
          <w:rFonts w:ascii="Times New Roman" w:hAnsi="Times New Roman" w:cs="Times New Roman"/>
          <w:b/>
          <w:sz w:val="24"/>
          <w:szCs w:val="24"/>
        </w:rPr>
        <w:t xml:space="preserve">Цели реализации основной образовательной программы среднего общего образования </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Целями реализации основной образовательной программы среднего общего образования являются:</w:t>
      </w:r>
    </w:p>
    <w:p w:rsidR="00FF1CC0" w:rsidRDefault="00FF1CC0" w:rsidP="00FF1CC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00CA38A4" w:rsidRPr="00FF1CC0">
        <w:rPr>
          <w:rFonts w:ascii="Times New Roman" w:hAnsi="Times New Roman" w:cs="Times New Roman"/>
          <w:sz w:val="24"/>
          <w:szCs w:val="24"/>
        </w:rPr>
        <w:t xml:space="preserve">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FF1CC0" w:rsidRDefault="00FF1CC0" w:rsidP="00FF1CC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A38A4" w:rsidRPr="00FF1CC0">
        <w:rPr>
          <w:rFonts w:ascii="Times New Roman" w:hAnsi="Times New Roman" w:cs="Times New Roman"/>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формирование российской гражданской идентичности обучающихся; </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 организация учебного процесса с учетом целей, содержания и планируемых результатов среднего общего образования, отраженных в ФГОС СОО; </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rsid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задач: </w:t>
      </w:r>
    </w:p>
    <w:p w:rsidR="00CA38A4" w:rsidRPr="00FF1CC0" w:rsidRDefault="00CA38A4" w:rsidP="00FF1CC0">
      <w:pPr>
        <w:spacing w:after="0"/>
        <w:ind w:firstLine="709"/>
        <w:jc w:val="both"/>
        <w:rPr>
          <w:rFonts w:ascii="Times New Roman" w:hAnsi="Times New Roman" w:cs="Times New Roman"/>
          <w:sz w:val="24"/>
          <w:szCs w:val="24"/>
        </w:rPr>
      </w:pPr>
      <w:r w:rsidRPr="00FF1CC0">
        <w:rPr>
          <w:rFonts w:ascii="Times New Roman" w:hAnsi="Times New Roman" w:cs="Times New Roman"/>
          <w:sz w:val="24"/>
          <w:szCs w:val="24"/>
        </w:rPr>
        <w:t>– формирование российской гражданской идентичности обучающихся;</w:t>
      </w:r>
    </w:p>
    <w:p w:rsidR="00FF1CC0" w:rsidRDefault="00FF1CC0" w:rsidP="00CA38A4">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A38A4" w:rsidRPr="00CA38A4">
        <w:rPr>
          <w:rFonts w:ascii="Times New Roman" w:hAnsi="Times New Roman" w:cs="Times New Roman"/>
          <w:sz w:val="24"/>
          <w:szCs w:val="24"/>
        </w:rP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обеспечение равных возможностей получения качественного среднего общего образования;</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w:t>
      </w:r>
      <w:r w:rsidRPr="00CA38A4">
        <w:rPr>
          <w:rFonts w:ascii="Times New Roman" w:hAnsi="Times New Roman" w:cs="Times New Roman"/>
          <w:sz w:val="24"/>
          <w:szCs w:val="24"/>
        </w:rPr>
        <w:lastRenderedPageBreak/>
        <w:t xml:space="preserve">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 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развитие государственно-общественного управления в образовании;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обеспечение преемственности основного общего и среднего общего образования; </w:t>
      </w:r>
    </w:p>
    <w:p w:rsidR="00FF1CC0"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достижение планируемых результатов освоения ООП СОО, и включенных ФООП СОО, всеми обучающимися, в том числе обучающимися с ограниченными возможностями здоровья (далее - ОВЗ);</w:t>
      </w:r>
    </w:p>
    <w:p w:rsidR="00CA38A4" w:rsidRDefault="00CA38A4" w:rsidP="00CA38A4">
      <w:pPr>
        <w:pStyle w:val="a3"/>
        <w:spacing w:after="0"/>
        <w:ind w:left="0" w:firstLine="709"/>
        <w:jc w:val="both"/>
        <w:rPr>
          <w:rFonts w:ascii="Times New Roman" w:hAnsi="Times New Roman" w:cs="Times New Roman"/>
          <w:sz w:val="24"/>
          <w:szCs w:val="24"/>
        </w:rPr>
      </w:pPr>
      <w:r w:rsidRPr="00CA38A4">
        <w:rPr>
          <w:rFonts w:ascii="Times New Roman" w:hAnsi="Times New Roman" w:cs="Times New Roman"/>
          <w:sz w:val="24"/>
          <w:szCs w:val="24"/>
        </w:rPr>
        <w:t xml:space="preserve"> - обеспечение доступности получения качественного среднего общего образования;</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организация интеллектуальных и творческих соревнований, научно-технического творчества и проектно-исследовательской деятельности; </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lastRenderedPageBreak/>
        <w:t xml:space="preserve"> - создание условий для сохранения и укрепления физического, психологического и социального здоровья обучающихся, обеспечение их безопасности.</w:t>
      </w:r>
    </w:p>
    <w:p w:rsidR="00004102" w:rsidRPr="00004102" w:rsidRDefault="00004102" w:rsidP="00FF1CC0">
      <w:pPr>
        <w:pStyle w:val="a3"/>
        <w:spacing w:after="0"/>
        <w:ind w:left="0" w:firstLine="709"/>
        <w:jc w:val="both"/>
        <w:rPr>
          <w:rFonts w:ascii="Times New Roman" w:hAnsi="Times New Roman" w:cs="Times New Roman"/>
          <w:b/>
          <w:sz w:val="24"/>
          <w:szCs w:val="24"/>
        </w:rPr>
      </w:pPr>
      <w:r w:rsidRPr="00004102">
        <w:rPr>
          <w:rFonts w:ascii="Times New Roman" w:hAnsi="Times New Roman"/>
          <w:b/>
          <w:sz w:val="24"/>
          <w:szCs w:val="24"/>
        </w:rPr>
        <w:t>1.1.2. Принципы формирования и механизмы реализации программы СОО</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ООП СОО учитывает </w:t>
      </w:r>
      <w:r w:rsidRPr="00FF1CC0">
        <w:rPr>
          <w:rFonts w:ascii="Times New Roman" w:hAnsi="Times New Roman" w:cs="Times New Roman"/>
          <w:b/>
          <w:sz w:val="24"/>
          <w:szCs w:val="24"/>
        </w:rPr>
        <w:t>следующие принципы</w:t>
      </w:r>
      <w:r w:rsidRPr="00FF1CC0">
        <w:rPr>
          <w:rFonts w:ascii="Times New Roman" w:hAnsi="Times New Roman" w:cs="Times New Roman"/>
          <w:sz w:val="24"/>
          <w:szCs w:val="24"/>
        </w:rPr>
        <w:t xml:space="preserve">: </w:t>
      </w:r>
    </w:p>
    <w:p w:rsid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 xml:space="preserve">принцип учета языка обучения: с учетом условий функционирования </w:t>
      </w:r>
      <w:r>
        <w:rPr>
          <w:rFonts w:ascii="Times New Roman" w:hAnsi="Times New Roman" w:cs="Times New Roman"/>
          <w:sz w:val="24"/>
          <w:szCs w:val="24"/>
        </w:rPr>
        <w:t xml:space="preserve">ЧОУ СОШ «Геула» </w:t>
      </w:r>
      <w:r w:rsidRPr="00FF1CC0">
        <w:rPr>
          <w:rFonts w:ascii="Times New Roman" w:hAnsi="Times New Roman" w:cs="Times New Roman"/>
          <w:sz w:val="24"/>
          <w:szCs w:val="24"/>
        </w:rPr>
        <w:t xml:space="preserve">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 xml:space="preserve">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FF1CC0" w:rsidRP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FF1CC0" w:rsidRDefault="00FF1CC0"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F1CC0">
        <w:rPr>
          <w:rFonts w:ascii="Times New Roman" w:hAnsi="Times New Roman" w:cs="Times New Roman"/>
          <w:sz w:val="24"/>
          <w:szCs w:val="24"/>
        </w:rPr>
        <w:t xml:space="preserve">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EF433A" w:rsidRDefault="00EF433A"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F1CC0" w:rsidRPr="00FF1CC0">
        <w:rPr>
          <w:rFonts w:ascii="Times New Roman" w:hAnsi="Times New Roman" w:cs="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004102" w:rsidRPr="00004102" w:rsidRDefault="00004102" w:rsidP="00FF1CC0">
      <w:pPr>
        <w:pStyle w:val="a3"/>
        <w:spacing w:after="0"/>
        <w:ind w:left="0" w:firstLine="709"/>
        <w:jc w:val="both"/>
        <w:rPr>
          <w:rFonts w:ascii="Times New Roman" w:hAnsi="Times New Roman" w:cs="Times New Roman"/>
          <w:b/>
          <w:sz w:val="24"/>
          <w:szCs w:val="24"/>
        </w:rPr>
      </w:pPr>
      <w:r w:rsidRPr="00004102">
        <w:rPr>
          <w:rFonts w:ascii="Times New Roman" w:hAnsi="Times New Roman"/>
          <w:b/>
          <w:sz w:val="24"/>
          <w:szCs w:val="24"/>
        </w:rPr>
        <w:t>1.1.3.Общая характеристика программы СОО</w:t>
      </w:r>
    </w:p>
    <w:p w:rsidR="00EF433A"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w:t>
      </w:r>
      <w:r w:rsidR="00EF433A">
        <w:rPr>
          <w:rFonts w:ascii="Times New Roman" w:hAnsi="Times New Roman" w:cs="Times New Roman"/>
          <w:sz w:val="24"/>
          <w:szCs w:val="24"/>
        </w:rPr>
        <w:t xml:space="preserve">едерации от 28 января 2021 г. № </w:t>
      </w:r>
      <w:r w:rsidRPr="00FF1CC0">
        <w:rPr>
          <w:rFonts w:ascii="Times New Roman" w:hAnsi="Times New Roman" w:cs="Times New Roman"/>
          <w:sz w:val="24"/>
          <w:szCs w:val="24"/>
        </w:rPr>
        <w:t>2 (зарегистрировано Министерством юстиции Российской Федерации 29 я</w:t>
      </w:r>
      <w:r w:rsidR="00EF433A">
        <w:rPr>
          <w:rFonts w:ascii="Times New Roman" w:hAnsi="Times New Roman" w:cs="Times New Roman"/>
          <w:sz w:val="24"/>
          <w:szCs w:val="24"/>
        </w:rPr>
        <w:t>нваря 2021 г., регистрационный №</w:t>
      </w:r>
      <w:r w:rsidRPr="00FF1CC0">
        <w:rPr>
          <w:rFonts w:ascii="Times New Roman" w:hAnsi="Times New Roman" w:cs="Times New Roman"/>
          <w:sz w:val="24"/>
          <w:szCs w:val="24"/>
        </w:rPr>
        <w:t xml:space="preserve"> 62296), действующими до 1 марта 2027 г. (далее - Гигиенические нормативы), и санитарными правилами СП 2.4.3648-20 "Санитарноэпидемиологические </w:t>
      </w:r>
      <w:r w:rsidRPr="00FF1CC0">
        <w:rPr>
          <w:rFonts w:ascii="Times New Roman" w:hAnsi="Times New Roman" w:cs="Times New Roman"/>
          <w:sz w:val="24"/>
          <w:szCs w:val="24"/>
        </w:rPr>
        <w:lastRenderedPageBreak/>
        <w:t>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w:t>
      </w:r>
      <w:r w:rsidR="00EF433A">
        <w:rPr>
          <w:rFonts w:ascii="Times New Roman" w:hAnsi="Times New Roman" w:cs="Times New Roman"/>
          <w:sz w:val="24"/>
          <w:szCs w:val="24"/>
        </w:rPr>
        <w:t>дерации от 28 сентября 2020 г. №</w:t>
      </w:r>
      <w:r w:rsidRPr="00FF1CC0">
        <w:rPr>
          <w:rFonts w:ascii="Times New Roman" w:hAnsi="Times New Roman" w:cs="Times New Roman"/>
          <w:sz w:val="24"/>
          <w:szCs w:val="24"/>
        </w:rPr>
        <w:t xml:space="preserve"> 28 (зарегистрировано Министерством юстиции Российской Федерации 18 де</w:t>
      </w:r>
      <w:r w:rsidR="00EF433A">
        <w:rPr>
          <w:rFonts w:ascii="Times New Roman" w:hAnsi="Times New Roman" w:cs="Times New Roman"/>
          <w:sz w:val="24"/>
          <w:szCs w:val="24"/>
        </w:rPr>
        <w:t>кабря 2020 г., регистрационный №</w:t>
      </w:r>
      <w:r w:rsidRPr="00FF1CC0">
        <w:rPr>
          <w:rFonts w:ascii="Times New Roman" w:hAnsi="Times New Roman" w:cs="Times New Roman"/>
          <w:sz w:val="24"/>
          <w:szCs w:val="24"/>
        </w:rPr>
        <w:t xml:space="preserve"> 61573), действующими до 1 января 2027 г. (далее - Санитарно</w:t>
      </w:r>
      <w:r w:rsidR="00EF433A">
        <w:rPr>
          <w:rFonts w:ascii="Times New Roman" w:hAnsi="Times New Roman" w:cs="Times New Roman"/>
          <w:sz w:val="24"/>
          <w:szCs w:val="24"/>
        </w:rPr>
        <w:t>эпидемиологические требования).</w:t>
      </w:r>
    </w:p>
    <w:p w:rsidR="00EF433A" w:rsidRDefault="00EF433A" w:rsidP="00FF1CC0">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ЧОУ СОШ «Геула» </w:t>
      </w:r>
      <w:r w:rsidR="00FF1CC0" w:rsidRPr="00FF1CC0">
        <w:rPr>
          <w:rFonts w:ascii="Times New Roman" w:hAnsi="Times New Roman" w:cs="Times New Roman"/>
          <w:sz w:val="24"/>
          <w:szCs w:val="24"/>
        </w:rPr>
        <w:t>– общеобразовательное учреждение инновационного типа, обеспечивающее углубленную (дополнительную) подготовку по предметам математического, инженерного, естественнонаучного циклов, что отражено в содержательном разделе ООП СОО. ФГОС СОО реализуется в 10-11 профильных классах.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FF1CC0" w:rsidRPr="00FF1CC0"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EF433A"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EF433A"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Основная образовательная программа формируется с учетом психологопедагогических особенностей развития детей 15 - 18 лет, связанных: </w:t>
      </w:r>
    </w:p>
    <w:p w:rsidR="00EF433A" w:rsidRDefault="00FF1CC0" w:rsidP="00FF1CC0">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EF433A" w:rsidRDefault="00FF1CC0" w:rsidP="00EF433A">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EF433A" w:rsidRDefault="00FF1CC0" w:rsidP="00EF433A">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w:t>
      </w:r>
      <w:r w:rsidRPr="00FF1CC0">
        <w:rPr>
          <w:rFonts w:ascii="Times New Roman" w:hAnsi="Times New Roman" w:cs="Times New Roman"/>
          <w:sz w:val="24"/>
          <w:szCs w:val="24"/>
        </w:rPr>
        <w:lastRenderedPageBreak/>
        <w:t>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EF433A" w:rsidRDefault="00FF1CC0" w:rsidP="00EF433A">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 с формированием у обучающихся научного типа мышления, овладением научной терминологией, ключевыми понятиями, методами и приемами; </w:t>
      </w:r>
    </w:p>
    <w:p w:rsidR="00EF433A" w:rsidRDefault="00FF1CC0" w:rsidP="00EF433A">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с 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FF1CC0" w:rsidRDefault="00FF1CC0" w:rsidP="00EF433A">
      <w:pPr>
        <w:pStyle w:val="a3"/>
        <w:spacing w:after="0"/>
        <w:ind w:left="0" w:firstLine="709"/>
        <w:jc w:val="both"/>
        <w:rPr>
          <w:rFonts w:ascii="Times New Roman" w:hAnsi="Times New Roman" w:cs="Times New Roman"/>
          <w:sz w:val="24"/>
          <w:szCs w:val="24"/>
        </w:rPr>
      </w:pPr>
      <w:r w:rsidRPr="00FF1CC0">
        <w:rPr>
          <w:rFonts w:ascii="Times New Roman" w:hAnsi="Times New Roman" w:cs="Times New Roman"/>
          <w:sz w:val="24"/>
          <w:szCs w:val="24"/>
        </w:rPr>
        <w:t xml:space="preserve"> 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EF433A" w:rsidRDefault="00EF433A" w:rsidP="00EF433A">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w:t>
      </w:r>
      <w:r>
        <w:rPr>
          <w:rFonts w:ascii="Times New Roman" w:hAnsi="Times New Roman" w:cs="Times New Roman"/>
          <w:sz w:val="24"/>
          <w:szCs w:val="24"/>
        </w:rPr>
        <w:t>,</w:t>
      </w:r>
      <w:r w:rsidRPr="00EF433A">
        <w:rPr>
          <w:rFonts w:ascii="Times New Roman" w:hAnsi="Times New Roman" w:cs="Times New Roman"/>
          <w:sz w:val="24"/>
          <w:szCs w:val="24"/>
        </w:rPr>
        <w:t xml:space="preserve"> в том числе через развитие органов государственно-общественного управления образовательной организацией. </w:t>
      </w:r>
    </w:p>
    <w:p w:rsidR="00EF433A" w:rsidRDefault="00EF433A" w:rsidP="00EF433A">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EF433A" w:rsidRDefault="00EF433A" w:rsidP="00EF433A">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Целостный в отношении учащегося результат освоения основной общеобразовательной программы среднего общего образования </w:t>
      </w:r>
    </w:p>
    <w:p w:rsidR="00EF433A" w:rsidRDefault="00EF433A"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ЧОУ СОШ «Геула»</w:t>
      </w:r>
      <w:r w:rsidRPr="00EF433A">
        <w:rPr>
          <w:rFonts w:ascii="Times New Roman" w:hAnsi="Times New Roman" w:cs="Times New Roman"/>
          <w:sz w:val="24"/>
          <w:szCs w:val="24"/>
        </w:rPr>
        <w:t xml:space="preserve"> ориентирован на становление личностных характеристик выпускника и сформулирован на основе требований Федерального государственного образовательного стандарта как желаемый образ будущего — «портрет выпускника» уровня среднего общего образования. Выпускник </w:t>
      </w:r>
      <w:r>
        <w:rPr>
          <w:rFonts w:ascii="Times New Roman" w:hAnsi="Times New Roman" w:cs="Times New Roman"/>
          <w:sz w:val="24"/>
          <w:szCs w:val="24"/>
        </w:rPr>
        <w:t xml:space="preserve">ЧОУ СОШ «Геула»  </w:t>
      </w:r>
      <w:r w:rsidRPr="00EF433A">
        <w:rPr>
          <w:rFonts w:ascii="Times New Roman" w:hAnsi="Times New Roman" w:cs="Times New Roman"/>
          <w:sz w:val="24"/>
          <w:szCs w:val="24"/>
        </w:rPr>
        <w:t xml:space="preserve">- это человек:  </w:t>
      </w:r>
    </w:p>
    <w:p w:rsidR="00EF433A" w:rsidRDefault="00EF433A"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F433A">
        <w:rPr>
          <w:rFonts w:ascii="Times New Roman" w:hAnsi="Times New Roman" w:cs="Times New Roman"/>
          <w:sz w:val="24"/>
          <w:szCs w:val="24"/>
        </w:rPr>
        <w:t xml:space="preserve">любящий свой край и свою Родину, уважающий свой народ, его культуру и духовные традиции;  </w:t>
      </w:r>
    </w:p>
    <w:p w:rsidR="00883AEF" w:rsidRDefault="00EF433A"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F433A">
        <w:rPr>
          <w:rFonts w:ascii="Times New Roman" w:hAnsi="Times New Roman" w:cs="Times New Roman"/>
          <w:sz w:val="24"/>
          <w:szCs w:val="24"/>
        </w:rPr>
        <w:t xml:space="preserve">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F433A" w:rsidRPr="00EF433A">
        <w:rPr>
          <w:rFonts w:ascii="Times New Roman" w:hAnsi="Times New Roman" w:cs="Times New Roman"/>
          <w:sz w:val="24"/>
          <w:szCs w:val="24"/>
        </w:rPr>
        <w:t xml:space="preserve">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владеющий основами научных методов познания окружающего мира;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мотивированный на творчество и инновационную деятельность;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готовый к сотрудничеству, способный осуществлять учебно - исследовательскую, проектную и информационно-познавательную деятельность;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уважающий мнение других людей, умеющий вести конструктивный диалог, достигать взаимопонимания и успешно взаимодействовать;  </w:t>
      </w:r>
    </w:p>
    <w:p w:rsidR="00883AEF" w:rsidRDefault="00883AEF" w:rsidP="00EF433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осознанно выполняющий и пропагандирующий правила здорового, безопасного и экологически целесообразного образа жизни;  </w:t>
      </w:r>
    </w:p>
    <w:p w:rsidR="00883AEF" w:rsidRDefault="00883AEF" w:rsidP="00883AEF">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 xml:space="preserve">подготовленный к осознанному выбору профессии, понимающий значениепрофессиональной деятельности для человека и общества;  </w:t>
      </w:r>
    </w:p>
    <w:p w:rsidR="00883AEF" w:rsidRDefault="00883AEF" w:rsidP="00883AEF">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F433A" w:rsidRPr="00EF433A">
        <w:rPr>
          <w:rFonts w:ascii="Times New Roman" w:hAnsi="Times New Roman" w:cs="Times New Roman"/>
          <w:sz w:val="24"/>
          <w:szCs w:val="24"/>
        </w:rPr>
        <w:t>мотивированный на образование и самообразование в течение всей своей жизни.</w:t>
      </w:r>
    </w:p>
    <w:p w:rsidR="00883AEF" w:rsidRDefault="00EF433A" w:rsidP="00883AEF">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Основная общеобразовательная программа среднего общего образования </w:t>
      </w:r>
      <w:r w:rsidR="00883AEF">
        <w:rPr>
          <w:rFonts w:ascii="Times New Roman" w:hAnsi="Times New Roman" w:cs="Times New Roman"/>
          <w:sz w:val="24"/>
          <w:szCs w:val="24"/>
        </w:rPr>
        <w:t xml:space="preserve">ЧОУ СОШ «Геула» </w:t>
      </w:r>
      <w:r w:rsidRPr="00EF433A">
        <w:rPr>
          <w:rFonts w:ascii="Times New Roman" w:hAnsi="Times New Roman" w:cs="Times New Roman"/>
          <w:sz w:val="24"/>
          <w:szCs w:val="24"/>
        </w:rPr>
        <w:t xml:space="preserve">ориентирована на удовлетворение потребностей и запросов обучающихся и их родителей в доступном качественном образовании через реализацию индивидуальных образовательных траекторий, создание условий для личностного развития школьников на основе творческой активной самостоятельной деятельности, повышенного уровня образования, гражданского становления и социализации личности. </w:t>
      </w:r>
    </w:p>
    <w:p w:rsidR="00883AEF" w:rsidRDefault="00EF433A" w:rsidP="00883AEF">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Программа сформирована с учетом психолого-педагогических особенностей развития детей 15 — 18 лет. В этот период ведущим видом деятельности школьников становится учебно-профессиональная деятельность; познавательная деятельность направлена на познание профессии; преимущественно развивается познавательная сфера психики; новообразованиями возраста являются мировоззрение и профессиональные интересы. </w:t>
      </w:r>
    </w:p>
    <w:p w:rsidR="00883AEF" w:rsidRDefault="00EF433A" w:rsidP="00883AEF">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Основная общеобразовательная программа среднего общего образования представляет собой систему взаимосвязанных программ, образующих завершенную линию обеспечения жизнедеятельности, функционирования и развития на уровне среднего общего образования, и содержит три раздела: целевой, содержательный и организационный. </w:t>
      </w:r>
    </w:p>
    <w:p w:rsidR="00883AEF" w:rsidRPr="00883AEF" w:rsidRDefault="00004102" w:rsidP="00883AEF">
      <w:pPr>
        <w:pStyle w:val="a3"/>
        <w:spacing w:after="0"/>
        <w:ind w:left="0" w:firstLine="709"/>
        <w:jc w:val="both"/>
        <w:rPr>
          <w:rFonts w:ascii="Times New Roman" w:hAnsi="Times New Roman" w:cs="Times New Roman"/>
          <w:b/>
          <w:sz w:val="24"/>
          <w:szCs w:val="24"/>
        </w:rPr>
      </w:pPr>
      <w:r>
        <w:rPr>
          <w:rFonts w:ascii="Times New Roman" w:hAnsi="Times New Roman" w:cs="Times New Roman"/>
          <w:b/>
          <w:sz w:val="24"/>
          <w:szCs w:val="24"/>
        </w:rPr>
        <w:t>1.2.</w:t>
      </w:r>
      <w:r w:rsidR="00EF433A" w:rsidRPr="00883AEF">
        <w:rPr>
          <w:rFonts w:ascii="Times New Roman" w:hAnsi="Times New Roman" w:cs="Times New Roman"/>
          <w:b/>
          <w:sz w:val="24"/>
          <w:szCs w:val="24"/>
        </w:rPr>
        <w:t xml:space="preserve"> Планируемые результаты освоения обучающимися основной образовательной программы среднего общего образования </w:t>
      </w:r>
    </w:p>
    <w:p w:rsidR="00883AEF" w:rsidRDefault="00EF433A" w:rsidP="00883AEF">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883AEF" w:rsidRDefault="00EF433A" w:rsidP="00883AEF">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Требования </w:t>
      </w:r>
      <w:r w:rsidRPr="000C06DD">
        <w:rPr>
          <w:rFonts w:ascii="Times New Roman" w:hAnsi="Times New Roman" w:cs="Times New Roman"/>
          <w:b/>
          <w:i/>
          <w:sz w:val="24"/>
          <w:szCs w:val="24"/>
        </w:rPr>
        <w:t>к личностным результатам</w:t>
      </w:r>
      <w:r w:rsidRPr="00EF433A">
        <w:rPr>
          <w:rFonts w:ascii="Times New Roman" w:hAnsi="Times New Roman" w:cs="Times New Roman"/>
          <w:sz w:val="24"/>
          <w:szCs w:val="24"/>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w:t>
      </w:r>
      <w:r w:rsidRPr="00EF433A">
        <w:rPr>
          <w:rFonts w:ascii="Times New Roman" w:hAnsi="Times New Roman" w:cs="Times New Roman"/>
          <w:sz w:val="24"/>
          <w:szCs w:val="24"/>
        </w:rPr>
        <w:lastRenderedPageBreak/>
        <w:t xml:space="preserve">антикоррупционного мировоззрения, правосознания, экологической культуры, способности ставить цели и строить жизненные планы. </w:t>
      </w:r>
    </w:p>
    <w:p w:rsidR="00883AEF" w:rsidRDefault="00EF433A" w:rsidP="00883AEF">
      <w:pPr>
        <w:pStyle w:val="a3"/>
        <w:spacing w:after="0"/>
        <w:ind w:left="0" w:firstLine="709"/>
        <w:jc w:val="both"/>
        <w:rPr>
          <w:rFonts w:ascii="Times New Roman" w:hAnsi="Times New Roman" w:cs="Times New Roman"/>
          <w:sz w:val="24"/>
          <w:szCs w:val="24"/>
        </w:rPr>
      </w:pPr>
      <w:r w:rsidRPr="00EF433A">
        <w:rPr>
          <w:rFonts w:ascii="Times New Roman" w:hAnsi="Times New Roman" w:cs="Times New Roman"/>
          <w:sz w:val="24"/>
          <w:szCs w:val="24"/>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83AEF" w:rsidRDefault="00EF433A" w:rsidP="000C06DD">
      <w:pPr>
        <w:pStyle w:val="24"/>
        <w:shd w:val="clear" w:color="auto" w:fill="auto"/>
        <w:spacing w:line="276" w:lineRule="auto"/>
        <w:ind w:firstLine="720"/>
        <w:jc w:val="both"/>
      </w:pPr>
      <w:r w:rsidRPr="00EF433A">
        <w:rPr>
          <w:sz w:val="24"/>
          <w:szCs w:val="24"/>
        </w:rPr>
        <w:t>Личностные результаты освоения ООП СОО отражают готовность обучающихся</w:t>
      </w:r>
      <w:r w:rsidR="00883AEF" w:rsidRPr="000C06DD">
        <w:rPr>
          <w:sz w:val="24"/>
          <w:szCs w:val="24"/>
        </w:rPr>
        <w:t>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83AEF" w:rsidRPr="00883AEF" w:rsidRDefault="00883AEF" w:rsidP="000C06DD">
      <w:pPr>
        <w:pStyle w:val="24"/>
        <w:shd w:val="clear" w:color="auto" w:fill="auto"/>
        <w:tabs>
          <w:tab w:val="left" w:pos="1345"/>
        </w:tabs>
        <w:spacing w:line="276" w:lineRule="auto"/>
        <w:ind w:firstLine="709"/>
        <w:jc w:val="both"/>
        <w:rPr>
          <w:sz w:val="24"/>
          <w:szCs w:val="24"/>
        </w:rPr>
      </w:pPr>
      <w:r w:rsidRPr="000C06DD">
        <w:rPr>
          <w:b/>
          <w:sz w:val="24"/>
          <w:szCs w:val="24"/>
        </w:rPr>
        <w:t>Метапредметные результаты</w:t>
      </w:r>
      <w:r w:rsidRPr="00883AEF">
        <w:rPr>
          <w:sz w:val="24"/>
          <w:szCs w:val="24"/>
        </w:rPr>
        <w:t xml:space="preserve"> включают:</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способность их использовать в учебной, познавательной и социальной практике;</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овладение навыками учебно-исследовательской, проектной и социальной деятельности.</w:t>
      </w:r>
    </w:p>
    <w:p w:rsidR="00883AEF" w:rsidRPr="00883AEF" w:rsidRDefault="00883AEF" w:rsidP="000C06DD">
      <w:pPr>
        <w:pStyle w:val="24"/>
        <w:shd w:val="clear" w:color="auto" w:fill="auto"/>
        <w:tabs>
          <w:tab w:val="left" w:pos="1360"/>
        </w:tabs>
        <w:spacing w:line="276" w:lineRule="auto"/>
        <w:ind w:firstLine="709"/>
        <w:jc w:val="both"/>
        <w:rPr>
          <w:sz w:val="24"/>
          <w:szCs w:val="24"/>
        </w:rPr>
      </w:pPr>
      <w:r w:rsidRPr="00883AEF">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познавательными универсальными учебными действиями;</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коммуникативными универсальными учебными действиями;</w:t>
      </w:r>
    </w:p>
    <w:p w:rsidR="00987328" w:rsidRDefault="00883AEF" w:rsidP="00987328">
      <w:pPr>
        <w:pStyle w:val="24"/>
        <w:shd w:val="clear" w:color="auto" w:fill="auto"/>
        <w:spacing w:line="276" w:lineRule="auto"/>
        <w:ind w:firstLine="709"/>
        <w:jc w:val="both"/>
        <w:rPr>
          <w:sz w:val="24"/>
          <w:szCs w:val="24"/>
        </w:rPr>
      </w:pPr>
      <w:r w:rsidRPr="00883AEF">
        <w:rPr>
          <w:sz w:val="24"/>
          <w:szCs w:val="24"/>
        </w:rPr>
        <w:t>регулятивными универсальными учебными действиями.</w:t>
      </w:r>
    </w:p>
    <w:p w:rsidR="00987328" w:rsidRDefault="00883AEF" w:rsidP="00987328">
      <w:pPr>
        <w:pStyle w:val="24"/>
        <w:shd w:val="clear" w:color="auto" w:fill="auto"/>
        <w:spacing w:line="276" w:lineRule="auto"/>
        <w:ind w:firstLine="709"/>
        <w:jc w:val="both"/>
        <w:rPr>
          <w:i/>
          <w:sz w:val="24"/>
          <w:szCs w:val="24"/>
          <w:u w:val="single"/>
        </w:rPr>
      </w:pPr>
      <w:r w:rsidRPr="00883AEF">
        <w:rPr>
          <w:sz w:val="24"/>
          <w:szCs w:val="24"/>
        </w:rPr>
        <w:t xml:space="preserve">Овладение </w:t>
      </w:r>
      <w:r w:rsidRPr="00987328">
        <w:rPr>
          <w:b/>
          <w:i/>
          <w:sz w:val="24"/>
          <w:szCs w:val="24"/>
        </w:rPr>
        <w:t>познавательными универсальными учебными действиями</w:t>
      </w:r>
      <w:r w:rsidRPr="00883AEF">
        <w:rPr>
          <w:sz w:val="24"/>
          <w:szCs w:val="24"/>
        </w:rPr>
        <w:t xml:space="preserve"> предполагает умение использовать </w:t>
      </w:r>
      <w:r w:rsidRPr="00987328">
        <w:rPr>
          <w:i/>
          <w:sz w:val="24"/>
          <w:szCs w:val="24"/>
          <w:u w:val="single"/>
        </w:rPr>
        <w:t>базовые логические действия, базовые исследовательские действия, работать с информацией.</w:t>
      </w:r>
    </w:p>
    <w:p w:rsidR="00987328" w:rsidRDefault="00883AEF" w:rsidP="00987328">
      <w:pPr>
        <w:pStyle w:val="24"/>
        <w:shd w:val="clear" w:color="auto" w:fill="auto"/>
        <w:spacing w:line="276" w:lineRule="auto"/>
        <w:ind w:firstLine="709"/>
        <w:jc w:val="both"/>
        <w:rPr>
          <w:i/>
          <w:sz w:val="24"/>
          <w:szCs w:val="24"/>
          <w:u w:val="single"/>
        </w:rPr>
      </w:pPr>
      <w:r w:rsidRPr="00883AEF">
        <w:rPr>
          <w:sz w:val="24"/>
          <w:szCs w:val="24"/>
        </w:rPr>
        <w:t xml:space="preserve">Овладение </w:t>
      </w:r>
      <w:r w:rsidRPr="00987328">
        <w:rPr>
          <w:b/>
          <w:i/>
          <w:sz w:val="24"/>
          <w:szCs w:val="24"/>
        </w:rPr>
        <w:t>системой коммуникативных универсальных учебных действий</w:t>
      </w:r>
      <w:r w:rsidRPr="00883AEF">
        <w:rPr>
          <w:sz w:val="24"/>
          <w:szCs w:val="24"/>
        </w:rPr>
        <w:t xml:space="preserve"> обеспечивает сформированность социальных навыков </w:t>
      </w:r>
      <w:r w:rsidRPr="00987328">
        <w:rPr>
          <w:i/>
          <w:sz w:val="24"/>
          <w:szCs w:val="24"/>
          <w:u w:val="single"/>
        </w:rPr>
        <w:t>общения, совместной деятельности</w:t>
      </w:r>
      <w:r w:rsidRPr="00883AEF">
        <w:rPr>
          <w:sz w:val="24"/>
          <w:szCs w:val="24"/>
        </w:rPr>
        <w:t>.</w:t>
      </w:r>
    </w:p>
    <w:p w:rsidR="00987328" w:rsidRDefault="00883AEF" w:rsidP="00987328">
      <w:pPr>
        <w:pStyle w:val="24"/>
        <w:shd w:val="clear" w:color="auto" w:fill="auto"/>
        <w:spacing w:line="276" w:lineRule="auto"/>
        <w:ind w:firstLine="709"/>
        <w:jc w:val="both"/>
        <w:rPr>
          <w:i/>
          <w:sz w:val="24"/>
          <w:szCs w:val="24"/>
          <w:u w:val="single"/>
        </w:rPr>
      </w:pPr>
      <w:r w:rsidRPr="00883AEF">
        <w:rPr>
          <w:sz w:val="24"/>
          <w:szCs w:val="24"/>
        </w:rPr>
        <w:t xml:space="preserve">Овладение </w:t>
      </w:r>
      <w:r w:rsidRPr="00987328">
        <w:rPr>
          <w:b/>
          <w:i/>
          <w:sz w:val="24"/>
          <w:szCs w:val="24"/>
        </w:rPr>
        <w:t>регулятивными универсальными учебными действиями</w:t>
      </w:r>
      <w:r w:rsidRPr="00883AEF">
        <w:rPr>
          <w:sz w:val="24"/>
          <w:szCs w:val="24"/>
        </w:rPr>
        <w:t xml:space="preserve"> включает умения </w:t>
      </w:r>
      <w:r w:rsidRPr="00987328">
        <w:rPr>
          <w:i/>
          <w:sz w:val="24"/>
          <w:szCs w:val="24"/>
          <w:u w:val="single"/>
        </w:rPr>
        <w:t>самоорганизации, самоконтроля, развитие эмоционального интеллекта.</w:t>
      </w:r>
    </w:p>
    <w:p w:rsidR="00883AEF" w:rsidRPr="00987328" w:rsidRDefault="00883AEF" w:rsidP="00987328">
      <w:pPr>
        <w:pStyle w:val="24"/>
        <w:shd w:val="clear" w:color="auto" w:fill="auto"/>
        <w:spacing w:line="276" w:lineRule="auto"/>
        <w:ind w:firstLine="709"/>
        <w:jc w:val="both"/>
        <w:rPr>
          <w:i/>
          <w:sz w:val="24"/>
          <w:szCs w:val="24"/>
          <w:u w:val="single"/>
        </w:rPr>
      </w:pPr>
      <w:r w:rsidRPr="00987328">
        <w:rPr>
          <w:b/>
          <w:sz w:val="24"/>
          <w:szCs w:val="24"/>
        </w:rPr>
        <w:t>Предметные результаты включают</w:t>
      </w:r>
      <w:r w:rsidRPr="00883AEF">
        <w:rPr>
          <w:sz w:val="24"/>
          <w:szCs w:val="24"/>
        </w:rPr>
        <w:t>:</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 xml:space="preserve">виды деятельности по получению нового знания, его интерпретации, преобразованию и </w:t>
      </w:r>
      <w:r w:rsidRPr="00883AEF">
        <w:rPr>
          <w:sz w:val="24"/>
          <w:szCs w:val="24"/>
        </w:rPr>
        <w:lastRenderedPageBreak/>
        <w:t>применению в различных учебных ситуациях, в том числе</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при создании учебных и социальных проектов.</w:t>
      </w:r>
    </w:p>
    <w:p w:rsidR="00883AEF" w:rsidRPr="00883AEF" w:rsidRDefault="00883AEF" w:rsidP="00883AEF">
      <w:pPr>
        <w:pStyle w:val="24"/>
        <w:shd w:val="clear" w:color="auto" w:fill="auto"/>
        <w:spacing w:line="276" w:lineRule="auto"/>
        <w:ind w:firstLine="709"/>
        <w:jc w:val="both"/>
        <w:rPr>
          <w:sz w:val="24"/>
          <w:szCs w:val="24"/>
        </w:rPr>
      </w:pPr>
      <w:r w:rsidRPr="00987328">
        <w:rPr>
          <w:b/>
          <w:sz w:val="24"/>
          <w:szCs w:val="24"/>
        </w:rPr>
        <w:t>Требования к предметным результатам</w:t>
      </w:r>
      <w:r w:rsidRPr="00883AEF">
        <w:rPr>
          <w:sz w:val="24"/>
          <w:szCs w:val="24"/>
        </w:rPr>
        <w:t>:</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сформулированы в деятельностной форме с усилением акцента на применение знаний и конкретные умения;</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определяют требования к результатам освоения программ среднего общего образования по учебным предметам;</w:t>
      </w:r>
    </w:p>
    <w:p w:rsidR="00987328" w:rsidRDefault="00883AEF" w:rsidP="00987328">
      <w:pPr>
        <w:pStyle w:val="24"/>
        <w:shd w:val="clear" w:color="auto" w:fill="auto"/>
        <w:spacing w:line="276" w:lineRule="auto"/>
        <w:ind w:firstLine="709"/>
        <w:jc w:val="both"/>
        <w:rPr>
          <w:sz w:val="24"/>
          <w:szCs w:val="24"/>
        </w:rPr>
      </w:pPr>
      <w:r w:rsidRPr="00883AEF">
        <w:rPr>
          <w:sz w:val="24"/>
          <w:szCs w:val="24"/>
        </w:rPr>
        <w:t>усиливают акценты на изучение явлений и процессов современной России и мира в целом, современного состояния науки.</w:t>
      </w:r>
    </w:p>
    <w:p w:rsidR="00883AEF" w:rsidRPr="00883AEF" w:rsidRDefault="00883AEF" w:rsidP="00987328">
      <w:pPr>
        <w:pStyle w:val="24"/>
        <w:shd w:val="clear" w:color="auto" w:fill="auto"/>
        <w:spacing w:line="276" w:lineRule="auto"/>
        <w:ind w:firstLine="709"/>
        <w:jc w:val="both"/>
        <w:rPr>
          <w:sz w:val="24"/>
          <w:szCs w:val="24"/>
        </w:rPr>
      </w:pPr>
      <w:r w:rsidRPr="00883AEF">
        <w:rPr>
          <w:sz w:val="24"/>
          <w:szCs w:val="24"/>
        </w:rPr>
        <w:t>Предметные результаты освоения ФОП СОО устанавливаются для учебных предметов на базовом и углубленном уровнях.</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987328" w:rsidRDefault="00883AEF" w:rsidP="00987328">
      <w:pPr>
        <w:pStyle w:val="24"/>
        <w:shd w:val="clear" w:color="auto" w:fill="auto"/>
        <w:spacing w:line="276" w:lineRule="auto"/>
        <w:ind w:firstLine="709"/>
        <w:jc w:val="both"/>
        <w:rPr>
          <w:sz w:val="24"/>
          <w:szCs w:val="24"/>
        </w:rPr>
      </w:pPr>
      <w:r w:rsidRPr="00883AEF">
        <w:rPr>
          <w:sz w:val="24"/>
          <w:szCs w:val="24"/>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883AEF" w:rsidRPr="00883AEF" w:rsidRDefault="00883AEF" w:rsidP="00987328">
      <w:pPr>
        <w:pStyle w:val="24"/>
        <w:shd w:val="clear" w:color="auto" w:fill="auto"/>
        <w:spacing w:line="276" w:lineRule="auto"/>
        <w:ind w:firstLine="709"/>
        <w:jc w:val="both"/>
        <w:rPr>
          <w:sz w:val="24"/>
          <w:szCs w:val="24"/>
        </w:rPr>
      </w:pPr>
      <w:r w:rsidRPr="00883AEF">
        <w:rPr>
          <w:sz w:val="24"/>
          <w:szCs w:val="24"/>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004102" w:rsidRDefault="00004102" w:rsidP="00987328">
      <w:pPr>
        <w:pStyle w:val="24"/>
        <w:shd w:val="clear" w:color="auto" w:fill="auto"/>
        <w:tabs>
          <w:tab w:val="left" w:pos="1132"/>
        </w:tabs>
        <w:spacing w:line="276" w:lineRule="auto"/>
        <w:ind w:left="709"/>
        <w:jc w:val="both"/>
        <w:rPr>
          <w:b/>
          <w:sz w:val="24"/>
          <w:szCs w:val="24"/>
        </w:rPr>
      </w:pPr>
    </w:p>
    <w:p w:rsidR="00883AEF" w:rsidRDefault="00883AEF" w:rsidP="004A4BBC">
      <w:pPr>
        <w:pStyle w:val="24"/>
        <w:numPr>
          <w:ilvl w:val="1"/>
          <w:numId w:val="124"/>
        </w:numPr>
        <w:shd w:val="clear" w:color="auto" w:fill="auto"/>
        <w:tabs>
          <w:tab w:val="left" w:pos="1132"/>
        </w:tabs>
        <w:spacing w:line="276" w:lineRule="auto"/>
        <w:jc w:val="both"/>
        <w:rPr>
          <w:b/>
          <w:sz w:val="24"/>
          <w:szCs w:val="24"/>
        </w:rPr>
      </w:pPr>
      <w:r w:rsidRPr="00987328">
        <w:rPr>
          <w:b/>
          <w:sz w:val="24"/>
          <w:szCs w:val="24"/>
        </w:rPr>
        <w:t>Система оценки достижения планируемых результатов освоения ФОП СОО.</w:t>
      </w:r>
    </w:p>
    <w:p w:rsidR="00004102" w:rsidRPr="00004102" w:rsidRDefault="00004102" w:rsidP="004A4BBC">
      <w:pPr>
        <w:pStyle w:val="24"/>
        <w:numPr>
          <w:ilvl w:val="2"/>
          <w:numId w:val="124"/>
        </w:numPr>
        <w:shd w:val="clear" w:color="auto" w:fill="auto"/>
        <w:tabs>
          <w:tab w:val="left" w:pos="1132"/>
        </w:tabs>
        <w:spacing w:line="276" w:lineRule="auto"/>
        <w:jc w:val="both"/>
        <w:rPr>
          <w:b/>
          <w:i/>
          <w:sz w:val="24"/>
          <w:szCs w:val="24"/>
        </w:rPr>
      </w:pPr>
      <w:r w:rsidRPr="00004102">
        <w:rPr>
          <w:b/>
          <w:i/>
          <w:sz w:val="24"/>
          <w:szCs w:val="24"/>
        </w:rPr>
        <w:t>Общие положения</w:t>
      </w:r>
    </w:p>
    <w:p w:rsidR="00987328" w:rsidRDefault="00883AEF" w:rsidP="00987328">
      <w:pPr>
        <w:pStyle w:val="24"/>
        <w:shd w:val="clear" w:color="auto" w:fill="auto"/>
        <w:tabs>
          <w:tab w:val="left" w:pos="1340"/>
        </w:tabs>
        <w:spacing w:line="276" w:lineRule="auto"/>
        <w:ind w:firstLine="709"/>
        <w:jc w:val="both"/>
        <w:rPr>
          <w:sz w:val="24"/>
          <w:szCs w:val="24"/>
        </w:rPr>
      </w:pPr>
      <w:r w:rsidRPr="00883AEF">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883AEF" w:rsidRPr="00883AEF" w:rsidRDefault="00883AEF" w:rsidP="00987328">
      <w:pPr>
        <w:pStyle w:val="24"/>
        <w:shd w:val="clear" w:color="auto" w:fill="auto"/>
        <w:tabs>
          <w:tab w:val="left" w:pos="1340"/>
        </w:tabs>
        <w:spacing w:line="276" w:lineRule="auto"/>
        <w:ind w:firstLine="709"/>
        <w:jc w:val="both"/>
        <w:rPr>
          <w:sz w:val="24"/>
          <w:szCs w:val="24"/>
        </w:rPr>
      </w:pPr>
      <w:r w:rsidRPr="00883AEF">
        <w:rPr>
          <w:sz w:val="24"/>
          <w:szCs w:val="24"/>
        </w:rPr>
        <w:t>Основными направлениями и целями оценочной деятельности в образовательной организации являются:</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87328" w:rsidRDefault="00883AEF" w:rsidP="00987328">
      <w:pPr>
        <w:pStyle w:val="24"/>
        <w:shd w:val="clear" w:color="auto" w:fill="auto"/>
        <w:spacing w:line="276" w:lineRule="auto"/>
        <w:ind w:firstLine="709"/>
        <w:jc w:val="both"/>
        <w:rPr>
          <w:sz w:val="24"/>
          <w:szCs w:val="24"/>
        </w:rPr>
      </w:pPr>
      <w:r w:rsidRPr="00883AEF">
        <w:rPr>
          <w:sz w:val="24"/>
          <w:szCs w:val="24"/>
        </w:rPr>
        <w:t>оценка результатов деятельности образовательной организации как основа аккредитационных процедур.</w:t>
      </w:r>
    </w:p>
    <w:p w:rsidR="00987328" w:rsidRDefault="00883AEF" w:rsidP="00987328">
      <w:pPr>
        <w:pStyle w:val="24"/>
        <w:shd w:val="clear" w:color="auto" w:fill="auto"/>
        <w:spacing w:line="276" w:lineRule="auto"/>
        <w:ind w:firstLine="709"/>
        <w:jc w:val="both"/>
        <w:rPr>
          <w:sz w:val="24"/>
          <w:szCs w:val="24"/>
        </w:rPr>
      </w:pPr>
      <w:r w:rsidRPr="00883AEF">
        <w:rPr>
          <w:sz w:val="24"/>
          <w:szCs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987328" w:rsidRDefault="00883AEF" w:rsidP="00987328">
      <w:pPr>
        <w:pStyle w:val="24"/>
        <w:shd w:val="clear" w:color="auto" w:fill="auto"/>
        <w:spacing w:line="276" w:lineRule="auto"/>
        <w:ind w:firstLine="709"/>
        <w:jc w:val="both"/>
        <w:rPr>
          <w:sz w:val="24"/>
          <w:szCs w:val="24"/>
        </w:rPr>
      </w:pPr>
      <w:r w:rsidRPr="00987328">
        <w:rPr>
          <w:b/>
          <w:sz w:val="24"/>
          <w:szCs w:val="24"/>
        </w:rPr>
        <w:t>Внутренняя оценка</w:t>
      </w:r>
      <w:r w:rsidRPr="00883AEF">
        <w:rPr>
          <w:sz w:val="24"/>
          <w:szCs w:val="24"/>
        </w:rPr>
        <w:t xml:space="preserve"> включает:</w:t>
      </w:r>
    </w:p>
    <w:p w:rsidR="00987328" w:rsidRDefault="00883AEF" w:rsidP="00987328">
      <w:pPr>
        <w:pStyle w:val="24"/>
        <w:shd w:val="clear" w:color="auto" w:fill="auto"/>
        <w:spacing w:line="276" w:lineRule="auto"/>
        <w:ind w:firstLine="709"/>
        <w:jc w:val="both"/>
        <w:rPr>
          <w:sz w:val="24"/>
          <w:szCs w:val="24"/>
        </w:rPr>
      </w:pPr>
      <w:r w:rsidRPr="00883AEF">
        <w:rPr>
          <w:sz w:val="24"/>
          <w:szCs w:val="24"/>
        </w:rPr>
        <w:lastRenderedPageBreak/>
        <w:t xml:space="preserve"> стартовую диагностику; </w:t>
      </w:r>
    </w:p>
    <w:p w:rsidR="00987328" w:rsidRDefault="00883AEF" w:rsidP="00987328">
      <w:pPr>
        <w:pStyle w:val="24"/>
        <w:shd w:val="clear" w:color="auto" w:fill="auto"/>
        <w:spacing w:line="276" w:lineRule="auto"/>
        <w:ind w:firstLine="709"/>
        <w:jc w:val="both"/>
        <w:rPr>
          <w:sz w:val="24"/>
          <w:szCs w:val="24"/>
        </w:rPr>
      </w:pPr>
      <w:r w:rsidRPr="00883AEF">
        <w:rPr>
          <w:sz w:val="24"/>
          <w:szCs w:val="24"/>
        </w:rPr>
        <w:t xml:space="preserve">текущую и тематическую оценку; </w:t>
      </w:r>
    </w:p>
    <w:p w:rsidR="00987328" w:rsidRDefault="00883AEF" w:rsidP="00987328">
      <w:pPr>
        <w:pStyle w:val="24"/>
        <w:shd w:val="clear" w:color="auto" w:fill="auto"/>
        <w:spacing w:line="276" w:lineRule="auto"/>
        <w:ind w:firstLine="709"/>
        <w:jc w:val="both"/>
        <w:rPr>
          <w:sz w:val="24"/>
          <w:szCs w:val="24"/>
        </w:rPr>
      </w:pPr>
      <w:r w:rsidRPr="00883AEF">
        <w:rPr>
          <w:sz w:val="24"/>
          <w:szCs w:val="24"/>
        </w:rPr>
        <w:t xml:space="preserve">итоговую оценку; </w:t>
      </w:r>
    </w:p>
    <w:p w:rsidR="00987328" w:rsidRDefault="00883AEF" w:rsidP="00987328">
      <w:pPr>
        <w:pStyle w:val="24"/>
        <w:shd w:val="clear" w:color="auto" w:fill="auto"/>
        <w:spacing w:line="276" w:lineRule="auto"/>
        <w:ind w:firstLine="709"/>
        <w:jc w:val="both"/>
        <w:rPr>
          <w:sz w:val="24"/>
          <w:szCs w:val="24"/>
        </w:rPr>
      </w:pPr>
      <w:r w:rsidRPr="00883AEF">
        <w:rPr>
          <w:sz w:val="24"/>
          <w:szCs w:val="24"/>
        </w:rPr>
        <w:t xml:space="preserve">промежуточную аттестацию; </w:t>
      </w:r>
    </w:p>
    <w:p w:rsidR="00883AEF" w:rsidRPr="00883AEF" w:rsidRDefault="00883AEF" w:rsidP="00987328">
      <w:pPr>
        <w:pStyle w:val="24"/>
        <w:shd w:val="clear" w:color="auto" w:fill="auto"/>
        <w:spacing w:line="276" w:lineRule="auto"/>
        <w:ind w:firstLine="709"/>
        <w:jc w:val="both"/>
        <w:rPr>
          <w:sz w:val="24"/>
          <w:szCs w:val="24"/>
        </w:rPr>
      </w:pPr>
      <w:r w:rsidRPr="00883AEF">
        <w:rPr>
          <w:sz w:val="24"/>
          <w:szCs w:val="24"/>
        </w:rPr>
        <w:t>психолого-педагогическое наблюдение;</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внутренний мониторинг образовательных достижений обучающихся.</w:t>
      </w:r>
    </w:p>
    <w:p w:rsidR="00883AEF" w:rsidRPr="00883AEF" w:rsidRDefault="00883AEF" w:rsidP="00987328">
      <w:pPr>
        <w:pStyle w:val="24"/>
        <w:shd w:val="clear" w:color="auto" w:fill="auto"/>
        <w:tabs>
          <w:tab w:val="left" w:pos="1354"/>
        </w:tabs>
        <w:spacing w:line="276" w:lineRule="auto"/>
        <w:ind w:left="709"/>
        <w:jc w:val="both"/>
        <w:rPr>
          <w:sz w:val="24"/>
          <w:szCs w:val="24"/>
        </w:rPr>
      </w:pPr>
      <w:r w:rsidRPr="00987328">
        <w:rPr>
          <w:b/>
          <w:sz w:val="24"/>
          <w:szCs w:val="24"/>
        </w:rPr>
        <w:t>Внешняя оценка</w:t>
      </w:r>
      <w:r w:rsidRPr="00883AEF">
        <w:rPr>
          <w:sz w:val="24"/>
          <w:szCs w:val="24"/>
        </w:rPr>
        <w:t xml:space="preserve"> включает:</w:t>
      </w:r>
    </w:p>
    <w:p w:rsidR="00987328" w:rsidRDefault="00883AEF" w:rsidP="00883AEF">
      <w:pPr>
        <w:pStyle w:val="24"/>
        <w:shd w:val="clear" w:color="auto" w:fill="auto"/>
        <w:spacing w:line="276" w:lineRule="auto"/>
        <w:ind w:firstLine="709"/>
        <w:jc w:val="both"/>
        <w:rPr>
          <w:sz w:val="24"/>
          <w:szCs w:val="24"/>
        </w:rPr>
      </w:pPr>
      <w:r w:rsidRPr="00883AEF">
        <w:rPr>
          <w:sz w:val="24"/>
          <w:szCs w:val="24"/>
        </w:rPr>
        <w:t>независимую оценку качества подготовки обучающихся</w:t>
      </w:r>
      <w:r w:rsidRPr="00883AEF">
        <w:rPr>
          <w:sz w:val="24"/>
          <w:szCs w:val="24"/>
          <w:vertAlign w:val="superscript"/>
        </w:rPr>
        <w:footnoteReference w:id="3"/>
      </w:r>
      <w:r w:rsidRPr="00883AEF">
        <w:rPr>
          <w:sz w:val="24"/>
          <w:szCs w:val="24"/>
        </w:rPr>
        <w:t xml:space="preserve">; </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итоговую аттестацию</w:t>
      </w:r>
      <w:r w:rsidRPr="00883AEF">
        <w:rPr>
          <w:sz w:val="24"/>
          <w:szCs w:val="24"/>
          <w:vertAlign w:val="superscript"/>
        </w:rPr>
        <w:footnoteReference w:id="4"/>
      </w:r>
      <w:r w:rsidRPr="00883AEF">
        <w:rPr>
          <w:sz w:val="24"/>
          <w:szCs w:val="24"/>
        </w:rPr>
        <w:t>.</w:t>
      </w:r>
    </w:p>
    <w:p w:rsidR="00B715A8" w:rsidRDefault="00987328" w:rsidP="00B715A8">
      <w:pPr>
        <w:pStyle w:val="24"/>
        <w:shd w:val="clear" w:color="auto" w:fill="auto"/>
        <w:tabs>
          <w:tab w:val="left" w:pos="1354"/>
          <w:tab w:val="left" w:pos="1599"/>
          <w:tab w:val="right" w:pos="4632"/>
          <w:tab w:val="center" w:pos="5122"/>
          <w:tab w:val="right" w:pos="6595"/>
          <w:tab w:val="left" w:pos="6750"/>
        </w:tabs>
        <w:spacing w:line="276" w:lineRule="auto"/>
        <w:ind w:firstLine="709"/>
        <w:jc w:val="both"/>
        <w:rPr>
          <w:sz w:val="24"/>
          <w:szCs w:val="24"/>
        </w:rPr>
      </w:pPr>
      <w:r>
        <w:rPr>
          <w:sz w:val="24"/>
          <w:szCs w:val="24"/>
        </w:rPr>
        <w:t>В</w:t>
      </w:r>
      <w:r>
        <w:rPr>
          <w:sz w:val="24"/>
          <w:szCs w:val="24"/>
        </w:rPr>
        <w:tab/>
        <w:t xml:space="preserve">соответствии с ФГОС </w:t>
      </w:r>
      <w:r w:rsidR="00883AEF" w:rsidRPr="00883AEF">
        <w:rPr>
          <w:sz w:val="24"/>
          <w:szCs w:val="24"/>
        </w:rPr>
        <w:t>СОО</w:t>
      </w:r>
      <w:r w:rsidR="00883AEF" w:rsidRPr="00883AEF">
        <w:rPr>
          <w:sz w:val="24"/>
          <w:szCs w:val="24"/>
        </w:rPr>
        <w:tab/>
        <w:t>система</w:t>
      </w:r>
      <w:r w:rsidR="00883AEF" w:rsidRPr="00883AEF">
        <w:rPr>
          <w:sz w:val="24"/>
          <w:szCs w:val="24"/>
        </w:rPr>
        <w:tab/>
        <w:t>оценки образовательнойорганизации реализует системно-деятельностный, уровневый и комплексный подходы к оценке образовательных достижений.</w:t>
      </w:r>
    </w:p>
    <w:p w:rsidR="00B715A8" w:rsidRDefault="00883AEF" w:rsidP="00B715A8">
      <w:pPr>
        <w:pStyle w:val="24"/>
        <w:shd w:val="clear" w:color="auto" w:fill="auto"/>
        <w:tabs>
          <w:tab w:val="left" w:pos="1340"/>
          <w:tab w:val="left" w:pos="1599"/>
          <w:tab w:val="right" w:pos="4632"/>
          <w:tab w:val="center" w:pos="5122"/>
          <w:tab w:val="right" w:pos="6595"/>
          <w:tab w:val="left" w:pos="6750"/>
        </w:tabs>
        <w:spacing w:line="276" w:lineRule="auto"/>
        <w:ind w:firstLine="709"/>
        <w:jc w:val="both"/>
        <w:rPr>
          <w:sz w:val="24"/>
          <w:szCs w:val="24"/>
        </w:rPr>
      </w:pPr>
      <w:r w:rsidRPr="00004102">
        <w:rPr>
          <w:i/>
          <w:sz w:val="24"/>
          <w:szCs w:val="24"/>
        </w:rPr>
        <w:t>Системно-деятельностный</w:t>
      </w:r>
      <w:r w:rsidRPr="00883AEF">
        <w:rPr>
          <w:sz w:val="24"/>
          <w:szCs w:val="24"/>
        </w:rPr>
        <w:t xml:space="preserve"> подход к оценке образовательных достижений обучающихся проявляется в оценке способности обучающихся к решению учебно</w:t>
      </w:r>
      <w:r w:rsidRPr="00883AEF">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715A8" w:rsidRDefault="00883AEF" w:rsidP="00B715A8">
      <w:pPr>
        <w:pStyle w:val="24"/>
        <w:shd w:val="clear" w:color="auto" w:fill="auto"/>
        <w:tabs>
          <w:tab w:val="left" w:pos="1340"/>
          <w:tab w:val="left" w:pos="1599"/>
          <w:tab w:val="right" w:pos="4632"/>
          <w:tab w:val="center" w:pos="5122"/>
          <w:tab w:val="right" w:pos="6595"/>
          <w:tab w:val="left" w:pos="6750"/>
        </w:tabs>
        <w:spacing w:line="276" w:lineRule="auto"/>
        <w:ind w:firstLine="709"/>
        <w:jc w:val="both"/>
        <w:rPr>
          <w:sz w:val="24"/>
          <w:szCs w:val="24"/>
        </w:rPr>
      </w:pPr>
      <w:r w:rsidRPr="00004102">
        <w:rPr>
          <w:i/>
          <w:sz w:val="24"/>
          <w:szCs w:val="24"/>
        </w:rPr>
        <w:t>Уровневый подход</w:t>
      </w:r>
      <w:r w:rsidRPr="00883AEF">
        <w:rPr>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23095" w:rsidRDefault="00883AEF" w:rsidP="00D23095">
      <w:pPr>
        <w:pStyle w:val="24"/>
        <w:shd w:val="clear" w:color="auto" w:fill="auto"/>
        <w:tabs>
          <w:tab w:val="left" w:pos="1340"/>
          <w:tab w:val="left" w:pos="1599"/>
          <w:tab w:val="right" w:pos="4632"/>
          <w:tab w:val="center" w:pos="5122"/>
          <w:tab w:val="right" w:pos="6595"/>
          <w:tab w:val="left" w:pos="6750"/>
        </w:tabs>
        <w:spacing w:line="276" w:lineRule="auto"/>
        <w:ind w:firstLine="709"/>
        <w:jc w:val="both"/>
        <w:rPr>
          <w:sz w:val="24"/>
          <w:szCs w:val="24"/>
        </w:rPr>
      </w:pPr>
      <w:r w:rsidRPr="00883AEF">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883AEF" w:rsidRPr="00883AEF" w:rsidRDefault="00883AEF" w:rsidP="00D23095">
      <w:pPr>
        <w:pStyle w:val="24"/>
        <w:shd w:val="clear" w:color="auto" w:fill="auto"/>
        <w:tabs>
          <w:tab w:val="left" w:pos="1340"/>
          <w:tab w:val="left" w:pos="1599"/>
          <w:tab w:val="right" w:pos="4632"/>
          <w:tab w:val="center" w:pos="5122"/>
          <w:tab w:val="right" w:pos="6595"/>
          <w:tab w:val="left" w:pos="6750"/>
        </w:tabs>
        <w:spacing w:line="276" w:lineRule="auto"/>
        <w:ind w:firstLine="709"/>
        <w:jc w:val="both"/>
        <w:rPr>
          <w:sz w:val="24"/>
          <w:szCs w:val="24"/>
        </w:rPr>
      </w:pPr>
      <w:r w:rsidRPr="00004102">
        <w:rPr>
          <w:i/>
          <w:sz w:val="24"/>
          <w:szCs w:val="24"/>
        </w:rPr>
        <w:t>Комплексный подход</w:t>
      </w:r>
      <w:r w:rsidRPr="00883AEF">
        <w:rPr>
          <w:sz w:val="24"/>
          <w:szCs w:val="24"/>
        </w:rPr>
        <w:t xml:space="preserve"> к оценке образовательных достижений реализуется через:</w:t>
      </w:r>
    </w:p>
    <w:p w:rsidR="00883AEF" w:rsidRPr="00883AEF" w:rsidRDefault="00883AEF" w:rsidP="00883AEF">
      <w:pPr>
        <w:pStyle w:val="24"/>
        <w:shd w:val="clear" w:color="auto" w:fill="auto"/>
        <w:spacing w:line="276" w:lineRule="auto"/>
        <w:ind w:firstLine="709"/>
        <w:jc w:val="both"/>
        <w:rPr>
          <w:sz w:val="24"/>
          <w:szCs w:val="24"/>
        </w:rPr>
      </w:pPr>
      <w:r w:rsidRPr="00883AEF">
        <w:rPr>
          <w:sz w:val="24"/>
          <w:szCs w:val="24"/>
        </w:rPr>
        <w:t>оценку предметных и метапредметных результатов;</w:t>
      </w:r>
    </w:p>
    <w:p w:rsidR="00D23095" w:rsidRDefault="00883AEF" w:rsidP="00D23095">
      <w:pPr>
        <w:pStyle w:val="24"/>
        <w:shd w:val="clear" w:color="auto" w:fill="auto"/>
        <w:tabs>
          <w:tab w:val="left" w:pos="2894"/>
          <w:tab w:val="left" w:pos="5808"/>
          <w:tab w:val="left" w:pos="8160"/>
        </w:tabs>
        <w:spacing w:line="276" w:lineRule="auto"/>
        <w:ind w:firstLine="709"/>
        <w:jc w:val="both"/>
        <w:rPr>
          <w:sz w:val="24"/>
          <w:szCs w:val="24"/>
        </w:rPr>
      </w:pPr>
      <w:r w:rsidRPr="00883AEF">
        <w:rPr>
          <w:sz w:val="24"/>
          <w:szCs w:val="24"/>
        </w:rPr>
        <w:t>использование комплекса оценочных процедур для вы</w:t>
      </w:r>
      <w:r w:rsidR="00D23095">
        <w:rPr>
          <w:sz w:val="24"/>
          <w:szCs w:val="24"/>
        </w:rPr>
        <w:t xml:space="preserve">явления динамики индивидуальных образовательных достижений </w:t>
      </w:r>
      <w:r w:rsidRPr="00883AEF">
        <w:rPr>
          <w:sz w:val="24"/>
          <w:szCs w:val="24"/>
        </w:rPr>
        <w:t>обучающихся</w:t>
      </w:r>
      <w:r w:rsidR="00D23095">
        <w:rPr>
          <w:sz w:val="24"/>
          <w:szCs w:val="24"/>
        </w:rPr>
        <w:t xml:space="preserve"> и для итоговой оценки;</w:t>
      </w:r>
    </w:p>
    <w:p w:rsidR="00883AEF" w:rsidRPr="00883AEF" w:rsidRDefault="00883AEF" w:rsidP="00D23095">
      <w:pPr>
        <w:pStyle w:val="24"/>
        <w:shd w:val="clear" w:color="auto" w:fill="auto"/>
        <w:tabs>
          <w:tab w:val="left" w:pos="2894"/>
          <w:tab w:val="left" w:pos="5808"/>
          <w:tab w:val="left" w:pos="8160"/>
        </w:tabs>
        <w:spacing w:line="276" w:lineRule="auto"/>
        <w:ind w:firstLine="709"/>
        <w:jc w:val="both"/>
        <w:rPr>
          <w:sz w:val="24"/>
          <w:szCs w:val="24"/>
        </w:rPr>
      </w:pPr>
      <w:r w:rsidRPr="00883AEF">
        <w:rPr>
          <w:sz w:val="24"/>
          <w:szCs w:val="24"/>
        </w:rPr>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использование форм работы, обесп</w:t>
      </w:r>
      <w:r w:rsidR="00004102">
        <w:rPr>
          <w:sz w:val="24"/>
          <w:szCs w:val="24"/>
        </w:rPr>
        <w:t xml:space="preserve">ечивающих возможность включения </w:t>
      </w:r>
      <w:r w:rsidRPr="00D23095">
        <w:rPr>
          <w:sz w:val="24"/>
          <w:szCs w:val="24"/>
        </w:rPr>
        <w:t>обучающихся в самостоятельную оценочную деятельность (самоанализ, самооценка, взаимооценка);</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D23095" w:rsidRDefault="00D23095" w:rsidP="00D23095">
      <w:pPr>
        <w:pStyle w:val="24"/>
        <w:shd w:val="clear" w:color="auto" w:fill="auto"/>
        <w:spacing w:line="276" w:lineRule="auto"/>
        <w:ind w:firstLine="709"/>
        <w:jc w:val="both"/>
        <w:rPr>
          <w:sz w:val="24"/>
          <w:szCs w:val="24"/>
        </w:rPr>
      </w:pPr>
      <w:r w:rsidRPr="00D23095">
        <w:rPr>
          <w:sz w:val="24"/>
          <w:szCs w:val="24"/>
        </w:rPr>
        <w:t xml:space="preserve">Оценка личностных результатов обучающихся осуществляется через оценку </w:t>
      </w:r>
      <w:r w:rsidRPr="00D23095">
        <w:rPr>
          <w:sz w:val="24"/>
          <w:szCs w:val="24"/>
        </w:rPr>
        <w:lastRenderedPageBreak/>
        <w:t>достижения планируемых результатов освоения основной образовательной программы, которые устанавливаются требованиями ФГОС СОО.</w:t>
      </w:r>
    </w:p>
    <w:p w:rsidR="00D23095" w:rsidRDefault="00D23095" w:rsidP="00D23095">
      <w:pPr>
        <w:pStyle w:val="24"/>
        <w:shd w:val="clear" w:color="auto" w:fill="auto"/>
        <w:spacing w:line="276" w:lineRule="auto"/>
        <w:ind w:firstLine="709"/>
        <w:jc w:val="both"/>
        <w:rPr>
          <w:sz w:val="24"/>
          <w:szCs w:val="24"/>
        </w:rPr>
      </w:pPr>
      <w:r w:rsidRPr="00D23095">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Pr>
          <w:sz w:val="24"/>
          <w:szCs w:val="24"/>
        </w:rPr>
        <w:t>-образовательной</w:t>
      </w:r>
      <w:r w:rsidRPr="00D23095">
        <w:rPr>
          <w:sz w:val="24"/>
          <w:szCs w:val="24"/>
        </w:rPr>
        <w:t xml:space="preserve"> деятельности образовательной организации и образовательных систем разного уровня.</w:t>
      </w:r>
    </w:p>
    <w:p w:rsidR="00D23095" w:rsidRDefault="00D23095" w:rsidP="00D23095">
      <w:pPr>
        <w:pStyle w:val="24"/>
        <w:shd w:val="clear" w:color="auto" w:fill="auto"/>
        <w:spacing w:line="276" w:lineRule="auto"/>
        <w:ind w:firstLine="709"/>
        <w:jc w:val="both"/>
        <w:rPr>
          <w:sz w:val="24"/>
          <w:szCs w:val="24"/>
        </w:rPr>
      </w:pPr>
      <w:r w:rsidRPr="00D23095">
        <w:rPr>
          <w:sz w:val="24"/>
          <w:szCs w:val="24"/>
        </w:rPr>
        <w:t xml:space="preserve">Во </w:t>
      </w:r>
      <w:r w:rsidRPr="00D23095">
        <w:rPr>
          <w:b/>
          <w:sz w:val="24"/>
          <w:szCs w:val="24"/>
        </w:rPr>
        <w:t>внутреннем мониторинге</w:t>
      </w:r>
      <w:r w:rsidRPr="00D23095">
        <w:rPr>
          <w:sz w:val="24"/>
          <w:szCs w:val="24"/>
        </w:rPr>
        <w:t xml:space="preserve">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D23095" w:rsidRDefault="00D23095" w:rsidP="00D23095">
      <w:pPr>
        <w:pStyle w:val="24"/>
        <w:shd w:val="clear" w:color="auto" w:fill="auto"/>
        <w:spacing w:line="276" w:lineRule="auto"/>
        <w:ind w:firstLine="709"/>
        <w:jc w:val="both"/>
        <w:rPr>
          <w:sz w:val="24"/>
          <w:szCs w:val="24"/>
        </w:rPr>
      </w:pPr>
      <w:r w:rsidRPr="00D23095">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4102" w:rsidRDefault="00004102" w:rsidP="00D23095">
      <w:pPr>
        <w:pStyle w:val="24"/>
        <w:shd w:val="clear" w:color="auto" w:fill="auto"/>
        <w:spacing w:line="276" w:lineRule="auto"/>
        <w:ind w:firstLine="709"/>
        <w:jc w:val="both"/>
        <w:rPr>
          <w:sz w:val="24"/>
          <w:szCs w:val="24"/>
        </w:rPr>
      </w:pPr>
    </w:p>
    <w:p w:rsidR="00004102" w:rsidRPr="00004102" w:rsidRDefault="00004102" w:rsidP="004A4BBC">
      <w:pPr>
        <w:pStyle w:val="24"/>
        <w:numPr>
          <w:ilvl w:val="2"/>
          <w:numId w:val="124"/>
        </w:numPr>
        <w:shd w:val="clear" w:color="auto" w:fill="auto"/>
        <w:spacing w:line="276" w:lineRule="auto"/>
        <w:jc w:val="both"/>
        <w:rPr>
          <w:b/>
          <w:i/>
          <w:sz w:val="24"/>
          <w:szCs w:val="24"/>
        </w:rPr>
      </w:pPr>
      <w:r w:rsidRPr="00004102">
        <w:rPr>
          <w:b/>
          <w:i/>
          <w:sz w:val="24"/>
          <w:szCs w:val="24"/>
        </w:rPr>
        <w:t>Особенности оценки метапредметных и предметных результатов</w:t>
      </w:r>
    </w:p>
    <w:p w:rsidR="00D23095" w:rsidRDefault="00D23095" w:rsidP="00D23095">
      <w:pPr>
        <w:pStyle w:val="24"/>
        <w:shd w:val="clear" w:color="auto" w:fill="auto"/>
        <w:spacing w:line="276" w:lineRule="auto"/>
        <w:ind w:firstLine="709"/>
        <w:jc w:val="both"/>
        <w:rPr>
          <w:sz w:val="24"/>
          <w:szCs w:val="24"/>
        </w:rPr>
      </w:pPr>
      <w:r w:rsidRPr="00D23095">
        <w:rPr>
          <w:sz w:val="24"/>
          <w:szCs w:val="24"/>
        </w:rPr>
        <w:t xml:space="preserve">Оценка </w:t>
      </w:r>
      <w:r w:rsidRPr="00004102">
        <w:rPr>
          <w:b/>
          <w:sz w:val="24"/>
          <w:szCs w:val="24"/>
        </w:rPr>
        <w:t xml:space="preserve">метапредметных </w:t>
      </w:r>
      <w:r w:rsidRPr="00D23095">
        <w:rPr>
          <w:sz w:val="24"/>
          <w:szCs w:val="24"/>
        </w:rPr>
        <w:t>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D23095" w:rsidRPr="00D23095" w:rsidRDefault="00D23095" w:rsidP="00D23095">
      <w:pPr>
        <w:pStyle w:val="24"/>
        <w:shd w:val="clear" w:color="auto" w:fill="auto"/>
        <w:tabs>
          <w:tab w:val="left" w:pos="1504"/>
        </w:tabs>
        <w:spacing w:line="276" w:lineRule="auto"/>
        <w:ind w:left="709"/>
        <w:jc w:val="both"/>
        <w:rPr>
          <w:sz w:val="24"/>
          <w:szCs w:val="24"/>
        </w:rPr>
      </w:pPr>
      <w:r w:rsidRPr="00D23095">
        <w:rPr>
          <w:sz w:val="24"/>
          <w:szCs w:val="24"/>
        </w:rPr>
        <w:t>Основным о</w:t>
      </w:r>
      <w:r w:rsidRPr="00004102">
        <w:rPr>
          <w:b/>
          <w:sz w:val="24"/>
          <w:szCs w:val="24"/>
        </w:rPr>
        <w:t>бъектом</w:t>
      </w:r>
      <w:r w:rsidRPr="00D23095">
        <w:rPr>
          <w:sz w:val="24"/>
          <w:szCs w:val="24"/>
        </w:rPr>
        <w:t xml:space="preserve"> оценки метапредметных результатов является:</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освоение обучающимися универсальных учебных действий (регулятивных, познавательных, коммуникативных);</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овладение навыками учебно-исследовательской, проектной и социальной деятельности.</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D23095" w:rsidRPr="00D23095" w:rsidRDefault="00D23095" w:rsidP="00D23095">
      <w:pPr>
        <w:pStyle w:val="24"/>
        <w:shd w:val="clear" w:color="auto" w:fill="auto"/>
        <w:spacing w:line="276" w:lineRule="auto"/>
        <w:ind w:firstLine="709"/>
        <w:jc w:val="both"/>
        <w:rPr>
          <w:b/>
          <w:sz w:val="24"/>
          <w:szCs w:val="24"/>
        </w:rPr>
      </w:pPr>
      <w:r w:rsidRPr="00D23095">
        <w:rPr>
          <w:b/>
          <w:sz w:val="24"/>
          <w:szCs w:val="24"/>
        </w:rPr>
        <w:t>Формы оценки:</w:t>
      </w:r>
    </w:p>
    <w:p w:rsidR="00D23095" w:rsidRPr="00D23095" w:rsidRDefault="00D23095" w:rsidP="00D23095">
      <w:pPr>
        <w:pStyle w:val="24"/>
        <w:shd w:val="clear" w:color="auto" w:fill="auto"/>
        <w:tabs>
          <w:tab w:val="left" w:pos="1428"/>
          <w:tab w:val="left" w:pos="2906"/>
        </w:tabs>
        <w:spacing w:line="276" w:lineRule="auto"/>
        <w:ind w:firstLine="709"/>
        <w:jc w:val="both"/>
        <w:rPr>
          <w:sz w:val="24"/>
          <w:szCs w:val="24"/>
        </w:rPr>
      </w:pPr>
      <w:r>
        <w:rPr>
          <w:sz w:val="24"/>
          <w:szCs w:val="24"/>
        </w:rPr>
        <w:t xml:space="preserve">- для проверки </w:t>
      </w:r>
      <w:r w:rsidRPr="00D23095">
        <w:rPr>
          <w:sz w:val="24"/>
          <w:szCs w:val="24"/>
        </w:rPr>
        <w:t>читательской грамотности - письменная работана межпредметной основе;</w:t>
      </w:r>
    </w:p>
    <w:p w:rsidR="00D23095" w:rsidRP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для проверки цифровой грамотности - практическая работа в сочетании с письменной (компьютеризованной) частью;</w:t>
      </w:r>
    </w:p>
    <w:p w:rsidR="00D23095" w:rsidRPr="00D23095" w:rsidRDefault="00D23095" w:rsidP="00D23095">
      <w:pPr>
        <w:pStyle w:val="24"/>
        <w:shd w:val="clear" w:color="auto" w:fill="auto"/>
        <w:tabs>
          <w:tab w:val="left" w:pos="1428"/>
          <w:tab w:val="left" w:pos="2906"/>
        </w:tabs>
        <w:spacing w:line="276" w:lineRule="auto"/>
        <w:ind w:firstLine="709"/>
        <w:jc w:val="both"/>
        <w:rPr>
          <w:sz w:val="24"/>
          <w:szCs w:val="24"/>
        </w:rPr>
      </w:pPr>
      <w:r>
        <w:rPr>
          <w:sz w:val="24"/>
          <w:szCs w:val="24"/>
        </w:rPr>
        <w:t>- для</w:t>
      </w:r>
      <w:r>
        <w:rPr>
          <w:sz w:val="24"/>
          <w:szCs w:val="24"/>
        </w:rPr>
        <w:tab/>
        <w:t xml:space="preserve">проверки </w:t>
      </w:r>
      <w:r w:rsidRPr="00D23095">
        <w:rPr>
          <w:sz w:val="24"/>
          <w:szCs w:val="24"/>
        </w:rPr>
        <w:t xml:space="preserve">сформированности регулятивных, коммуникативныхи познавательных </w:t>
      </w:r>
      <w:r w:rsidRPr="00D23095">
        <w:rPr>
          <w:sz w:val="24"/>
          <w:szCs w:val="24"/>
        </w:rPr>
        <w:lastRenderedPageBreak/>
        <w:t>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Каждый из перечисленных видов диагностики проводится с периодичностью не менее чем один раз в два года.</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Выбор темы проекта осуществляется обучающимися.</w:t>
      </w:r>
    </w:p>
    <w:p w:rsidR="00D23095" w:rsidRDefault="00D23095" w:rsidP="00D23095">
      <w:pPr>
        <w:pStyle w:val="24"/>
        <w:shd w:val="clear" w:color="auto" w:fill="auto"/>
        <w:spacing w:line="276" w:lineRule="auto"/>
        <w:ind w:firstLine="709"/>
        <w:jc w:val="both"/>
        <w:rPr>
          <w:sz w:val="24"/>
          <w:szCs w:val="24"/>
        </w:rPr>
      </w:pPr>
      <w:r w:rsidRPr="00D23095">
        <w:rPr>
          <w:sz w:val="24"/>
          <w:szCs w:val="24"/>
        </w:rPr>
        <w:t xml:space="preserve">Результатом проекта является одна из следующих работ: </w:t>
      </w:r>
    </w:p>
    <w:p w:rsidR="00D23095" w:rsidRP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письменная работа (эссе, реферат, аналитические материалы, обзорныематериалы, отчеты о проведенных исследованиях, стендовый доклад и другие);</w:t>
      </w:r>
    </w:p>
    <w:p w:rsid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D23095" w:rsidRDefault="00D23095" w:rsidP="00D23095">
      <w:pPr>
        <w:pStyle w:val="24"/>
        <w:shd w:val="clear" w:color="auto" w:fill="auto"/>
        <w:spacing w:line="276" w:lineRule="auto"/>
        <w:ind w:firstLine="709"/>
        <w:jc w:val="both"/>
        <w:rPr>
          <w:sz w:val="24"/>
          <w:szCs w:val="24"/>
        </w:rPr>
      </w:pPr>
      <w:r w:rsidRPr="00D23095">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D23095" w:rsidRDefault="00D23095" w:rsidP="00D23095">
      <w:pPr>
        <w:pStyle w:val="24"/>
        <w:shd w:val="clear" w:color="auto" w:fill="auto"/>
        <w:spacing w:line="276" w:lineRule="auto"/>
        <w:ind w:firstLine="709"/>
        <w:jc w:val="both"/>
        <w:rPr>
          <w:sz w:val="24"/>
          <w:szCs w:val="24"/>
        </w:rPr>
      </w:pPr>
      <w:r w:rsidRPr="00D23095">
        <w:rPr>
          <w:sz w:val="24"/>
          <w:szCs w:val="24"/>
        </w:rPr>
        <w:t>Проект оценива</w:t>
      </w:r>
      <w:r>
        <w:rPr>
          <w:sz w:val="24"/>
          <w:szCs w:val="24"/>
        </w:rPr>
        <w:t>ется по критериям сформированности</w:t>
      </w:r>
      <w:r w:rsidRPr="00D23095">
        <w:rPr>
          <w:sz w:val="24"/>
          <w:szCs w:val="24"/>
        </w:rPr>
        <w:t xml:space="preserve">: </w:t>
      </w:r>
    </w:p>
    <w:p w:rsidR="00D23095" w:rsidRP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познавательных универсальных учебных действий, включающих способностьк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23095" w:rsidRP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23095" w:rsidRP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23095" w:rsidRDefault="00D23095" w:rsidP="00D23095">
      <w:pPr>
        <w:pStyle w:val="24"/>
        <w:shd w:val="clear" w:color="auto" w:fill="auto"/>
        <w:spacing w:line="276" w:lineRule="auto"/>
        <w:ind w:firstLine="709"/>
        <w:jc w:val="both"/>
        <w:rPr>
          <w:sz w:val="24"/>
          <w:szCs w:val="24"/>
        </w:rPr>
      </w:pPr>
      <w:r>
        <w:rPr>
          <w:sz w:val="24"/>
          <w:szCs w:val="24"/>
        </w:rPr>
        <w:t xml:space="preserve">- </w:t>
      </w:r>
      <w:r w:rsidRPr="00D23095">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аргументированноответить на вопросы.</w:t>
      </w:r>
    </w:p>
    <w:p w:rsidR="00782E58" w:rsidRDefault="00D23095" w:rsidP="00782E58">
      <w:pPr>
        <w:pStyle w:val="24"/>
        <w:shd w:val="clear" w:color="auto" w:fill="auto"/>
        <w:spacing w:line="276" w:lineRule="auto"/>
        <w:ind w:firstLine="709"/>
        <w:jc w:val="both"/>
        <w:rPr>
          <w:sz w:val="24"/>
          <w:szCs w:val="24"/>
        </w:rPr>
      </w:pPr>
      <w:r w:rsidRPr="00D23095">
        <w:rPr>
          <w:b/>
          <w:sz w:val="24"/>
          <w:szCs w:val="24"/>
        </w:rPr>
        <w:t>Предметные результаты</w:t>
      </w:r>
      <w:r w:rsidRPr="00D23095">
        <w:rPr>
          <w:sz w:val="24"/>
          <w:szCs w:val="24"/>
        </w:rPr>
        <w:t xml:space="preserve">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82E58" w:rsidRDefault="00D23095" w:rsidP="00782E58">
      <w:pPr>
        <w:pStyle w:val="24"/>
        <w:shd w:val="clear" w:color="auto" w:fill="auto"/>
        <w:spacing w:line="276" w:lineRule="auto"/>
        <w:ind w:firstLine="709"/>
        <w:jc w:val="both"/>
        <w:rPr>
          <w:sz w:val="24"/>
          <w:szCs w:val="24"/>
        </w:rPr>
      </w:pPr>
      <w:r w:rsidRPr="00D23095">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782E58" w:rsidRDefault="00D23095" w:rsidP="00782E58">
      <w:pPr>
        <w:pStyle w:val="24"/>
        <w:shd w:val="clear" w:color="auto" w:fill="auto"/>
        <w:spacing w:line="276" w:lineRule="auto"/>
        <w:ind w:firstLine="709"/>
        <w:jc w:val="both"/>
        <w:rPr>
          <w:sz w:val="24"/>
          <w:szCs w:val="24"/>
        </w:rPr>
      </w:pPr>
      <w:r w:rsidRPr="00D23095">
        <w:rPr>
          <w:sz w:val="24"/>
          <w:szCs w:val="24"/>
        </w:rPr>
        <w:t>Основным предметом оценки является способность к решению учебно</w:t>
      </w:r>
      <w:r w:rsidRPr="00D23095">
        <w:rPr>
          <w:sz w:val="24"/>
          <w:szCs w:val="24"/>
        </w:rPr>
        <w:softHyphen/>
        <w:t xml:space="preserve">познавательных </w:t>
      </w:r>
      <w:r w:rsidRPr="00D23095">
        <w:rPr>
          <w:sz w:val="24"/>
          <w:szCs w:val="24"/>
        </w:rPr>
        <w:lastRenderedPageBreak/>
        <w:t>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82E58" w:rsidRDefault="00D23095" w:rsidP="00782E58">
      <w:pPr>
        <w:pStyle w:val="24"/>
        <w:shd w:val="clear" w:color="auto" w:fill="auto"/>
        <w:spacing w:line="276" w:lineRule="auto"/>
        <w:ind w:firstLine="709"/>
        <w:jc w:val="both"/>
        <w:rPr>
          <w:sz w:val="24"/>
          <w:szCs w:val="24"/>
        </w:rPr>
      </w:pPr>
      <w:r w:rsidRPr="00D23095">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23095" w:rsidRPr="00D23095" w:rsidRDefault="00D23095" w:rsidP="00782E58">
      <w:pPr>
        <w:pStyle w:val="24"/>
        <w:shd w:val="clear" w:color="auto" w:fill="auto"/>
        <w:spacing w:line="276" w:lineRule="auto"/>
        <w:ind w:firstLine="709"/>
        <w:jc w:val="both"/>
        <w:rPr>
          <w:sz w:val="24"/>
          <w:szCs w:val="24"/>
        </w:rPr>
      </w:pPr>
      <w:r w:rsidRPr="00D23095">
        <w:rPr>
          <w:sz w:val="24"/>
          <w:szCs w:val="24"/>
        </w:rPr>
        <w:t>Особенности оценки по отдельному учебному предмету фиксируются в приложении к ООП СОО.</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Описание оценки предметных результатов по отдельному учебному предмету включает:</w:t>
      </w:r>
    </w:p>
    <w:p w:rsidR="00D23095" w:rsidRPr="00D23095" w:rsidRDefault="00782E58" w:rsidP="00D23095">
      <w:pPr>
        <w:pStyle w:val="24"/>
        <w:shd w:val="clear" w:color="auto" w:fill="auto"/>
        <w:spacing w:line="276" w:lineRule="auto"/>
        <w:ind w:firstLine="709"/>
        <w:jc w:val="both"/>
        <w:rPr>
          <w:sz w:val="24"/>
          <w:szCs w:val="24"/>
        </w:rPr>
      </w:pPr>
      <w:r>
        <w:rPr>
          <w:sz w:val="24"/>
          <w:szCs w:val="24"/>
        </w:rPr>
        <w:t xml:space="preserve">- </w:t>
      </w:r>
      <w:r w:rsidR="00D23095" w:rsidRPr="00D23095">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23095" w:rsidRPr="00D23095" w:rsidRDefault="00782E58" w:rsidP="00D23095">
      <w:pPr>
        <w:pStyle w:val="24"/>
        <w:shd w:val="clear" w:color="auto" w:fill="auto"/>
        <w:spacing w:line="276" w:lineRule="auto"/>
        <w:ind w:firstLine="709"/>
        <w:jc w:val="both"/>
        <w:rPr>
          <w:sz w:val="24"/>
          <w:szCs w:val="24"/>
        </w:rPr>
      </w:pPr>
      <w:r>
        <w:rPr>
          <w:sz w:val="24"/>
          <w:szCs w:val="24"/>
        </w:rPr>
        <w:t xml:space="preserve">- </w:t>
      </w:r>
      <w:r w:rsidR="00D23095" w:rsidRPr="00D23095">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782E58" w:rsidRDefault="00782E58" w:rsidP="00782E58">
      <w:pPr>
        <w:pStyle w:val="24"/>
        <w:shd w:val="clear" w:color="auto" w:fill="auto"/>
        <w:spacing w:line="276" w:lineRule="auto"/>
        <w:ind w:firstLine="709"/>
        <w:jc w:val="both"/>
        <w:rPr>
          <w:sz w:val="24"/>
          <w:szCs w:val="24"/>
        </w:rPr>
      </w:pPr>
      <w:r>
        <w:rPr>
          <w:sz w:val="24"/>
          <w:szCs w:val="24"/>
        </w:rPr>
        <w:t xml:space="preserve">- </w:t>
      </w:r>
      <w:r w:rsidR="00D23095" w:rsidRPr="00D23095">
        <w:rPr>
          <w:sz w:val="24"/>
          <w:szCs w:val="24"/>
        </w:rPr>
        <w:t>график контрольных мероприятий.</w:t>
      </w:r>
    </w:p>
    <w:p w:rsidR="00004102" w:rsidRPr="00004102" w:rsidRDefault="00004102" w:rsidP="00782E58">
      <w:pPr>
        <w:pStyle w:val="24"/>
        <w:shd w:val="clear" w:color="auto" w:fill="auto"/>
        <w:spacing w:line="276" w:lineRule="auto"/>
        <w:ind w:firstLine="709"/>
        <w:jc w:val="both"/>
        <w:rPr>
          <w:b/>
          <w:i/>
          <w:sz w:val="24"/>
          <w:szCs w:val="24"/>
        </w:rPr>
      </w:pPr>
      <w:r w:rsidRPr="00004102">
        <w:rPr>
          <w:b/>
          <w:i/>
          <w:sz w:val="24"/>
          <w:szCs w:val="24"/>
        </w:rPr>
        <w:t>1.3.3.Организация и содержание оценочных процедур</w:t>
      </w:r>
    </w:p>
    <w:p w:rsidR="00A75EE1" w:rsidRDefault="00D23095" w:rsidP="00A75EE1">
      <w:pPr>
        <w:pStyle w:val="24"/>
        <w:shd w:val="clear" w:color="auto" w:fill="auto"/>
        <w:spacing w:line="276" w:lineRule="auto"/>
        <w:ind w:firstLine="709"/>
        <w:jc w:val="both"/>
        <w:rPr>
          <w:sz w:val="24"/>
          <w:szCs w:val="24"/>
        </w:rPr>
      </w:pPr>
      <w:r w:rsidRPr="00004102">
        <w:rPr>
          <w:i/>
          <w:sz w:val="24"/>
          <w:szCs w:val="24"/>
          <w:u w:val="single"/>
        </w:rPr>
        <w:t>Стартовая диагностика</w:t>
      </w:r>
      <w:r w:rsidRPr="00D23095">
        <w:rPr>
          <w:sz w:val="24"/>
          <w:szCs w:val="24"/>
        </w:rPr>
        <w:t xml:space="preserve"> проводится администрацией образовательной организации с целью оценки готовности к обучению на уровне среднего общего образования.</w:t>
      </w:r>
    </w:p>
    <w:p w:rsidR="00A75EE1" w:rsidRDefault="00D23095" w:rsidP="00A75EE1">
      <w:pPr>
        <w:pStyle w:val="24"/>
        <w:shd w:val="clear" w:color="auto" w:fill="auto"/>
        <w:spacing w:line="276" w:lineRule="auto"/>
        <w:ind w:firstLine="709"/>
        <w:jc w:val="both"/>
        <w:rPr>
          <w:sz w:val="24"/>
          <w:szCs w:val="24"/>
        </w:rPr>
      </w:pPr>
      <w:r w:rsidRPr="00D23095">
        <w:rPr>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A75EE1" w:rsidRDefault="00D23095" w:rsidP="00A75EE1">
      <w:pPr>
        <w:pStyle w:val="24"/>
        <w:shd w:val="clear" w:color="auto" w:fill="auto"/>
        <w:spacing w:line="276" w:lineRule="auto"/>
        <w:ind w:firstLine="709"/>
        <w:jc w:val="both"/>
        <w:rPr>
          <w:sz w:val="24"/>
          <w:szCs w:val="24"/>
        </w:rPr>
      </w:pPr>
      <w:r w:rsidRPr="00D23095">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A75EE1" w:rsidRDefault="00D23095" w:rsidP="00A75EE1">
      <w:pPr>
        <w:pStyle w:val="24"/>
        <w:shd w:val="clear" w:color="auto" w:fill="auto"/>
        <w:spacing w:line="276" w:lineRule="auto"/>
        <w:ind w:firstLine="709"/>
        <w:jc w:val="both"/>
        <w:rPr>
          <w:sz w:val="24"/>
          <w:szCs w:val="24"/>
        </w:rPr>
      </w:pPr>
      <w:r w:rsidRPr="00D23095">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75EE1" w:rsidRDefault="00D23095" w:rsidP="00A75EE1">
      <w:pPr>
        <w:pStyle w:val="24"/>
        <w:shd w:val="clear" w:color="auto" w:fill="auto"/>
        <w:spacing w:line="276" w:lineRule="auto"/>
        <w:ind w:firstLine="709"/>
        <w:jc w:val="both"/>
        <w:rPr>
          <w:sz w:val="24"/>
          <w:szCs w:val="24"/>
        </w:rPr>
      </w:pPr>
      <w:r w:rsidRPr="00004102">
        <w:rPr>
          <w:i/>
          <w:sz w:val="24"/>
          <w:szCs w:val="24"/>
          <w:u w:val="single"/>
        </w:rPr>
        <w:t>Текущая оценка</w:t>
      </w:r>
      <w:r w:rsidRPr="00D23095">
        <w:rPr>
          <w:sz w:val="24"/>
          <w:szCs w:val="24"/>
        </w:rPr>
        <w:t xml:space="preserve"> представляет собой процедуру оценки индивидуального продвижения обучающегося в освоении программы учебного предмета.</w:t>
      </w:r>
    </w:p>
    <w:p w:rsidR="00A75EE1" w:rsidRDefault="00D23095" w:rsidP="00A75EE1">
      <w:pPr>
        <w:pStyle w:val="24"/>
        <w:shd w:val="clear" w:color="auto" w:fill="auto"/>
        <w:spacing w:line="276" w:lineRule="auto"/>
        <w:ind w:firstLine="709"/>
        <w:jc w:val="both"/>
        <w:rPr>
          <w:sz w:val="24"/>
          <w:szCs w:val="24"/>
        </w:rPr>
      </w:pPr>
      <w:r w:rsidRPr="00D23095">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75EE1" w:rsidRDefault="00D23095" w:rsidP="00A75EE1">
      <w:pPr>
        <w:pStyle w:val="24"/>
        <w:shd w:val="clear" w:color="auto" w:fill="auto"/>
        <w:spacing w:line="276" w:lineRule="auto"/>
        <w:ind w:firstLine="709"/>
        <w:jc w:val="both"/>
        <w:rPr>
          <w:sz w:val="24"/>
          <w:szCs w:val="24"/>
        </w:rPr>
      </w:pPr>
      <w:r w:rsidRPr="00D23095">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75EE1" w:rsidRDefault="00D23095" w:rsidP="00A75EE1">
      <w:pPr>
        <w:pStyle w:val="24"/>
        <w:shd w:val="clear" w:color="auto" w:fill="auto"/>
        <w:spacing w:line="276" w:lineRule="auto"/>
        <w:ind w:firstLine="709"/>
        <w:jc w:val="both"/>
        <w:rPr>
          <w:sz w:val="24"/>
          <w:szCs w:val="24"/>
        </w:rPr>
      </w:pPr>
      <w:r w:rsidRPr="00D23095">
        <w:rPr>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предмета.Результаты текущей оценки являются основой для </w:t>
      </w:r>
      <w:r w:rsidR="00A75EE1">
        <w:rPr>
          <w:sz w:val="24"/>
          <w:szCs w:val="24"/>
        </w:rPr>
        <w:t xml:space="preserve">индивидуализации </w:t>
      </w:r>
      <w:r w:rsidRPr="00D23095">
        <w:rPr>
          <w:sz w:val="24"/>
          <w:szCs w:val="24"/>
        </w:rPr>
        <w:t>и учебного процесса.</w:t>
      </w:r>
    </w:p>
    <w:p w:rsidR="00A75EE1" w:rsidRDefault="00D23095" w:rsidP="00A75EE1">
      <w:pPr>
        <w:pStyle w:val="24"/>
        <w:shd w:val="clear" w:color="auto" w:fill="auto"/>
        <w:spacing w:line="276" w:lineRule="auto"/>
        <w:ind w:firstLine="709"/>
        <w:jc w:val="both"/>
        <w:rPr>
          <w:sz w:val="24"/>
          <w:szCs w:val="24"/>
        </w:rPr>
      </w:pPr>
      <w:r w:rsidRPr="00004102">
        <w:rPr>
          <w:i/>
          <w:sz w:val="24"/>
          <w:szCs w:val="24"/>
          <w:u w:val="single"/>
        </w:rPr>
        <w:t>Тематическая оценка</w:t>
      </w:r>
      <w:r w:rsidRPr="00D23095">
        <w:rPr>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D23095" w:rsidRPr="00D23095" w:rsidRDefault="00D23095" w:rsidP="00A75EE1">
      <w:pPr>
        <w:pStyle w:val="24"/>
        <w:shd w:val="clear" w:color="auto" w:fill="auto"/>
        <w:spacing w:line="276" w:lineRule="auto"/>
        <w:ind w:firstLine="709"/>
        <w:jc w:val="both"/>
        <w:rPr>
          <w:sz w:val="24"/>
          <w:szCs w:val="24"/>
        </w:rPr>
      </w:pPr>
      <w:r w:rsidRPr="00004102">
        <w:rPr>
          <w:b/>
          <w:sz w:val="24"/>
          <w:szCs w:val="24"/>
          <w:u w:val="single"/>
        </w:rPr>
        <w:t>Внутренний мониторинг</w:t>
      </w:r>
      <w:r w:rsidRPr="00D23095">
        <w:rPr>
          <w:sz w:val="24"/>
          <w:szCs w:val="24"/>
        </w:rPr>
        <w:t xml:space="preserve"> представляет собой следующие процедуры:</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lastRenderedPageBreak/>
        <w:t>стартовая диагностика;</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оценка уровня достижения предметных и метапредметных результатов;</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оценка уровня функциональной грамотности;</w:t>
      </w:r>
    </w:p>
    <w:p w:rsidR="00D23095" w:rsidRPr="00D23095" w:rsidRDefault="00D23095" w:rsidP="00D23095">
      <w:pPr>
        <w:pStyle w:val="24"/>
        <w:shd w:val="clear" w:color="auto" w:fill="auto"/>
        <w:spacing w:line="276" w:lineRule="auto"/>
        <w:ind w:firstLine="709"/>
        <w:jc w:val="both"/>
        <w:rPr>
          <w:sz w:val="24"/>
          <w:szCs w:val="24"/>
        </w:rPr>
      </w:pPr>
      <w:r w:rsidRPr="00D23095">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F433A" w:rsidRPr="00004102" w:rsidRDefault="00D23095" w:rsidP="00004102">
      <w:pPr>
        <w:pStyle w:val="24"/>
        <w:shd w:val="clear" w:color="auto" w:fill="auto"/>
        <w:spacing w:line="276" w:lineRule="auto"/>
        <w:ind w:firstLine="709"/>
        <w:jc w:val="both"/>
        <w:rPr>
          <w:sz w:val="24"/>
          <w:szCs w:val="24"/>
        </w:rPr>
      </w:pPr>
      <w:r w:rsidRPr="00D23095">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75EE1" w:rsidRPr="00A75EE1" w:rsidRDefault="00A75EE1" w:rsidP="004A4BBC">
      <w:pPr>
        <w:pStyle w:val="50"/>
        <w:numPr>
          <w:ilvl w:val="0"/>
          <w:numId w:val="124"/>
        </w:numPr>
        <w:shd w:val="clear" w:color="auto" w:fill="auto"/>
        <w:tabs>
          <w:tab w:val="left" w:pos="3660"/>
        </w:tabs>
        <w:spacing w:after="184" w:line="260" w:lineRule="exact"/>
      </w:pPr>
      <w:r>
        <w:t>Содержательный раздел.</w:t>
      </w:r>
    </w:p>
    <w:p w:rsidR="00A75EE1" w:rsidRPr="00A92CB2" w:rsidRDefault="00A92CB2" w:rsidP="00A92CB2">
      <w:pPr>
        <w:pStyle w:val="24"/>
        <w:shd w:val="clear" w:color="auto" w:fill="auto"/>
        <w:tabs>
          <w:tab w:val="left" w:pos="1129"/>
        </w:tabs>
        <w:spacing w:line="276" w:lineRule="auto"/>
        <w:ind w:left="360"/>
        <w:jc w:val="center"/>
        <w:rPr>
          <w:b/>
          <w:sz w:val="24"/>
          <w:szCs w:val="24"/>
        </w:rPr>
      </w:pPr>
      <w:r w:rsidRPr="00A92CB2">
        <w:rPr>
          <w:b/>
          <w:sz w:val="24"/>
          <w:szCs w:val="24"/>
        </w:rPr>
        <w:t>2.1.1.</w:t>
      </w:r>
      <w:r w:rsidR="00A55D3C" w:rsidRPr="00A92CB2">
        <w:rPr>
          <w:b/>
          <w:sz w:val="24"/>
          <w:szCs w:val="24"/>
        </w:rPr>
        <w:t>Федеральная рабочая программа по учебному предмету «Русский язык» (базовый уровень).</w:t>
      </w:r>
    </w:p>
    <w:p w:rsidR="00A55D3C" w:rsidRPr="00A92CB2" w:rsidRDefault="00A92CB2" w:rsidP="00A92CB2">
      <w:pPr>
        <w:spacing w:after="0"/>
        <w:ind w:firstLine="709"/>
        <w:jc w:val="both"/>
        <w:rPr>
          <w:sz w:val="24"/>
          <w:szCs w:val="24"/>
          <w:u w:val="single"/>
        </w:rPr>
      </w:pPr>
      <w:bookmarkStart w:id="0" w:name="block-83890"/>
      <w:r w:rsidRPr="00A92CB2">
        <w:rPr>
          <w:rFonts w:ascii="Times New Roman" w:hAnsi="Times New Roman"/>
          <w:b/>
          <w:color w:val="000000"/>
          <w:sz w:val="24"/>
          <w:szCs w:val="24"/>
          <w:u w:val="single"/>
        </w:rPr>
        <w:t>Пояснительная записка</w:t>
      </w:r>
    </w:p>
    <w:p w:rsidR="00A55D3C" w:rsidRPr="00A55D3C" w:rsidRDefault="00A55D3C" w:rsidP="00A92CB2">
      <w:pPr>
        <w:spacing w:after="0"/>
        <w:ind w:firstLine="709"/>
        <w:jc w:val="both"/>
        <w:rPr>
          <w:sz w:val="24"/>
          <w:szCs w:val="24"/>
        </w:rPr>
      </w:pPr>
      <w:r w:rsidRPr="00A55D3C">
        <w:rPr>
          <w:rFonts w:ascii="Times New Roman" w:hAnsi="Times New Roman"/>
          <w:color w:val="000000"/>
          <w:sz w:val="24"/>
          <w:szCs w:val="24"/>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A55D3C" w:rsidRPr="00A92CB2" w:rsidRDefault="00A92CB2" w:rsidP="00A92CB2">
      <w:pPr>
        <w:spacing w:after="0"/>
        <w:ind w:firstLine="709"/>
        <w:jc w:val="both"/>
        <w:rPr>
          <w:sz w:val="24"/>
          <w:szCs w:val="24"/>
          <w:u w:val="single"/>
        </w:rPr>
      </w:pPr>
      <w:r w:rsidRPr="00A92CB2">
        <w:rPr>
          <w:rFonts w:ascii="Times New Roman" w:hAnsi="Times New Roman"/>
          <w:b/>
          <w:color w:val="000000"/>
          <w:sz w:val="24"/>
          <w:szCs w:val="24"/>
          <w:u w:val="single"/>
        </w:rPr>
        <w:t>Общая характеристика учебного предмета «русский язык»</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w:t>
      </w:r>
      <w:r w:rsidRPr="00A55D3C">
        <w:rPr>
          <w:rFonts w:ascii="Times New Roman" w:hAnsi="Times New Roman"/>
          <w:color w:val="000000"/>
          <w:sz w:val="24"/>
          <w:szCs w:val="24"/>
        </w:rPr>
        <w:lastRenderedPageBreak/>
        <w:t>повседневной и профессиональной деятельности в условиях многонационального государства.</w:t>
      </w:r>
    </w:p>
    <w:p w:rsidR="00A55D3C" w:rsidRPr="00A55D3C" w:rsidRDefault="00A55D3C" w:rsidP="00A55D3C">
      <w:pPr>
        <w:spacing w:after="0"/>
        <w:ind w:firstLine="709"/>
        <w:jc w:val="both"/>
        <w:rPr>
          <w:sz w:val="24"/>
          <w:szCs w:val="24"/>
        </w:rPr>
      </w:pPr>
      <w:r w:rsidRPr="00A55D3C">
        <w:rPr>
          <w:rFonts w:ascii="Times New Roman" w:hAnsi="Times New Roman"/>
          <w:color w:val="000000"/>
          <w:spacing w:val="-3"/>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A55D3C" w:rsidRPr="00A55D3C" w:rsidRDefault="00A55D3C" w:rsidP="00A92CB2">
      <w:pPr>
        <w:spacing w:after="0"/>
        <w:ind w:firstLine="709"/>
        <w:jc w:val="both"/>
        <w:rPr>
          <w:sz w:val="24"/>
          <w:szCs w:val="24"/>
        </w:rPr>
      </w:pPr>
      <w:r w:rsidRPr="00A55D3C">
        <w:rPr>
          <w:rFonts w:ascii="Times New Roman" w:hAnsi="Times New Roman"/>
          <w:color w:val="000000"/>
          <w:sz w:val="24"/>
          <w:szCs w:val="24"/>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55D3C" w:rsidRPr="00A92CB2" w:rsidRDefault="00A92CB2" w:rsidP="00A92CB2">
      <w:pPr>
        <w:spacing w:after="0"/>
        <w:ind w:firstLine="709"/>
        <w:jc w:val="both"/>
        <w:rPr>
          <w:sz w:val="24"/>
          <w:szCs w:val="24"/>
          <w:u w:val="single"/>
        </w:rPr>
      </w:pPr>
      <w:r w:rsidRPr="00A92CB2">
        <w:rPr>
          <w:rFonts w:ascii="Times New Roman" w:hAnsi="Times New Roman"/>
          <w:b/>
          <w:color w:val="000000"/>
          <w:sz w:val="24"/>
          <w:szCs w:val="24"/>
          <w:u w:val="single"/>
        </w:rPr>
        <w:t>Цели изучения учебного предмета «русский язык»</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Изучение русского языка направлено на достижение следующих целей:</w:t>
      </w:r>
    </w:p>
    <w:p w:rsidR="00A55D3C" w:rsidRPr="00A55D3C" w:rsidRDefault="00A55D3C" w:rsidP="004A4BBC">
      <w:pPr>
        <w:numPr>
          <w:ilvl w:val="0"/>
          <w:numId w:val="2"/>
        </w:numPr>
        <w:spacing w:after="0"/>
        <w:ind w:left="0" w:firstLine="709"/>
        <w:jc w:val="both"/>
        <w:rPr>
          <w:sz w:val="24"/>
          <w:szCs w:val="24"/>
        </w:rPr>
      </w:pPr>
      <w:r w:rsidRPr="00A55D3C">
        <w:rPr>
          <w:rFonts w:ascii="Times New Roman" w:hAnsi="Times New Roman"/>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A55D3C" w:rsidRPr="00A55D3C" w:rsidRDefault="00A55D3C" w:rsidP="004A4BBC">
      <w:pPr>
        <w:numPr>
          <w:ilvl w:val="0"/>
          <w:numId w:val="2"/>
        </w:numPr>
        <w:spacing w:after="0"/>
        <w:ind w:left="0" w:firstLine="709"/>
        <w:jc w:val="both"/>
        <w:rPr>
          <w:sz w:val="24"/>
          <w:szCs w:val="24"/>
        </w:rPr>
      </w:pPr>
      <w:r w:rsidRPr="00A55D3C">
        <w:rPr>
          <w:rFonts w:ascii="Times New Roman" w:hAnsi="Times New Roman"/>
          <w:color w:val="000000"/>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A55D3C" w:rsidRPr="00A55D3C" w:rsidRDefault="00A55D3C" w:rsidP="004A4BBC">
      <w:pPr>
        <w:numPr>
          <w:ilvl w:val="0"/>
          <w:numId w:val="2"/>
        </w:numPr>
        <w:spacing w:after="0"/>
        <w:ind w:left="0" w:firstLine="709"/>
        <w:jc w:val="both"/>
        <w:rPr>
          <w:sz w:val="24"/>
          <w:szCs w:val="24"/>
        </w:rPr>
      </w:pPr>
      <w:r w:rsidRPr="00A55D3C">
        <w:rPr>
          <w:rFonts w:ascii="Times New Roman" w:hAnsi="Times New Roman"/>
          <w:color w:val="000000"/>
          <w:sz w:val="24"/>
          <w:szCs w:val="24"/>
        </w:rPr>
        <w:lastRenderedPageBreak/>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A55D3C" w:rsidRPr="00A55D3C" w:rsidRDefault="00A55D3C" w:rsidP="004A4BBC">
      <w:pPr>
        <w:numPr>
          <w:ilvl w:val="0"/>
          <w:numId w:val="2"/>
        </w:numPr>
        <w:spacing w:after="0"/>
        <w:ind w:left="0" w:firstLine="709"/>
        <w:jc w:val="both"/>
        <w:rPr>
          <w:sz w:val="24"/>
          <w:szCs w:val="24"/>
        </w:rPr>
      </w:pPr>
      <w:r w:rsidRPr="00A55D3C">
        <w:rPr>
          <w:rFonts w:ascii="Times New Roman" w:hAnsi="Times New Roman"/>
          <w:color w:val="000000"/>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A55D3C" w:rsidRPr="00A55D3C" w:rsidRDefault="00A55D3C" w:rsidP="004A4BBC">
      <w:pPr>
        <w:numPr>
          <w:ilvl w:val="0"/>
          <w:numId w:val="2"/>
        </w:numPr>
        <w:spacing w:after="0"/>
        <w:ind w:left="0" w:firstLine="709"/>
        <w:jc w:val="both"/>
        <w:rPr>
          <w:sz w:val="24"/>
          <w:szCs w:val="24"/>
        </w:rPr>
      </w:pPr>
      <w:r w:rsidRPr="00A55D3C">
        <w:rPr>
          <w:rFonts w:ascii="Times New Roman" w:hAnsi="Times New Roman"/>
          <w:color w:val="000000"/>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A55D3C" w:rsidRPr="00A92CB2" w:rsidRDefault="00A55D3C" w:rsidP="004A4BBC">
      <w:pPr>
        <w:numPr>
          <w:ilvl w:val="0"/>
          <w:numId w:val="2"/>
        </w:numPr>
        <w:spacing w:after="0"/>
        <w:ind w:left="0" w:firstLine="709"/>
        <w:jc w:val="both"/>
        <w:rPr>
          <w:sz w:val="24"/>
          <w:szCs w:val="24"/>
        </w:rPr>
      </w:pPr>
      <w:r w:rsidRPr="00A55D3C">
        <w:rPr>
          <w:rFonts w:ascii="Times New Roman" w:hAnsi="Times New Roman"/>
          <w:color w:val="000000"/>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A55D3C" w:rsidRPr="00A92CB2" w:rsidRDefault="00A92CB2" w:rsidP="00A92CB2">
      <w:pPr>
        <w:spacing w:after="0"/>
        <w:ind w:firstLine="709"/>
        <w:jc w:val="both"/>
        <w:rPr>
          <w:sz w:val="24"/>
          <w:szCs w:val="24"/>
          <w:u w:val="single"/>
        </w:rPr>
      </w:pPr>
      <w:r w:rsidRPr="00A92CB2">
        <w:rPr>
          <w:rFonts w:ascii="Times New Roman" w:hAnsi="Times New Roman"/>
          <w:b/>
          <w:color w:val="000000"/>
          <w:sz w:val="24"/>
          <w:szCs w:val="24"/>
          <w:u w:val="single"/>
        </w:rPr>
        <w:t>Место учебного предмета «русский язык» в учебном плане</w:t>
      </w:r>
    </w:p>
    <w:p w:rsidR="00FC4262" w:rsidRPr="00A92CB2" w:rsidRDefault="00A55D3C" w:rsidP="00A92CB2">
      <w:pPr>
        <w:spacing w:after="0"/>
        <w:ind w:firstLine="709"/>
        <w:jc w:val="both"/>
        <w:rPr>
          <w:sz w:val="24"/>
          <w:szCs w:val="24"/>
        </w:rPr>
      </w:pPr>
      <w:r w:rsidRPr="00A55D3C">
        <w:rPr>
          <w:rFonts w:ascii="Times New Roman" w:hAnsi="Times New Roman"/>
          <w:color w:val="000000"/>
          <w:sz w:val="24"/>
          <w:szCs w:val="24"/>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A55D3C" w:rsidRPr="00FC4262" w:rsidRDefault="00A55D3C" w:rsidP="00FC4262">
      <w:pPr>
        <w:spacing w:after="0"/>
        <w:ind w:firstLine="709"/>
        <w:jc w:val="both"/>
        <w:rPr>
          <w:sz w:val="24"/>
          <w:szCs w:val="24"/>
        </w:rPr>
      </w:pPr>
      <w:bookmarkStart w:id="1" w:name="block-83891"/>
      <w:bookmarkEnd w:id="0"/>
      <w:r w:rsidRPr="00A55D3C">
        <w:rPr>
          <w:rFonts w:ascii="Times New Roman" w:hAnsi="Times New Roman"/>
          <w:b/>
          <w:color w:val="000000"/>
          <w:sz w:val="24"/>
          <w:szCs w:val="24"/>
        </w:rPr>
        <w:t>СОДЕРЖАНИЕ УЧЕБНОГО ПРЕДМЕТА «РУССКИЙ ЯЗЫК»</w:t>
      </w:r>
    </w:p>
    <w:p w:rsidR="00A55D3C" w:rsidRPr="00FC4262" w:rsidRDefault="00A55D3C" w:rsidP="00FC4262">
      <w:pPr>
        <w:spacing w:after="0"/>
        <w:ind w:firstLine="709"/>
        <w:jc w:val="both"/>
        <w:rPr>
          <w:sz w:val="24"/>
          <w:szCs w:val="24"/>
        </w:rPr>
      </w:pPr>
      <w:r w:rsidRPr="00A55D3C">
        <w:rPr>
          <w:rFonts w:ascii="Times New Roman" w:hAnsi="Times New Roman"/>
          <w:b/>
          <w:color w:val="000000"/>
          <w:sz w:val="24"/>
          <w:szCs w:val="24"/>
        </w:rPr>
        <w:t>10 КЛАСС</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Общие сведения о языке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Язык как знаковая система. Основные функции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Лингвистика как наука.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Язык и культура.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Язык и речь. Культура речи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Система языка. Культура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Система языка, её устройство, функционирование.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Культура речи как раздел лингвистики.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Языковая норма, её основные признаки и функции.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w:t>
      </w:r>
      <w:r w:rsidRPr="00A55D3C">
        <w:rPr>
          <w:rFonts w:ascii="Times New Roman" w:hAnsi="Times New Roman"/>
          <w:color w:val="000000"/>
          <w:sz w:val="24"/>
          <w:szCs w:val="24"/>
        </w:rPr>
        <w:lastRenderedPageBreak/>
        <w:t>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Качества хорошей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Фонетика. Орфоэпия. Орфоэпические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Лексикология и фразеология. Лексические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Функционально-стилистическая окраска слова. Лексика общеупотребительная, разговорная и книжная. Особенности употребления.</w:t>
      </w:r>
    </w:p>
    <w:p w:rsidR="00A55D3C" w:rsidRPr="00A55D3C" w:rsidRDefault="00A55D3C" w:rsidP="00A55D3C">
      <w:pPr>
        <w:spacing w:after="0"/>
        <w:ind w:firstLine="709"/>
        <w:jc w:val="both"/>
        <w:rPr>
          <w:sz w:val="24"/>
          <w:szCs w:val="24"/>
        </w:rPr>
      </w:pPr>
      <w:r w:rsidRPr="00A55D3C">
        <w:rPr>
          <w:rFonts w:ascii="Times New Roman" w:hAnsi="Times New Roman"/>
          <w:color w:val="000000"/>
          <w:spacing w:val="-4"/>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A55D3C">
        <w:rPr>
          <w:rFonts w:ascii="Times New Roman" w:hAnsi="Times New Roman"/>
          <w:color w:val="000000"/>
          <w:sz w:val="24"/>
          <w:szCs w:val="24"/>
        </w:rPr>
        <w:t xml:space="preserve"> Особенности употребления.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Фразеология русского языка (повторение, обобщение). Крылатые слова.</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Морфемика и словообразование. Словообразовательные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Морфология. Морфологические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Морфологические нормы современного русского литературного языка (общее представление).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употребления имён существительных: форм рода, числа, падежа.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употребления имён прилагательных: форм степеней сравнения, краткой формы.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употребления количественных, порядковых и собирательных числительных.</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lastRenderedPageBreak/>
        <w:t xml:space="preserve">Основные нормы употребления местоимений: формы 3-го лица личных местоимений, возвратного местоимения </w:t>
      </w:r>
      <w:r w:rsidRPr="00A55D3C">
        <w:rPr>
          <w:rFonts w:ascii="Times New Roman" w:hAnsi="Times New Roman"/>
          <w:b/>
          <w:color w:val="000000"/>
          <w:sz w:val="24"/>
          <w:szCs w:val="24"/>
        </w:rPr>
        <w:t>себя</w:t>
      </w:r>
      <w:r w:rsidRPr="00A55D3C">
        <w:rPr>
          <w:rFonts w:ascii="Times New Roman" w:hAnsi="Times New Roman"/>
          <w:color w:val="000000"/>
          <w:sz w:val="24"/>
          <w:szCs w:val="24"/>
        </w:rPr>
        <w:t>.</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Орфография. Основные правила орфографии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A55D3C" w:rsidRPr="00A55D3C" w:rsidRDefault="00A55D3C" w:rsidP="00A55D3C">
      <w:pPr>
        <w:spacing w:after="0"/>
        <w:ind w:firstLine="709"/>
        <w:jc w:val="both"/>
        <w:rPr>
          <w:sz w:val="24"/>
          <w:szCs w:val="24"/>
        </w:rPr>
      </w:pPr>
      <w:r w:rsidRPr="00A55D3C">
        <w:rPr>
          <w:rFonts w:ascii="Times New Roman" w:hAnsi="Times New Roman"/>
          <w:color w:val="000000"/>
          <w:spacing w:val="-3"/>
          <w:sz w:val="24"/>
          <w:szCs w:val="24"/>
        </w:rPr>
        <w:t>Орфографические правила. Правописание гласных в корне.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Употребление разделительных ъ и ь.</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Правописание приставок. Буквы ы – и после приставок.</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Правописание суффиксов.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Правописание н и нн в словах различных частей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Правописание не и ни.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Правописание окончаний имён существительных, имён прилагательных и глаголов.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Слитное, дефисное и раздельное написание слов.</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Речь. Речевое 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Речь как деятельность. Виды речевой деятельности (повторение, обобщение).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Текст. Информационно-смысловая переработка текста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Текст, его основные признаки (повторение, обобщение).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Логико-смысловые отношения между предложениями в тексте (общее представление).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A55D3C" w:rsidRPr="00A55D3C" w:rsidRDefault="00A55D3C" w:rsidP="00A92CB2">
      <w:pPr>
        <w:spacing w:after="0"/>
        <w:ind w:firstLine="709"/>
        <w:jc w:val="both"/>
        <w:rPr>
          <w:sz w:val="24"/>
          <w:szCs w:val="24"/>
        </w:rPr>
      </w:pPr>
      <w:r w:rsidRPr="00A55D3C">
        <w:rPr>
          <w:rFonts w:ascii="Times New Roman" w:hAnsi="Times New Roman"/>
          <w:color w:val="000000"/>
          <w:sz w:val="24"/>
          <w:szCs w:val="24"/>
        </w:rPr>
        <w:t>План. Тезисы. Конспект. Реферат. Аннотация. Отзыв. Рецензия.</w:t>
      </w:r>
    </w:p>
    <w:p w:rsidR="00A55D3C" w:rsidRPr="00A92CB2" w:rsidRDefault="00A55D3C" w:rsidP="00FC4262">
      <w:pPr>
        <w:spacing w:after="0"/>
        <w:ind w:firstLine="709"/>
        <w:jc w:val="both"/>
        <w:rPr>
          <w:sz w:val="24"/>
          <w:szCs w:val="24"/>
        </w:rPr>
      </w:pPr>
      <w:r w:rsidRPr="00A55D3C">
        <w:rPr>
          <w:rFonts w:ascii="Times New Roman" w:hAnsi="Times New Roman"/>
          <w:b/>
          <w:color w:val="000000"/>
          <w:sz w:val="24"/>
          <w:szCs w:val="24"/>
        </w:rPr>
        <w:t>11 КЛАСС</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Общие сведения о языке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w:t>
      </w:r>
      <w:r w:rsidRPr="00A55D3C">
        <w:rPr>
          <w:rFonts w:ascii="Times New Roman" w:hAnsi="Times New Roman"/>
          <w:color w:val="000000"/>
          <w:sz w:val="24"/>
          <w:szCs w:val="24"/>
        </w:rPr>
        <w:lastRenderedPageBreak/>
        <w:t xml:space="preserve">изменения в лексике, огрубление обиходно-разговорной речи, неоправданное употребление иноязычных заимствований и другое) (обзор). </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Язык и речь. Культура речи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Синтаксис. Синтаксические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Синтаксис как раздел лингвистики (повторение, обобщение). Синтаксический анализ словосочетания и предложения.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управления: правильный выбор падежной или предложно-падежной формы управляемого слова.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употребления однородных членов предложения.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употребления причастных и деепричастных оборотов.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Основные нормы построения сложных предложений.</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Пунктуация. Основные правила пунктуации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Пунктуация как раздел лингвистики (повторение, обобщение). Пунктуационный анализ предложения.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и их функции. Знаки препинания между подлежащим и сказуемым.</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в предложениях с однородными членами.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при обособлении.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в предложениях с вводными конструкциями, обращениями, междометиями.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в сложном предложении.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в сложном предложении с разными видами связи.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Знаки препинания при передаче чужой речи.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Функциональная стилистика. Культура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Функциональная стилистика как раздел лингвистики. Стилистическая норма (повторение, обобщение).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w:t>
      </w:r>
      <w:r w:rsidRPr="00A55D3C">
        <w:rPr>
          <w:rFonts w:ascii="Times New Roman" w:hAnsi="Times New Roman"/>
          <w:color w:val="000000"/>
          <w:sz w:val="24"/>
          <w:szCs w:val="24"/>
        </w:rPr>
        <w:lastRenderedPageBreak/>
        <w:t>синтаксические особенности разговорной речи. Основные жанры разговорной речи: устный рассказ, беседа, спор и другие (обзор).</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FC4262" w:rsidRPr="00FC4262" w:rsidRDefault="00A55D3C" w:rsidP="00A92CB2">
      <w:pPr>
        <w:spacing w:after="0"/>
        <w:ind w:firstLine="709"/>
        <w:jc w:val="both"/>
        <w:rPr>
          <w:sz w:val="24"/>
          <w:szCs w:val="24"/>
        </w:rPr>
      </w:pPr>
      <w:r w:rsidRPr="00A55D3C">
        <w:rPr>
          <w:rFonts w:ascii="Times New Roman" w:hAnsi="Times New Roman"/>
          <w:color w:val="000000"/>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bookmarkEnd w:id="1"/>
    </w:p>
    <w:p w:rsidR="00A55D3C" w:rsidRPr="00A92CB2" w:rsidRDefault="00A92CB2" w:rsidP="00A92CB2">
      <w:pPr>
        <w:spacing w:after="0"/>
        <w:ind w:firstLine="709"/>
        <w:jc w:val="center"/>
        <w:rPr>
          <w:sz w:val="24"/>
          <w:szCs w:val="24"/>
          <w:u w:val="single"/>
        </w:rPr>
      </w:pPr>
      <w:r w:rsidRPr="00A92CB2">
        <w:rPr>
          <w:rFonts w:ascii="Times New Roman" w:hAnsi="Times New Roman"/>
          <w:b/>
          <w:color w:val="000000"/>
          <w:sz w:val="24"/>
          <w:szCs w:val="24"/>
          <w:u w:val="single"/>
        </w:rPr>
        <w:t>Планируемые результаты освоения программы по русскому языку на уровне среднего общего образования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1) гражданскоговоспитания:</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t>с</w:t>
      </w:r>
      <w:r w:rsidRPr="00A55D3C">
        <w:rPr>
          <w:rFonts w:ascii="Times New Roman" w:hAnsi="Times New Roman"/>
          <w:color w:val="000000"/>
          <w:spacing w:val="-3"/>
          <w:sz w:val="24"/>
          <w:szCs w:val="24"/>
        </w:rPr>
        <w:t>формированность гражданской позиции обучающегося как активного и ответственного члена российского общества;</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A55D3C" w:rsidRPr="00A55D3C" w:rsidRDefault="00A55D3C" w:rsidP="004A4BBC">
      <w:pPr>
        <w:numPr>
          <w:ilvl w:val="0"/>
          <w:numId w:val="3"/>
        </w:numPr>
        <w:spacing w:after="0"/>
        <w:ind w:left="0" w:firstLine="709"/>
        <w:jc w:val="both"/>
        <w:rPr>
          <w:sz w:val="24"/>
          <w:szCs w:val="24"/>
        </w:rPr>
      </w:pPr>
      <w:r w:rsidRPr="00A55D3C">
        <w:rPr>
          <w:rFonts w:ascii="Times New Roman" w:hAnsi="Times New Roman"/>
          <w:color w:val="000000"/>
          <w:sz w:val="24"/>
          <w:szCs w:val="24"/>
        </w:rPr>
        <w:t>готовность к гуманитарной и волонтёрской деятельности.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2) патриотическоговоспитания:</w:t>
      </w:r>
    </w:p>
    <w:p w:rsidR="00A55D3C" w:rsidRPr="00A55D3C" w:rsidRDefault="00A55D3C" w:rsidP="004A4BBC">
      <w:pPr>
        <w:numPr>
          <w:ilvl w:val="0"/>
          <w:numId w:val="4"/>
        </w:numPr>
        <w:spacing w:after="0"/>
        <w:ind w:left="0" w:firstLine="709"/>
        <w:jc w:val="both"/>
        <w:rPr>
          <w:sz w:val="24"/>
          <w:szCs w:val="24"/>
        </w:rPr>
      </w:pPr>
      <w:r w:rsidRPr="00A55D3C">
        <w:rPr>
          <w:rFonts w:ascii="Times New Roman" w:hAnsi="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55D3C" w:rsidRPr="00A55D3C" w:rsidRDefault="00A55D3C" w:rsidP="004A4BBC">
      <w:pPr>
        <w:numPr>
          <w:ilvl w:val="0"/>
          <w:numId w:val="4"/>
        </w:numPr>
        <w:spacing w:after="0"/>
        <w:ind w:left="0" w:firstLine="709"/>
        <w:jc w:val="both"/>
        <w:rPr>
          <w:sz w:val="24"/>
          <w:szCs w:val="24"/>
        </w:rPr>
      </w:pPr>
      <w:r w:rsidRPr="00A55D3C">
        <w:rPr>
          <w:rFonts w:ascii="Times New Roman" w:hAnsi="Times New Roman"/>
          <w:color w:val="000000"/>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55D3C" w:rsidRPr="00A55D3C" w:rsidRDefault="00A55D3C" w:rsidP="004A4BBC">
      <w:pPr>
        <w:numPr>
          <w:ilvl w:val="0"/>
          <w:numId w:val="4"/>
        </w:numPr>
        <w:spacing w:after="0"/>
        <w:ind w:left="0" w:firstLine="709"/>
        <w:jc w:val="both"/>
        <w:rPr>
          <w:sz w:val="24"/>
          <w:szCs w:val="24"/>
        </w:rPr>
      </w:pPr>
      <w:r w:rsidRPr="00A55D3C">
        <w:rPr>
          <w:rFonts w:ascii="Times New Roman" w:hAnsi="Times New Roman"/>
          <w:color w:val="000000"/>
          <w:sz w:val="24"/>
          <w:szCs w:val="24"/>
        </w:rPr>
        <w:t>идейная убеждённость, готовность к служению Отечеству и его защите, ответственность за его судьбу.</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3) духовно-нравственноговоспитания:</w:t>
      </w:r>
    </w:p>
    <w:p w:rsidR="00A55D3C" w:rsidRPr="00A55D3C" w:rsidRDefault="00A55D3C" w:rsidP="004A4BBC">
      <w:pPr>
        <w:numPr>
          <w:ilvl w:val="0"/>
          <w:numId w:val="5"/>
        </w:numPr>
        <w:spacing w:after="0"/>
        <w:ind w:left="0" w:firstLine="709"/>
        <w:jc w:val="both"/>
        <w:rPr>
          <w:sz w:val="24"/>
          <w:szCs w:val="24"/>
        </w:rPr>
      </w:pPr>
      <w:r w:rsidRPr="00A55D3C">
        <w:rPr>
          <w:rFonts w:ascii="Times New Roman" w:hAnsi="Times New Roman"/>
          <w:color w:val="000000"/>
          <w:sz w:val="24"/>
          <w:szCs w:val="24"/>
        </w:rPr>
        <w:t>осознание духовных ценностей российского народа;</w:t>
      </w:r>
    </w:p>
    <w:p w:rsidR="00A55D3C" w:rsidRPr="00A55D3C" w:rsidRDefault="00A55D3C" w:rsidP="004A4BBC">
      <w:pPr>
        <w:numPr>
          <w:ilvl w:val="0"/>
          <w:numId w:val="5"/>
        </w:numPr>
        <w:spacing w:after="0"/>
        <w:ind w:left="0" w:firstLine="709"/>
        <w:jc w:val="both"/>
        <w:rPr>
          <w:sz w:val="24"/>
          <w:szCs w:val="24"/>
        </w:rPr>
      </w:pPr>
      <w:r w:rsidRPr="00A55D3C">
        <w:rPr>
          <w:rFonts w:ascii="Times New Roman" w:hAnsi="Times New Roman"/>
          <w:color w:val="000000"/>
          <w:sz w:val="24"/>
          <w:szCs w:val="24"/>
        </w:rPr>
        <w:t>сформированность нравственного сознания, норм этичного поведения;</w:t>
      </w:r>
    </w:p>
    <w:p w:rsidR="00A55D3C" w:rsidRPr="00A55D3C" w:rsidRDefault="00A55D3C" w:rsidP="004A4BBC">
      <w:pPr>
        <w:numPr>
          <w:ilvl w:val="0"/>
          <w:numId w:val="5"/>
        </w:numPr>
        <w:spacing w:after="0"/>
        <w:ind w:left="0" w:firstLine="709"/>
        <w:jc w:val="both"/>
        <w:rPr>
          <w:sz w:val="24"/>
          <w:szCs w:val="24"/>
        </w:rPr>
      </w:pPr>
      <w:r w:rsidRPr="00A55D3C">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A55D3C" w:rsidRPr="00A55D3C" w:rsidRDefault="00A55D3C" w:rsidP="004A4BBC">
      <w:pPr>
        <w:numPr>
          <w:ilvl w:val="0"/>
          <w:numId w:val="5"/>
        </w:numPr>
        <w:spacing w:after="0"/>
        <w:ind w:left="0" w:firstLine="709"/>
        <w:jc w:val="both"/>
        <w:rPr>
          <w:sz w:val="24"/>
          <w:szCs w:val="24"/>
        </w:rPr>
      </w:pPr>
      <w:r w:rsidRPr="00A55D3C">
        <w:rPr>
          <w:rFonts w:ascii="Times New Roman" w:hAnsi="Times New Roman"/>
          <w:color w:val="000000"/>
          <w:sz w:val="24"/>
          <w:szCs w:val="24"/>
        </w:rPr>
        <w:t>осознание личного вклада в построение устойчивого будущего;</w:t>
      </w:r>
    </w:p>
    <w:p w:rsidR="00A55D3C" w:rsidRPr="00A55D3C" w:rsidRDefault="00A55D3C" w:rsidP="004A4BBC">
      <w:pPr>
        <w:numPr>
          <w:ilvl w:val="0"/>
          <w:numId w:val="5"/>
        </w:numPr>
        <w:spacing w:after="0"/>
        <w:ind w:left="0" w:firstLine="709"/>
        <w:jc w:val="both"/>
        <w:rPr>
          <w:sz w:val="24"/>
          <w:szCs w:val="24"/>
        </w:rPr>
      </w:pPr>
      <w:r w:rsidRPr="00A55D3C">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4) эстетическоговоспитания:</w:t>
      </w:r>
    </w:p>
    <w:p w:rsidR="00A55D3C" w:rsidRPr="00A55D3C" w:rsidRDefault="00A55D3C" w:rsidP="004A4BBC">
      <w:pPr>
        <w:numPr>
          <w:ilvl w:val="0"/>
          <w:numId w:val="6"/>
        </w:numPr>
        <w:spacing w:after="0"/>
        <w:ind w:left="0" w:firstLine="709"/>
        <w:jc w:val="both"/>
        <w:rPr>
          <w:sz w:val="24"/>
          <w:szCs w:val="24"/>
        </w:rPr>
      </w:pPr>
      <w:r w:rsidRPr="00A55D3C">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55D3C" w:rsidRPr="00A55D3C" w:rsidRDefault="00A55D3C" w:rsidP="004A4BBC">
      <w:pPr>
        <w:numPr>
          <w:ilvl w:val="0"/>
          <w:numId w:val="6"/>
        </w:numPr>
        <w:spacing w:after="0"/>
        <w:ind w:left="0" w:firstLine="709"/>
        <w:jc w:val="both"/>
        <w:rPr>
          <w:sz w:val="24"/>
          <w:szCs w:val="24"/>
        </w:rPr>
      </w:pPr>
      <w:r w:rsidRPr="00A55D3C">
        <w:rPr>
          <w:rFonts w:ascii="Times New Roman" w:hAnsi="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55D3C" w:rsidRPr="00A55D3C" w:rsidRDefault="00A55D3C" w:rsidP="004A4BBC">
      <w:pPr>
        <w:numPr>
          <w:ilvl w:val="0"/>
          <w:numId w:val="6"/>
        </w:numPr>
        <w:spacing w:after="0"/>
        <w:ind w:left="0" w:firstLine="709"/>
        <w:jc w:val="both"/>
        <w:rPr>
          <w:sz w:val="24"/>
          <w:szCs w:val="24"/>
        </w:rPr>
      </w:pPr>
      <w:r w:rsidRPr="00A55D3C">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55D3C" w:rsidRPr="00A55D3C" w:rsidRDefault="00A55D3C" w:rsidP="004A4BBC">
      <w:pPr>
        <w:numPr>
          <w:ilvl w:val="0"/>
          <w:numId w:val="6"/>
        </w:numPr>
        <w:spacing w:after="0"/>
        <w:ind w:left="0" w:firstLine="709"/>
        <w:jc w:val="both"/>
        <w:rPr>
          <w:sz w:val="24"/>
          <w:szCs w:val="24"/>
        </w:rPr>
      </w:pPr>
      <w:r w:rsidRPr="00A55D3C">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5) физическоговоспитания:</w:t>
      </w:r>
    </w:p>
    <w:p w:rsidR="00A55D3C" w:rsidRPr="00A55D3C" w:rsidRDefault="00A55D3C" w:rsidP="004A4BBC">
      <w:pPr>
        <w:numPr>
          <w:ilvl w:val="0"/>
          <w:numId w:val="7"/>
        </w:numPr>
        <w:spacing w:after="0"/>
        <w:ind w:left="0" w:firstLine="709"/>
        <w:jc w:val="both"/>
        <w:rPr>
          <w:sz w:val="24"/>
          <w:szCs w:val="24"/>
        </w:rPr>
      </w:pPr>
      <w:r w:rsidRPr="00A55D3C">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A55D3C" w:rsidRPr="00A55D3C" w:rsidRDefault="00A55D3C" w:rsidP="004A4BBC">
      <w:pPr>
        <w:numPr>
          <w:ilvl w:val="0"/>
          <w:numId w:val="7"/>
        </w:numPr>
        <w:spacing w:after="0"/>
        <w:ind w:left="0" w:firstLine="709"/>
        <w:jc w:val="both"/>
        <w:rPr>
          <w:sz w:val="24"/>
          <w:szCs w:val="24"/>
        </w:rPr>
      </w:pPr>
      <w:r w:rsidRPr="00A55D3C">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A55D3C" w:rsidRPr="00A55D3C" w:rsidRDefault="00A55D3C" w:rsidP="004A4BBC">
      <w:pPr>
        <w:numPr>
          <w:ilvl w:val="0"/>
          <w:numId w:val="7"/>
        </w:numPr>
        <w:spacing w:after="0"/>
        <w:ind w:left="0" w:firstLine="709"/>
        <w:jc w:val="both"/>
        <w:rPr>
          <w:sz w:val="24"/>
          <w:szCs w:val="24"/>
        </w:rPr>
      </w:pPr>
      <w:r w:rsidRPr="00A55D3C">
        <w:rPr>
          <w:rFonts w:ascii="Times New Roman" w:hAnsi="Times New Roman"/>
          <w:color w:val="000000"/>
          <w:sz w:val="24"/>
          <w:szCs w:val="24"/>
        </w:rPr>
        <w:lastRenderedPageBreak/>
        <w:t>активное неприятие вредных привычек и иных форм причинения вреда физическому и психическому здоровью.</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6) трудовоговоспитания:</w:t>
      </w:r>
    </w:p>
    <w:p w:rsidR="00A55D3C" w:rsidRPr="00A55D3C" w:rsidRDefault="00A55D3C" w:rsidP="004A4BBC">
      <w:pPr>
        <w:numPr>
          <w:ilvl w:val="0"/>
          <w:numId w:val="8"/>
        </w:numPr>
        <w:spacing w:after="0"/>
        <w:ind w:left="0" w:firstLine="709"/>
        <w:jc w:val="both"/>
        <w:rPr>
          <w:sz w:val="24"/>
          <w:szCs w:val="24"/>
        </w:rPr>
      </w:pPr>
      <w:r w:rsidRPr="00A55D3C">
        <w:rPr>
          <w:rFonts w:ascii="Times New Roman" w:hAnsi="Times New Roman"/>
          <w:color w:val="000000"/>
          <w:sz w:val="24"/>
          <w:szCs w:val="24"/>
        </w:rPr>
        <w:t>готовность к труду, осознание ценности мастерства, трудолюбие;</w:t>
      </w:r>
    </w:p>
    <w:p w:rsidR="00A55D3C" w:rsidRPr="00A55D3C" w:rsidRDefault="00A55D3C" w:rsidP="004A4BBC">
      <w:pPr>
        <w:numPr>
          <w:ilvl w:val="0"/>
          <w:numId w:val="8"/>
        </w:numPr>
        <w:spacing w:after="0"/>
        <w:ind w:left="0" w:firstLine="709"/>
        <w:jc w:val="both"/>
        <w:rPr>
          <w:sz w:val="24"/>
          <w:szCs w:val="24"/>
        </w:rPr>
      </w:pPr>
      <w:r w:rsidRPr="00A55D3C">
        <w:rPr>
          <w:rFonts w:ascii="Times New Roman" w:hAnsi="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55D3C" w:rsidRPr="00A55D3C" w:rsidRDefault="00A55D3C" w:rsidP="004A4BBC">
      <w:pPr>
        <w:numPr>
          <w:ilvl w:val="0"/>
          <w:numId w:val="8"/>
        </w:numPr>
        <w:spacing w:after="0"/>
        <w:ind w:left="0" w:firstLine="709"/>
        <w:jc w:val="both"/>
        <w:rPr>
          <w:sz w:val="24"/>
          <w:szCs w:val="24"/>
        </w:rPr>
      </w:pPr>
      <w:r w:rsidRPr="00A55D3C">
        <w:rPr>
          <w:rFonts w:ascii="Times New Roman" w:hAnsi="Times New Roman"/>
          <w:color w:val="000000"/>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55D3C" w:rsidRPr="00A55D3C" w:rsidRDefault="00A55D3C" w:rsidP="004A4BBC">
      <w:pPr>
        <w:numPr>
          <w:ilvl w:val="0"/>
          <w:numId w:val="8"/>
        </w:numPr>
        <w:spacing w:after="0"/>
        <w:ind w:left="0" w:firstLine="709"/>
        <w:jc w:val="both"/>
        <w:rPr>
          <w:sz w:val="24"/>
          <w:szCs w:val="24"/>
        </w:rPr>
      </w:pPr>
      <w:r w:rsidRPr="00A55D3C">
        <w:rPr>
          <w:rFonts w:ascii="Times New Roman" w:hAnsi="Times New Roman"/>
          <w:color w:val="000000"/>
          <w:sz w:val="24"/>
          <w:szCs w:val="24"/>
        </w:rPr>
        <w:t>готовность и способность к образованию и самообразованию на протяжении всей жизни.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7) экологическоговоспитания:</w:t>
      </w:r>
    </w:p>
    <w:p w:rsidR="00A55D3C" w:rsidRPr="00A55D3C" w:rsidRDefault="00A55D3C" w:rsidP="004A4BBC">
      <w:pPr>
        <w:numPr>
          <w:ilvl w:val="0"/>
          <w:numId w:val="9"/>
        </w:numPr>
        <w:spacing w:after="0"/>
        <w:ind w:left="0" w:firstLine="709"/>
        <w:jc w:val="both"/>
        <w:rPr>
          <w:sz w:val="24"/>
          <w:szCs w:val="24"/>
        </w:rPr>
      </w:pPr>
      <w:r w:rsidRPr="00A55D3C">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55D3C" w:rsidRPr="00A55D3C" w:rsidRDefault="00A55D3C" w:rsidP="004A4BBC">
      <w:pPr>
        <w:numPr>
          <w:ilvl w:val="0"/>
          <w:numId w:val="9"/>
        </w:numPr>
        <w:spacing w:after="0"/>
        <w:ind w:left="0" w:firstLine="709"/>
        <w:jc w:val="both"/>
        <w:rPr>
          <w:sz w:val="24"/>
          <w:szCs w:val="24"/>
        </w:rPr>
      </w:pPr>
      <w:r w:rsidRPr="00A55D3C">
        <w:rPr>
          <w:rFonts w:ascii="Times New Roman" w:hAnsi="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A55D3C" w:rsidRPr="00A55D3C" w:rsidRDefault="00A55D3C" w:rsidP="004A4BBC">
      <w:pPr>
        <w:numPr>
          <w:ilvl w:val="0"/>
          <w:numId w:val="9"/>
        </w:numPr>
        <w:spacing w:after="0"/>
        <w:ind w:left="0" w:firstLine="709"/>
        <w:jc w:val="both"/>
        <w:rPr>
          <w:sz w:val="24"/>
          <w:szCs w:val="24"/>
        </w:rPr>
      </w:pPr>
      <w:r w:rsidRPr="00A55D3C">
        <w:rPr>
          <w:rFonts w:ascii="Times New Roman" w:hAnsi="Times New Roman"/>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55D3C" w:rsidRPr="00A55D3C" w:rsidRDefault="00A55D3C" w:rsidP="004A4BBC">
      <w:pPr>
        <w:numPr>
          <w:ilvl w:val="0"/>
          <w:numId w:val="9"/>
        </w:numPr>
        <w:spacing w:after="0"/>
        <w:ind w:left="0" w:firstLine="709"/>
        <w:jc w:val="both"/>
        <w:rPr>
          <w:sz w:val="24"/>
          <w:szCs w:val="24"/>
        </w:rPr>
      </w:pPr>
      <w:r w:rsidRPr="00A55D3C">
        <w:rPr>
          <w:rFonts w:ascii="Times New Roman" w:hAnsi="Times New Roman"/>
          <w:color w:val="000000"/>
          <w:sz w:val="24"/>
          <w:szCs w:val="24"/>
        </w:rPr>
        <w:t>расширение опыта деятельности экологической направленности.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8) ценностинаучногопознания:</w:t>
      </w:r>
    </w:p>
    <w:p w:rsidR="00A55D3C" w:rsidRPr="00A55D3C" w:rsidRDefault="00A55D3C" w:rsidP="004A4BBC">
      <w:pPr>
        <w:numPr>
          <w:ilvl w:val="0"/>
          <w:numId w:val="10"/>
        </w:numPr>
        <w:spacing w:after="0"/>
        <w:ind w:left="0" w:firstLine="709"/>
        <w:jc w:val="both"/>
        <w:rPr>
          <w:sz w:val="24"/>
          <w:szCs w:val="24"/>
        </w:rPr>
      </w:pPr>
      <w:r w:rsidRPr="00A55D3C">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55D3C" w:rsidRPr="00A55D3C" w:rsidRDefault="00A55D3C" w:rsidP="004A4BBC">
      <w:pPr>
        <w:numPr>
          <w:ilvl w:val="0"/>
          <w:numId w:val="10"/>
        </w:numPr>
        <w:spacing w:after="0"/>
        <w:ind w:left="0" w:firstLine="709"/>
        <w:jc w:val="both"/>
        <w:rPr>
          <w:sz w:val="24"/>
          <w:szCs w:val="24"/>
        </w:rPr>
      </w:pPr>
      <w:r w:rsidRPr="00A55D3C">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A55D3C" w:rsidRPr="00A55D3C" w:rsidRDefault="00A55D3C" w:rsidP="004A4BBC">
      <w:pPr>
        <w:numPr>
          <w:ilvl w:val="0"/>
          <w:numId w:val="10"/>
        </w:numPr>
        <w:spacing w:after="0"/>
        <w:ind w:left="0" w:firstLine="709"/>
        <w:jc w:val="both"/>
        <w:rPr>
          <w:sz w:val="24"/>
          <w:szCs w:val="24"/>
        </w:rPr>
      </w:pPr>
      <w:r w:rsidRPr="00A55D3C">
        <w:rPr>
          <w:rFonts w:ascii="Times New Roman" w:hAnsi="Times New Roman"/>
          <w:color w:val="000000"/>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A55D3C" w:rsidRPr="00A55D3C" w:rsidRDefault="00A55D3C" w:rsidP="004A4BBC">
      <w:pPr>
        <w:numPr>
          <w:ilvl w:val="0"/>
          <w:numId w:val="11"/>
        </w:numPr>
        <w:spacing w:after="0"/>
        <w:ind w:left="0" w:firstLine="709"/>
        <w:jc w:val="both"/>
        <w:rPr>
          <w:sz w:val="24"/>
          <w:szCs w:val="24"/>
        </w:rPr>
      </w:pPr>
      <w:r w:rsidRPr="00A55D3C">
        <w:rPr>
          <w:rFonts w:ascii="Times New Roman" w:hAnsi="Times New Roman"/>
          <w:color w:val="000000"/>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A55D3C" w:rsidRPr="00A55D3C" w:rsidRDefault="00A55D3C" w:rsidP="004A4BBC">
      <w:pPr>
        <w:numPr>
          <w:ilvl w:val="0"/>
          <w:numId w:val="11"/>
        </w:numPr>
        <w:spacing w:after="0"/>
        <w:ind w:left="0" w:firstLine="709"/>
        <w:jc w:val="both"/>
        <w:rPr>
          <w:sz w:val="24"/>
          <w:szCs w:val="24"/>
        </w:rPr>
      </w:pPr>
      <w:r w:rsidRPr="00A55D3C">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A55D3C" w:rsidRPr="00A55D3C" w:rsidRDefault="00A55D3C" w:rsidP="004A4BBC">
      <w:pPr>
        <w:numPr>
          <w:ilvl w:val="0"/>
          <w:numId w:val="11"/>
        </w:numPr>
        <w:spacing w:after="0"/>
        <w:ind w:left="0" w:firstLine="709"/>
        <w:jc w:val="both"/>
        <w:rPr>
          <w:sz w:val="24"/>
          <w:szCs w:val="24"/>
        </w:rPr>
      </w:pPr>
      <w:r w:rsidRPr="00A55D3C">
        <w:rPr>
          <w:rFonts w:ascii="Times New Roman" w:hAnsi="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55D3C" w:rsidRPr="00A55D3C" w:rsidRDefault="00A55D3C" w:rsidP="004A4BBC">
      <w:pPr>
        <w:numPr>
          <w:ilvl w:val="0"/>
          <w:numId w:val="11"/>
        </w:numPr>
        <w:spacing w:after="0"/>
        <w:ind w:left="0" w:firstLine="709"/>
        <w:jc w:val="both"/>
        <w:rPr>
          <w:sz w:val="24"/>
          <w:szCs w:val="24"/>
        </w:rPr>
      </w:pPr>
      <w:r w:rsidRPr="00A55D3C">
        <w:rPr>
          <w:rFonts w:ascii="Times New Roman" w:hAnsi="Times New Roman"/>
          <w:color w:val="000000"/>
          <w:sz w:val="24"/>
          <w:szCs w:val="24"/>
        </w:rP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55D3C" w:rsidRPr="00A55D3C" w:rsidRDefault="00A55D3C" w:rsidP="004A4BBC">
      <w:pPr>
        <w:numPr>
          <w:ilvl w:val="0"/>
          <w:numId w:val="11"/>
        </w:numPr>
        <w:spacing w:after="0"/>
        <w:ind w:left="0" w:firstLine="709"/>
        <w:jc w:val="both"/>
        <w:rPr>
          <w:sz w:val="24"/>
          <w:szCs w:val="24"/>
        </w:rPr>
      </w:pPr>
      <w:r w:rsidRPr="00A55D3C">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базовые логические действия</w:t>
      </w:r>
      <w:r w:rsidRPr="00A55D3C">
        <w:rPr>
          <w:rFonts w:ascii="Times New Roman" w:hAnsi="Times New Roman"/>
          <w:color w:val="000000"/>
          <w:sz w:val="24"/>
          <w:szCs w:val="24"/>
        </w:rPr>
        <w:t xml:space="preserve"> как часть познавательных универсальных учебных действий:</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самостоятельно формулировать и актуализировать проблему, рассматривать её всесторонне;</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определять цели деятельности, задавать параметры и критерии их достижения;</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выявлять закономерности и противоречия языковых явлений, данных в наблюдении;</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вносить коррективы в деятельность, оценивать риски и соответствие результатов целям;</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A55D3C" w:rsidRPr="00A55D3C" w:rsidRDefault="00A55D3C" w:rsidP="004A4BBC">
      <w:pPr>
        <w:numPr>
          <w:ilvl w:val="0"/>
          <w:numId w:val="12"/>
        </w:numPr>
        <w:spacing w:after="0"/>
        <w:ind w:left="0" w:firstLine="709"/>
        <w:jc w:val="both"/>
        <w:rPr>
          <w:sz w:val="24"/>
          <w:szCs w:val="24"/>
        </w:rPr>
      </w:pPr>
      <w:r w:rsidRPr="00A55D3C">
        <w:rPr>
          <w:rFonts w:ascii="Times New Roman" w:hAnsi="Times New Roman"/>
          <w:color w:val="000000"/>
          <w:sz w:val="24"/>
          <w:szCs w:val="24"/>
        </w:rPr>
        <w:t>развивать креативное мышление при решении жизненных проблем с учётом собственного речевого и читательского опыта.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базовые исследовательские действия</w:t>
      </w:r>
      <w:r w:rsidRPr="00A55D3C">
        <w:rPr>
          <w:rFonts w:ascii="Times New Roman" w:hAnsi="Times New Roman"/>
          <w:color w:val="000000"/>
          <w:sz w:val="24"/>
          <w:szCs w:val="24"/>
        </w:rPr>
        <w:t xml:space="preserve"> как часть познавательных универсальных учебных действий:</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ставить и формулировать собственные задачи в образовательной деятельности и разнообразных жизненных ситуациях;</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lastRenderedPageBreak/>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давать оценку новым ситуациям, приобретённому опыту;</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уметь интегрировать знания из разных предметных областей;</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A55D3C" w:rsidRPr="00A55D3C" w:rsidRDefault="00A55D3C" w:rsidP="004A4BBC">
      <w:pPr>
        <w:numPr>
          <w:ilvl w:val="0"/>
          <w:numId w:val="13"/>
        </w:numPr>
        <w:spacing w:after="0"/>
        <w:ind w:left="0" w:firstLine="709"/>
        <w:jc w:val="both"/>
        <w:rPr>
          <w:sz w:val="24"/>
          <w:szCs w:val="24"/>
        </w:rPr>
      </w:pPr>
      <w:r w:rsidRPr="00A55D3C">
        <w:rPr>
          <w:rFonts w:ascii="Times New Roman" w:hAnsi="Times New Roman"/>
          <w:color w:val="000000"/>
          <w:sz w:val="24"/>
          <w:szCs w:val="24"/>
        </w:rPr>
        <w:t>выдвигать новые идеи, оригинальные подходы, предлагать альтернативные способы решения проблем.</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умения работать с информацией</w:t>
      </w:r>
      <w:r w:rsidRPr="00A55D3C">
        <w:rPr>
          <w:rFonts w:ascii="Times New Roman" w:hAnsi="Times New Roman"/>
          <w:color w:val="000000"/>
          <w:sz w:val="24"/>
          <w:szCs w:val="24"/>
        </w:rPr>
        <w:t xml:space="preserve"> как часть познавательных универсальных учебных действий:</w:t>
      </w:r>
    </w:p>
    <w:p w:rsidR="00A55D3C" w:rsidRPr="00A55D3C" w:rsidRDefault="00A55D3C" w:rsidP="004A4BBC">
      <w:pPr>
        <w:numPr>
          <w:ilvl w:val="0"/>
          <w:numId w:val="14"/>
        </w:numPr>
        <w:spacing w:after="0"/>
        <w:ind w:left="0" w:firstLine="709"/>
        <w:jc w:val="both"/>
        <w:rPr>
          <w:sz w:val="24"/>
          <w:szCs w:val="24"/>
        </w:rPr>
      </w:pPr>
      <w:r w:rsidRPr="00A55D3C">
        <w:rPr>
          <w:rFonts w:ascii="Times New Roman" w:hAnsi="Times New Roman"/>
          <w:color w:val="000000"/>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55D3C" w:rsidRPr="00A55D3C" w:rsidRDefault="00A55D3C" w:rsidP="004A4BBC">
      <w:pPr>
        <w:numPr>
          <w:ilvl w:val="0"/>
          <w:numId w:val="14"/>
        </w:numPr>
        <w:spacing w:after="0"/>
        <w:ind w:left="0" w:firstLine="709"/>
        <w:jc w:val="both"/>
        <w:rPr>
          <w:sz w:val="24"/>
          <w:szCs w:val="24"/>
        </w:rPr>
      </w:pPr>
      <w:r w:rsidRPr="00A55D3C">
        <w:rPr>
          <w:rFonts w:ascii="Times New Roman" w:hAnsi="Times New Roman"/>
          <w:color w:val="000000"/>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A55D3C" w:rsidRPr="00A55D3C" w:rsidRDefault="00A55D3C" w:rsidP="004A4BBC">
      <w:pPr>
        <w:numPr>
          <w:ilvl w:val="0"/>
          <w:numId w:val="14"/>
        </w:numPr>
        <w:spacing w:after="0"/>
        <w:ind w:left="0" w:firstLine="709"/>
        <w:jc w:val="both"/>
        <w:rPr>
          <w:sz w:val="24"/>
          <w:szCs w:val="24"/>
        </w:rPr>
      </w:pPr>
      <w:r w:rsidRPr="00A55D3C">
        <w:rPr>
          <w:rFonts w:ascii="Times New Roman" w:hAnsi="Times New Roman"/>
          <w:color w:val="000000"/>
          <w:sz w:val="24"/>
          <w:szCs w:val="24"/>
        </w:rPr>
        <w:t>оценивать достоверность, легитимность информации, её соответствие правовым и морально-этическим нормам;</w:t>
      </w:r>
    </w:p>
    <w:p w:rsidR="00A55D3C" w:rsidRPr="00A55D3C" w:rsidRDefault="00A55D3C" w:rsidP="004A4BBC">
      <w:pPr>
        <w:numPr>
          <w:ilvl w:val="0"/>
          <w:numId w:val="14"/>
        </w:numPr>
        <w:spacing w:after="0"/>
        <w:ind w:left="0" w:firstLine="709"/>
        <w:jc w:val="both"/>
        <w:rPr>
          <w:sz w:val="24"/>
          <w:szCs w:val="24"/>
        </w:rPr>
      </w:pPr>
      <w:r w:rsidRPr="00A55D3C">
        <w:rPr>
          <w:rFonts w:ascii="Times New Roman" w:hAnsi="Times New Roman"/>
          <w:color w:val="000000"/>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55D3C" w:rsidRPr="00A55D3C" w:rsidRDefault="00A55D3C" w:rsidP="004A4BBC">
      <w:pPr>
        <w:numPr>
          <w:ilvl w:val="0"/>
          <w:numId w:val="14"/>
        </w:numPr>
        <w:spacing w:after="0"/>
        <w:ind w:left="0" w:firstLine="709"/>
        <w:jc w:val="both"/>
        <w:rPr>
          <w:sz w:val="24"/>
          <w:szCs w:val="24"/>
        </w:rPr>
      </w:pPr>
      <w:r w:rsidRPr="00A55D3C">
        <w:rPr>
          <w:rFonts w:ascii="Times New Roman" w:hAnsi="Times New Roman"/>
          <w:color w:val="000000"/>
          <w:sz w:val="24"/>
          <w:szCs w:val="24"/>
        </w:rPr>
        <w:t>владеть навыками защиты личной информации, соблюдать требования информационной безопасности.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 xml:space="preserve">умения общения </w:t>
      </w:r>
      <w:r w:rsidRPr="00A55D3C">
        <w:rPr>
          <w:rFonts w:ascii="Times New Roman" w:hAnsi="Times New Roman"/>
          <w:color w:val="000000"/>
          <w:sz w:val="24"/>
          <w:szCs w:val="24"/>
        </w:rPr>
        <w:t>как часть коммуникативных универсальных учебных действий:</w:t>
      </w:r>
    </w:p>
    <w:p w:rsidR="00A55D3C" w:rsidRPr="00A55D3C" w:rsidRDefault="00A55D3C" w:rsidP="004A4BBC">
      <w:pPr>
        <w:numPr>
          <w:ilvl w:val="0"/>
          <w:numId w:val="15"/>
        </w:numPr>
        <w:spacing w:after="0"/>
        <w:ind w:left="0" w:firstLine="709"/>
        <w:jc w:val="both"/>
        <w:rPr>
          <w:sz w:val="24"/>
          <w:szCs w:val="24"/>
        </w:rPr>
      </w:pPr>
      <w:r w:rsidRPr="00A55D3C">
        <w:rPr>
          <w:rFonts w:ascii="Times New Roman" w:hAnsi="Times New Roman"/>
          <w:color w:val="000000"/>
          <w:sz w:val="24"/>
          <w:szCs w:val="24"/>
        </w:rPr>
        <w:t>осуществлять коммуникацию во всех сферах жизни;</w:t>
      </w:r>
    </w:p>
    <w:p w:rsidR="00A55D3C" w:rsidRPr="00A55D3C" w:rsidRDefault="00A55D3C" w:rsidP="004A4BBC">
      <w:pPr>
        <w:numPr>
          <w:ilvl w:val="0"/>
          <w:numId w:val="15"/>
        </w:numPr>
        <w:spacing w:after="0"/>
        <w:ind w:left="0" w:firstLine="709"/>
        <w:jc w:val="both"/>
        <w:rPr>
          <w:sz w:val="24"/>
          <w:szCs w:val="24"/>
        </w:rPr>
      </w:pPr>
      <w:r w:rsidRPr="00A55D3C">
        <w:rPr>
          <w:rFonts w:ascii="Times New Roman" w:hAnsi="Times New Roman"/>
          <w:color w:val="000000"/>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55D3C" w:rsidRPr="00A55D3C" w:rsidRDefault="00A55D3C" w:rsidP="004A4BBC">
      <w:pPr>
        <w:numPr>
          <w:ilvl w:val="0"/>
          <w:numId w:val="15"/>
        </w:numPr>
        <w:spacing w:after="0"/>
        <w:ind w:left="0" w:firstLine="709"/>
        <w:jc w:val="both"/>
        <w:rPr>
          <w:sz w:val="24"/>
          <w:szCs w:val="24"/>
        </w:rPr>
      </w:pPr>
      <w:r w:rsidRPr="00A55D3C">
        <w:rPr>
          <w:rFonts w:ascii="Times New Roman" w:hAnsi="Times New Roman"/>
          <w:color w:val="000000"/>
          <w:sz w:val="24"/>
          <w:szCs w:val="24"/>
        </w:rPr>
        <w:t>владеть различными способами общения и взаимодействия; аргументированно вести диалог;</w:t>
      </w:r>
    </w:p>
    <w:p w:rsidR="00A55D3C" w:rsidRPr="00A55D3C" w:rsidRDefault="00A55D3C" w:rsidP="004A4BBC">
      <w:pPr>
        <w:numPr>
          <w:ilvl w:val="0"/>
          <w:numId w:val="15"/>
        </w:numPr>
        <w:spacing w:after="0"/>
        <w:ind w:left="0" w:firstLine="709"/>
        <w:jc w:val="both"/>
        <w:rPr>
          <w:sz w:val="24"/>
          <w:szCs w:val="24"/>
        </w:rPr>
      </w:pPr>
      <w:r w:rsidRPr="00A55D3C">
        <w:rPr>
          <w:rFonts w:ascii="Times New Roman" w:hAnsi="Times New Roman"/>
          <w:color w:val="000000"/>
          <w:sz w:val="24"/>
          <w:szCs w:val="24"/>
        </w:rPr>
        <w:t>развёрнуто, логично и корректно с точки зрения культуры речи излагать своё мнение, строить высказывание.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умения самоорганизации</w:t>
      </w:r>
      <w:r w:rsidRPr="00A55D3C">
        <w:rPr>
          <w:rFonts w:ascii="Times New Roman" w:hAnsi="Times New Roman"/>
          <w:color w:val="000000"/>
          <w:sz w:val="24"/>
          <w:szCs w:val="24"/>
        </w:rPr>
        <w:t xml:space="preserve"> как части регулятивных универсальных учебных действий:</w:t>
      </w:r>
    </w:p>
    <w:p w:rsidR="00A55D3C" w:rsidRPr="00A55D3C" w:rsidRDefault="00A55D3C" w:rsidP="004A4BBC">
      <w:pPr>
        <w:numPr>
          <w:ilvl w:val="0"/>
          <w:numId w:val="16"/>
        </w:numPr>
        <w:spacing w:after="0"/>
        <w:ind w:left="0" w:firstLine="709"/>
        <w:jc w:val="both"/>
        <w:rPr>
          <w:sz w:val="24"/>
          <w:szCs w:val="24"/>
        </w:rPr>
      </w:pPr>
      <w:r w:rsidRPr="00A55D3C">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55D3C" w:rsidRPr="00A55D3C" w:rsidRDefault="00A55D3C" w:rsidP="004A4BBC">
      <w:pPr>
        <w:numPr>
          <w:ilvl w:val="0"/>
          <w:numId w:val="16"/>
        </w:numPr>
        <w:spacing w:after="0"/>
        <w:ind w:left="0" w:firstLine="709"/>
        <w:jc w:val="both"/>
        <w:rPr>
          <w:sz w:val="24"/>
          <w:szCs w:val="24"/>
        </w:rPr>
      </w:pPr>
      <w:r w:rsidRPr="00A55D3C">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A55D3C" w:rsidRPr="00A55D3C" w:rsidRDefault="00A55D3C" w:rsidP="004A4BBC">
      <w:pPr>
        <w:numPr>
          <w:ilvl w:val="0"/>
          <w:numId w:val="16"/>
        </w:numPr>
        <w:spacing w:after="0"/>
        <w:ind w:left="0" w:firstLine="709"/>
        <w:jc w:val="both"/>
        <w:rPr>
          <w:sz w:val="24"/>
          <w:szCs w:val="24"/>
        </w:rPr>
      </w:pPr>
      <w:r w:rsidRPr="00A55D3C">
        <w:rPr>
          <w:rFonts w:ascii="Times New Roman" w:hAnsi="Times New Roman"/>
          <w:color w:val="000000"/>
          <w:sz w:val="24"/>
          <w:szCs w:val="24"/>
        </w:rPr>
        <w:t>расширять рамки учебного предмета на основе личных предпочтений;</w:t>
      </w:r>
    </w:p>
    <w:p w:rsidR="00A55D3C" w:rsidRPr="00A55D3C" w:rsidRDefault="00A55D3C" w:rsidP="004A4BBC">
      <w:pPr>
        <w:numPr>
          <w:ilvl w:val="0"/>
          <w:numId w:val="16"/>
        </w:numPr>
        <w:spacing w:after="0"/>
        <w:ind w:left="0" w:firstLine="709"/>
        <w:jc w:val="both"/>
        <w:rPr>
          <w:sz w:val="24"/>
          <w:szCs w:val="24"/>
        </w:rPr>
      </w:pPr>
      <w:r w:rsidRPr="00A55D3C">
        <w:rPr>
          <w:rFonts w:ascii="Times New Roman" w:hAnsi="Times New Roman"/>
          <w:color w:val="000000"/>
          <w:sz w:val="24"/>
          <w:szCs w:val="24"/>
        </w:rPr>
        <w:lastRenderedPageBreak/>
        <w:t>делать осознанный выбор, уметь аргументировать его, брать ответственность за результаты выбора;</w:t>
      </w:r>
    </w:p>
    <w:p w:rsidR="00A55D3C" w:rsidRPr="00A55D3C" w:rsidRDefault="00A55D3C" w:rsidP="004A4BBC">
      <w:pPr>
        <w:numPr>
          <w:ilvl w:val="0"/>
          <w:numId w:val="16"/>
        </w:numPr>
        <w:spacing w:after="0"/>
        <w:ind w:left="0" w:firstLine="709"/>
        <w:jc w:val="both"/>
        <w:rPr>
          <w:sz w:val="24"/>
          <w:szCs w:val="24"/>
        </w:rPr>
      </w:pPr>
      <w:r w:rsidRPr="00A55D3C">
        <w:rPr>
          <w:rFonts w:ascii="Times New Roman" w:hAnsi="Times New Roman"/>
          <w:color w:val="000000"/>
          <w:sz w:val="24"/>
          <w:szCs w:val="24"/>
        </w:rPr>
        <w:t>оцениватьприобретённыйопыт;</w:t>
      </w:r>
    </w:p>
    <w:p w:rsidR="00A55D3C" w:rsidRPr="00A55D3C" w:rsidRDefault="00A55D3C" w:rsidP="004A4BBC">
      <w:pPr>
        <w:numPr>
          <w:ilvl w:val="0"/>
          <w:numId w:val="16"/>
        </w:numPr>
        <w:spacing w:after="0"/>
        <w:ind w:left="0" w:firstLine="709"/>
        <w:jc w:val="both"/>
        <w:rPr>
          <w:sz w:val="24"/>
          <w:szCs w:val="24"/>
        </w:rPr>
      </w:pPr>
      <w:r w:rsidRPr="00A55D3C">
        <w:rPr>
          <w:rFonts w:ascii="Times New Roman" w:hAnsi="Times New Roman"/>
          <w:color w:val="000000"/>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умения самоконтроля, принятия себя и других</w:t>
      </w:r>
      <w:r w:rsidRPr="00A55D3C">
        <w:rPr>
          <w:rFonts w:ascii="Times New Roman" w:hAnsi="Times New Roman"/>
          <w:color w:val="000000"/>
          <w:sz w:val="24"/>
          <w:szCs w:val="24"/>
        </w:rPr>
        <w:t xml:space="preserve"> как части регулятивных универсальных учебных действий:</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уметь оценивать риски и своевременно принимать решение по их снижению;</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принимать себя, понимая свои недостатки и достоинства;</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принимать мотивы и аргументы других людей при анализе результатов деятельности;</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признавать своё право и право других на ошибку;</w:t>
      </w:r>
    </w:p>
    <w:p w:rsidR="00A55D3C" w:rsidRPr="00A55D3C" w:rsidRDefault="00A55D3C" w:rsidP="004A4BBC">
      <w:pPr>
        <w:numPr>
          <w:ilvl w:val="0"/>
          <w:numId w:val="17"/>
        </w:numPr>
        <w:spacing w:after="0"/>
        <w:ind w:left="0" w:firstLine="709"/>
        <w:jc w:val="both"/>
        <w:rPr>
          <w:sz w:val="24"/>
          <w:szCs w:val="24"/>
        </w:rPr>
      </w:pPr>
      <w:r w:rsidRPr="00A55D3C">
        <w:rPr>
          <w:rFonts w:ascii="Times New Roman" w:hAnsi="Times New Roman"/>
          <w:color w:val="000000"/>
          <w:sz w:val="24"/>
          <w:szCs w:val="24"/>
        </w:rPr>
        <w:t>развивать способность видеть мир с позиции другого человека.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У обучающегося будут сформированы следующие </w:t>
      </w:r>
      <w:r w:rsidRPr="00A55D3C">
        <w:rPr>
          <w:rFonts w:ascii="Times New Roman" w:hAnsi="Times New Roman"/>
          <w:b/>
          <w:color w:val="000000"/>
          <w:sz w:val="24"/>
          <w:szCs w:val="24"/>
        </w:rPr>
        <w:t>умения совместной деятельности:</w:t>
      </w:r>
    </w:p>
    <w:p w:rsidR="00A55D3C" w:rsidRPr="00A55D3C" w:rsidRDefault="00A55D3C" w:rsidP="004A4BBC">
      <w:pPr>
        <w:numPr>
          <w:ilvl w:val="0"/>
          <w:numId w:val="18"/>
        </w:numPr>
        <w:spacing w:after="0"/>
        <w:ind w:left="0" w:firstLine="709"/>
        <w:jc w:val="both"/>
        <w:rPr>
          <w:sz w:val="24"/>
          <w:szCs w:val="24"/>
        </w:rPr>
      </w:pPr>
      <w:r w:rsidRPr="00A55D3C">
        <w:rPr>
          <w:rFonts w:ascii="Times New Roman" w:hAnsi="Times New Roman"/>
          <w:color w:val="000000"/>
          <w:sz w:val="24"/>
          <w:szCs w:val="24"/>
        </w:rPr>
        <w:t>понимать и использовать преимущества командной и индивидуальной работы;</w:t>
      </w:r>
    </w:p>
    <w:p w:rsidR="00A55D3C" w:rsidRPr="00A55D3C" w:rsidRDefault="00A55D3C" w:rsidP="004A4BBC">
      <w:pPr>
        <w:numPr>
          <w:ilvl w:val="0"/>
          <w:numId w:val="18"/>
        </w:numPr>
        <w:spacing w:after="0"/>
        <w:ind w:left="0" w:firstLine="709"/>
        <w:jc w:val="both"/>
        <w:rPr>
          <w:sz w:val="24"/>
          <w:szCs w:val="24"/>
        </w:rPr>
      </w:pPr>
      <w:r w:rsidRPr="00A55D3C">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A55D3C" w:rsidRPr="00A55D3C" w:rsidRDefault="00A55D3C" w:rsidP="004A4BBC">
      <w:pPr>
        <w:numPr>
          <w:ilvl w:val="0"/>
          <w:numId w:val="18"/>
        </w:numPr>
        <w:spacing w:after="0"/>
        <w:ind w:left="0" w:firstLine="709"/>
        <w:jc w:val="both"/>
        <w:rPr>
          <w:sz w:val="24"/>
          <w:szCs w:val="24"/>
        </w:rPr>
      </w:pPr>
      <w:r w:rsidRPr="00A55D3C">
        <w:rPr>
          <w:rFonts w:ascii="Times New Roman" w:hAnsi="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A55D3C" w:rsidRPr="00A55D3C" w:rsidRDefault="00A55D3C" w:rsidP="004A4BBC">
      <w:pPr>
        <w:numPr>
          <w:ilvl w:val="0"/>
          <w:numId w:val="18"/>
        </w:numPr>
        <w:spacing w:after="0"/>
        <w:ind w:left="0" w:firstLine="709"/>
        <w:jc w:val="both"/>
        <w:rPr>
          <w:sz w:val="24"/>
          <w:szCs w:val="24"/>
        </w:rPr>
      </w:pPr>
      <w:r w:rsidRPr="00A55D3C">
        <w:rPr>
          <w:rFonts w:ascii="Times New Roman" w:hAnsi="Times New Roman"/>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A55D3C" w:rsidRPr="00A92CB2" w:rsidRDefault="00A55D3C" w:rsidP="004A4BBC">
      <w:pPr>
        <w:numPr>
          <w:ilvl w:val="0"/>
          <w:numId w:val="18"/>
        </w:numPr>
        <w:spacing w:after="0"/>
        <w:ind w:left="0" w:firstLine="709"/>
        <w:jc w:val="both"/>
        <w:rPr>
          <w:sz w:val="24"/>
          <w:szCs w:val="24"/>
        </w:rPr>
      </w:pPr>
      <w:r w:rsidRPr="00A55D3C">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55D3C" w:rsidRPr="00A92CB2" w:rsidRDefault="00A92CB2" w:rsidP="00FC4262">
      <w:pPr>
        <w:spacing w:after="0"/>
        <w:ind w:firstLine="709"/>
        <w:jc w:val="both"/>
        <w:rPr>
          <w:sz w:val="24"/>
          <w:szCs w:val="24"/>
          <w:u w:val="single"/>
        </w:rPr>
      </w:pPr>
      <w:r w:rsidRPr="00A92CB2">
        <w:rPr>
          <w:rFonts w:ascii="Times New Roman" w:hAnsi="Times New Roman"/>
          <w:b/>
          <w:color w:val="000000"/>
          <w:sz w:val="24"/>
          <w:szCs w:val="24"/>
          <w:u w:val="single"/>
        </w:rPr>
        <w:t xml:space="preserve">Предметные результаты </w:t>
      </w:r>
    </w:p>
    <w:p w:rsidR="00A92CB2" w:rsidRDefault="00A55D3C" w:rsidP="00A92CB2">
      <w:pPr>
        <w:spacing w:after="0"/>
        <w:ind w:firstLine="709"/>
        <w:jc w:val="both"/>
        <w:rPr>
          <w:sz w:val="24"/>
          <w:szCs w:val="24"/>
        </w:rPr>
      </w:pPr>
      <w:r w:rsidRPr="00A55D3C">
        <w:rPr>
          <w:rFonts w:ascii="Times New Roman" w:hAnsi="Times New Roman"/>
          <w:b/>
          <w:color w:val="000000"/>
          <w:sz w:val="24"/>
          <w:szCs w:val="24"/>
        </w:rPr>
        <w:t>10 КЛАСС</w:t>
      </w:r>
    </w:p>
    <w:p w:rsidR="00A55D3C" w:rsidRPr="00A92CB2" w:rsidRDefault="00A55D3C" w:rsidP="00A92CB2">
      <w:pPr>
        <w:spacing w:after="0"/>
        <w:ind w:firstLine="709"/>
        <w:jc w:val="both"/>
        <w:rPr>
          <w:sz w:val="24"/>
          <w:szCs w:val="24"/>
        </w:rPr>
      </w:pPr>
      <w:r w:rsidRPr="00A55D3C">
        <w:rPr>
          <w:rFonts w:ascii="Times New Roman" w:hAnsi="Times New Roman"/>
          <w:color w:val="000000"/>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Общие сведения о языке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языке как знаковой системе, об основных функциях языка; о лингвистике как науке.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A55D3C" w:rsidRPr="00A55D3C" w:rsidRDefault="00A55D3C" w:rsidP="00A55D3C">
      <w:pPr>
        <w:spacing w:after="0"/>
        <w:ind w:firstLine="709"/>
        <w:jc w:val="both"/>
        <w:rPr>
          <w:sz w:val="24"/>
          <w:szCs w:val="24"/>
        </w:rPr>
      </w:pPr>
      <w:r w:rsidRPr="00A55D3C">
        <w:rPr>
          <w:rFonts w:ascii="Times New Roman" w:hAnsi="Times New Roman"/>
          <w:color w:val="000000"/>
          <w:spacing w:val="-2"/>
          <w:sz w:val="24"/>
          <w:szCs w:val="24"/>
        </w:rPr>
        <w:lastRenderedPageBreak/>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Язык и речь. Культура речи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Система языка. Культура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культуре речи как разделе лингвистики.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Комментировать нормативный, коммуникативный и этический аспекты культуры речи, приводить соответствующие примеры.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языковой норме, её видах.</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словари русского языка в учебной деятельности.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Фонетика. Орфоэпия. Орфоэпические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фонетический анализ слова.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Определять изобразительно-выразительные средства фонетики в тексте.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Соблюдать основные произносительные и акцентологические нормы современного русского литературного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орфоэпический словарь.</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Лексикология и фразеология. Лексические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лексический анализ слова.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Определять изобразительно-выразительные средства лексики.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Соблюдать лексические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lastRenderedPageBreak/>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Морфемика и словообразование. Словообразовательные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морфемный и словообразовательный анализ слова.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словообразовательный словарь.</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Морфология. Морфологические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морфологический анализ слова.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Определять особенности употребления в тексте слов разных частей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Соблюдать морфологические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словарь грамматических трудностей, справочники.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Орфография. Основные правила орфографии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принципах и разделах русской орфографии.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орфографический анализ слова.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Соблюдать правила орфографии.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орфографический словарь.</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Речь. Речевое общение</w:t>
      </w:r>
    </w:p>
    <w:p w:rsidR="00A55D3C" w:rsidRPr="00A55D3C" w:rsidRDefault="00A55D3C" w:rsidP="00A55D3C">
      <w:pPr>
        <w:spacing w:after="0"/>
        <w:ind w:firstLine="709"/>
        <w:jc w:val="both"/>
        <w:rPr>
          <w:sz w:val="24"/>
          <w:szCs w:val="24"/>
        </w:rPr>
      </w:pPr>
      <w:r w:rsidRPr="00A55D3C">
        <w:rPr>
          <w:rFonts w:ascii="Times New Roman" w:hAnsi="Times New Roman"/>
          <w:color w:val="000000"/>
          <w:spacing w:val="-1"/>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w:t>
      </w:r>
      <w:r w:rsidRPr="00A55D3C">
        <w:rPr>
          <w:rFonts w:ascii="Times New Roman" w:hAnsi="Times New Roman"/>
          <w:color w:val="000000"/>
          <w:sz w:val="24"/>
          <w:szCs w:val="24"/>
        </w:rPr>
        <w:lastRenderedPageBreak/>
        <w:t>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Употреблять языковые средства с учётом речевой ситуации.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Соблюдать в устной речи и на письме нормы современного русского литературного языка.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Оценивать собственную и чужую речь с точки зрения точного, уместного и выразительного словоупотребления.</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Текст. Информационно-смысловая переработка текста</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Применять знания о тексте, его основных признаках, структуре и видах представленной в нём информации в речевой практике.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Выявлять логико-смысловые отношения между предложениями в тексте.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Создавать вторичные тексты (план, тезисы, конспект, реферат, аннотация, отзыв, рецензия и другие).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Корректировать текст: устранять логические, фактические, этические, грамматические и речевые ошибки.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11 КЛАСС</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Общие сведения о языке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об экологии языка, о проблемах речевой культуры в современном обществе.</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Язык и речь. Культура речи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Синтаксис. Синтаксические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синтаксический анализ словосочетания, простого и сложного предложения.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Определять изобразительно-выразительные средства синтаксиса русского языка (в рамках изученного).</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lastRenderedPageBreak/>
        <w:t>Соблюдать синтаксические нормы.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словари грамматических трудностей, справочники.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Пунктуация. Основные правила пунктуации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принципах и разделах русской пунктуации.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Выполнять пунктуационный анализ предложения.</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Соблюдать правила пунктуации.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Использовать справочники по пунктуации.</w:t>
      </w:r>
    </w:p>
    <w:p w:rsidR="00A55D3C" w:rsidRPr="00A55D3C" w:rsidRDefault="00A55D3C" w:rsidP="00A55D3C">
      <w:pPr>
        <w:spacing w:after="0"/>
        <w:ind w:firstLine="709"/>
        <w:jc w:val="both"/>
        <w:rPr>
          <w:sz w:val="24"/>
          <w:szCs w:val="24"/>
        </w:rPr>
      </w:pPr>
      <w:r w:rsidRPr="00A55D3C">
        <w:rPr>
          <w:rFonts w:ascii="Times New Roman" w:hAnsi="Times New Roman"/>
          <w:b/>
          <w:color w:val="000000"/>
          <w:sz w:val="24"/>
          <w:szCs w:val="24"/>
        </w:rPr>
        <w:t>Функциональная стилистика. Культура речи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 функциональной стилистике как разделе лингвистики.</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A55D3C" w:rsidRPr="00A55D3C" w:rsidRDefault="00A55D3C" w:rsidP="00A55D3C">
      <w:pPr>
        <w:spacing w:after="0"/>
        <w:ind w:firstLine="709"/>
        <w:jc w:val="both"/>
        <w:rPr>
          <w:sz w:val="24"/>
          <w:szCs w:val="24"/>
        </w:rPr>
      </w:pPr>
      <w:r w:rsidRPr="00A55D3C">
        <w:rPr>
          <w:rFonts w:ascii="Times New Roman" w:hAnsi="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A92CB2" w:rsidRPr="00A92CB2" w:rsidRDefault="00A55D3C" w:rsidP="00A92CB2">
      <w:pPr>
        <w:spacing w:after="0"/>
        <w:ind w:firstLine="709"/>
        <w:jc w:val="both"/>
        <w:rPr>
          <w:sz w:val="24"/>
          <w:szCs w:val="24"/>
        </w:rPr>
      </w:pPr>
      <w:r w:rsidRPr="00A55D3C">
        <w:rPr>
          <w:rFonts w:ascii="Times New Roman" w:hAnsi="Times New Roman"/>
          <w:color w:val="000000"/>
          <w:sz w:val="24"/>
          <w:szCs w:val="24"/>
        </w:rPr>
        <w:t>Применять знания о функциональных разновидностях языка в речевой практике.</w:t>
      </w:r>
    </w:p>
    <w:p w:rsidR="00A92CB2" w:rsidRDefault="00A92CB2" w:rsidP="00A92CB2">
      <w:pPr>
        <w:spacing w:after="0"/>
        <w:ind w:left="120"/>
        <w:rPr>
          <w:rFonts w:ascii="Times New Roman" w:hAnsi="Times New Roman"/>
          <w:b/>
          <w:sz w:val="24"/>
          <w:szCs w:val="24"/>
        </w:rPr>
      </w:pPr>
      <w:bookmarkStart w:id="2" w:name="block-180451"/>
    </w:p>
    <w:p w:rsidR="00A92CB2" w:rsidRDefault="00A92CB2" w:rsidP="00A92CB2">
      <w:pPr>
        <w:spacing w:after="0"/>
        <w:ind w:left="120"/>
        <w:rPr>
          <w:rFonts w:ascii="Times New Roman" w:hAnsi="Times New Roman"/>
          <w:b/>
          <w:sz w:val="24"/>
          <w:szCs w:val="24"/>
        </w:rPr>
      </w:pPr>
    </w:p>
    <w:p w:rsidR="00A92CB2" w:rsidRDefault="00A92CB2" w:rsidP="00A92CB2">
      <w:pPr>
        <w:spacing w:after="0"/>
        <w:ind w:left="120"/>
        <w:rPr>
          <w:rFonts w:ascii="Times New Roman" w:hAnsi="Times New Roman"/>
          <w:b/>
          <w:sz w:val="24"/>
          <w:szCs w:val="24"/>
        </w:rPr>
      </w:pPr>
    </w:p>
    <w:p w:rsidR="00A92CB2" w:rsidRDefault="00A92CB2" w:rsidP="00A92CB2">
      <w:pPr>
        <w:spacing w:after="0"/>
        <w:ind w:left="120"/>
        <w:rPr>
          <w:rFonts w:ascii="Times New Roman" w:hAnsi="Times New Roman"/>
          <w:b/>
          <w:sz w:val="24"/>
          <w:szCs w:val="24"/>
        </w:rPr>
      </w:pPr>
    </w:p>
    <w:p w:rsidR="00A92CB2" w:rsidRDefault="00A92CB2" w:rsidP="00A92CB2">
      <w:pPr>
        <w:spacing w:after="0"/>
        <w:ind w:left="120"/>
        <w:rPr>
          <w:rFonts w:ascii="Times New Roman" w:hAnsi="Times New Roman"/>
          <w:b/>
          <w:sz w:val="24"/>
          <w:szCs w:val="24"/>
        </w:rPr>
      </w:pPr>
    </w:p>
    <w:p w:rsidR="00FC4262" w:rsidRDefault="00A92CB2" w:rsidP="00A92CB2">
      <w:pPr>
        <w:spacing w:after="0"/>
        <w:ind w:left="120"/>
        <w:jc w:val="center"/>
        <w:rPr>
          <w:rFonts w:ascii="Times New Roman" w:hAnsi="Times New Roman"/>
          <w:b/>
          <w:sz w:val="24"/>
          <w:szCs w:val="24"/>
        </w:rPr>
      </w:pPr>
      <w:r>
        <w:rPr>
          <w:rFonts w:ascii="Times New Roman" w:hAnsi="Times New Roman"/>
          <w:b/>
          <w:sz w:val="24"/>
          <w:szCs w:val="24"/>
        </w:rPr>
        <w:t xml:space="preserve">2.1.2. </w:t>
      </w:r>
      <w:r w:rsidR="00FC4262" w:rsidRPr="00FC4262">
        <w:rPr>
          <w:rFonts w:ascii="Times New Roman" w:hAnsi="Times New Roman"/>
          <w:b/>
          <w:sz w:val="24"/>
          <w:szCs w:val="24"/>
        </w:rPr>
        <w:t>Федеральная рабочая программа учебного предмета «Литература»</w:t>
      </w:r>
    </w:p>
    <w:p w:rsidR="00FC4262" w:rsidRPr="00FC4262" w:rsidRDefault="00FC4262" w:rsidP="00A92CB2">
      <w:pPr>
        <w:spacing w:after="0"/>
        <w:ind w:left="120"/>
        <w:jc w:val="center"/>
        <w:rPr>
          <w:rFonts w:ascii="Times New Roman" w:hAnsi="Times New Roman"/>
          <w:b/>
          <w:color w:val="000000"/>
          <w:sz w:val="24"/>
          <w:szCs w:val="24"/>
        </w:rPr>
      </w:pPr>
      <w:r w:rsidRPr="00FC4262">
        <w:rPr>
          <w:rFonts w:ascii="Times New Roman" w:hAnsi="Times New Roman"/>
          <w:b/>
          <w:sz w:val="24"/>
          <w:szCs w:val="24"/>
        </w:rPr>
        <w:t xml:space="preserve"> (базовый уровень)</w:t>
      </w:r>
    </w:p>
    <w:p w:rsidR="00FC4262" w:rsidRPr="00A92CB2" w:rsidRDefault="00A92CB2" w:rsidP="00A92CB2">
      <w:pPr>
        <w:spacing w:after="0"/>
        <w:ind w:left="120"/>
        <w:rPr>
          <w:sz w:val="24"/>
          <w:szCs w:val="24"/>
          <w:u w:val="single"/>
        </w:rPr>
      </w:pPr>
      <w:r w:rsidRPr="00A92CB2">
        <w:rPr>
          <w:rFonts w:ascii="Times New Roman" w:hAnsi="Times New Roman"/>
          <w:b/>
          <w:color w:val="000000"/>
          <w:sz w:val="24"/>
          <w:szCs w:val="24"/>
          <w:u w:val="single"/>
        </w:rPr>
        <w:t>Пояснительная записка</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FC4262" w:rsidRPr="00A92CB2" w:rsidRDefault="00A92CB2" w:rsidP="00A92CB2">
      <w:pPr>
        <w:spacing w:after="0"/>
        <w:ind w:left="120"/>
        <w:jc w:val="center"/>
        <w:rPr>
          <w:sz w:val="24"/>
          <w:szCs w:val="24"/>
          <w:u w:val="single"/>
        </w:rPr>
      </w:pPr>
      <w:r w:rsidRPr="00A92CB2">
        <w:rPr>
          <w:rFonts w:ascii="Times New Roman" w:hAnsi="Times New Roman"/>
          <w:b/>
          <w:color w:val="000000"/>
          <w:sz w:val="24"/>
          <w:szCs w:val="24"/>
          <w:u w:val="single"/>
        </w:rPr>
        <w:t>Общая характеристика учебного предмета «литература»</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w:t>
      </w:r>
      <w:r w:rsidRPr="00FC4262">
        <w:rPr>
          <w:rFonts w:ascii="Times New Roman" w:hAnsi="Times New Roman"/>
          <w:color w:val="000000"/>
          <w:sz w:val="24"/>
          <w:szCs w:val="24"/>
        </w:rPr>
        <w:lastRenderedPageBreak/>
        <w:t>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FC4262" w:rsidRPr="00FC4262" w:rsidRDefault="00A92CB2" w:rsidP="00A92CB2">
      <w:pPr>
        <w:spacing w:after="0"/>
        <w:ind w:left="120"/>
        <w:jc w:val="center"/>
        <w:rPr>
          <w:sz w:val="24"/>
          <w:szCs w:val="24"/>
        </w:rPr>
      </w:pPr>
      <w:r w:rsidRPr="00A92CB2">
        <w:rPr>
          <w:rFonts w:ascii="Times New Roman" w:hAnsi="Times New Roman"/>
          <w:b/>
          <w:color w:val="000000"/>
          <w:sz w:val="24"/>
          <w:szCs w:val="24"/>
          <w:u w:val="single"/>
        </w:rPr>
        <w:t>Цели изучения учебного предмета «литература</w:t>
      </w:r>
      <w:r w:rsidR="00FC4262" w:rsidRPr="00FC4262">
        <w:rPr>
          <w:rFonts w:ascii="Times New Roman" w:hAnsi="Times New Roman"/>
          <w:b/>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w:t>
      </w:r>
      <w:r w:rsidRPr="00FC4262">
        <w:rPr>
          <w:rFonts w:ascii="Times New Roman" w:hAnsi="Times New Roman"/>
          <w:color w:val="000000"/>
          <w:sz w:val="24"/>
          <w:szCs w:val="24"/>
        </w:rPr>
        <w:lastRenderedPageBreak/>
        <w:t xml:space="preserve">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Задачи, связанные с воспитанием читательских качеств </w:t>
      </w:r>
      <w:r w:rsidRPr="00FC4262">
        <w:rPr>
          <w:rFonts w:ascii="Times New Roman" w:hAnsi="Times New Roman"/>
          <w:color w:val="000000"/>
          <w:spacing w:val="-2"/>
          <w:sz w:val="24"/>
          <w:szCs w:val="24"/>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FC4262">
        <w:rPr>
          <w:rFonts w:ascii="Times New Roman" w:hAnsi="Times New Roman"/>
          <w:color w:val="000000"/>
          <w:sz w:val="24"/>
          <w:szCs w:val="24"/>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FC4262" w:rsidRPr="00A92CB2" w:rsidRDefault="00A92CB2" w:rsidP="00A92CB2">
      <w:pPr>
        <w:spacing w:after="0"/>
        <w:ind w:left="120"/>
        <w:jc w:val="center"/>
        <w:rPr>
          <w:sz w:val="24"/>
          <w:szCs w:val="24"/>
          <w:u w:val="single"/>
        </w:rPr>
      </w:pPr>
      <w:r w:rsidRPr="00A92CB2">
        <w:rPr>
          <w:rFonts w:ascii="Times New Roman" w:hAnsi="Times New Roman"/>
          <w:b/>
          <w:color w:val="000000"/>
          <w:sz w:val="24"/>
          <w:szCs w:val="24"/>
          <w:u w:val="single"/>
        </w:rPr>
        <w:t>Место учебного предмета «литература» в учебном плане</w:t>
      </w:r>
    </w:p>
    <w:p w:rsidR="00FC4262" w:rsidRDefault="00FC4262" w:rsidP="00FC4262">
      <w:pPr>
        <w:spacing w:after="0"/>
        <w:ind w:firstLine="600"/>
        <w:jc w:val="both"/>
        <w:rPr>
          <w:rFonts w:ascii="Times New Roman" w:hAnsi="Times New Roman"/>
          <w:color w:val="000000"/>
          <w:sz w:val="24"/>
          <w:szCs w:val="24"/>
        </w:rPr>
      </w:pPr>
      <w:r w:rsidRPr="00FC4262">
        <w:rPr>
          <w:rFonts w:ascii="Times New Roman" w:hAnsi="Times New Roman"/>
          <w:color w:val="000000"/>
          <w:sz w:val="24"/>
          <w:szCs w:val="24"/>
        </w:rPr>
        <w:t xml:space="preserve">На изучение литературы в 10–11 классах основного среднего образования на базовом уровне в учебном плане отводится 204 часа, рассчитанных на 34 учебных недели на каждый год обучения. </w:t>
      </w:r>
      <w:bookmarkStart w:id="3" w:name="block-180448"/>
      <w:bookmarkEnd w:id="2"/>
    </w:p>
    <w:p w:rsidR="00FC4262" w:rsidRPr="00A92CB2" w:rsidRDefault="00A92CB2" w:rsidP="00A92CB2">
      <w:pPr>
        <w:spacing w:after="0"/>
        <w:ind w:left="120"/>
        <w:jc w:val="center"/>
        <w:rPr>
          <w:sz w:val="24"/>
          <w:szCs w:val="24"/>
          <w:u w:val="single"/>
        </w:rPr>
      </w:pPr>
      <w:r w:rsidRPr="00A92CB2">
        <w:rPr>
          <w:rFonts w:ascii="Times New Roman" w:hAnsi="Times New Roman"/>
          <w:b/>
          <w:color w:val="000000"/>
          <w:sz w:val="24"/>
          <w:szCs w:val="24"/>
          <w:u w:val="single"/>
        </w:rPr>
        <w:t>Планируемые результаты освоения учебного предмета «литература» на уровне среднего общего образования</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FC4262" w:rsidRPr="00A92CB2" w:rsidRDefault="00A92CB2" w:rsidP="00FC4262">
      <w:pPr>
        <w:spacing w:after="0"/>
        <w:ind w:firstLine="600"/>
        <w:rPr>
          <w:sz w:val="24"/>
          <w:szCs w:val="24"/>
          <w:u w:val="single"/>
        </w:rPr>
      </w:pPr>
      <w:r w:rsidRPr="00A92CB2">
        <w:rPr>
          <w:rFonts w:ascii="Times New Roman" w:hAnsi="Times New Roman"/>
          <w:b/>
          <w:color w:val="000000"/>
          <w:sz w:val="24"/>
          <w:szCs w:val="24"/>
          <w:u w:val="single"/>
        </w:rPr>
        <w:t>Личностные результаты</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lastRenderedPageBreak/>
        <w:t>Личностные результаты освоения программы среднего общего образования по литературе</w:t>
      </w:r>
      <w:r w:rsidRPr="00FC4262">
        <w:rPr>
          <w:rFonts w:ascii="Times New Roman" w:hAnsi="Times New Roman"/>
          <w:color w:val="000000"/>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C4262" w:rsidRPr="00FC4262" w:rsidRDefault="00FC4262" w:rsidP="00FC4262">
      <w:pPr>
        <w:spacing w:after="0"/>
        <w:ind w:firstLine="600"/>
        <w:jc w:val="both"/>
        <w:rPr>
          <w:sz w:val="24"/>
          <w:szCs w:val="24"/>
        </w:rPr>
      </w:pPr>
      <w:r w:rsidRPr="00FC4262">
        <w:rPr>
          <w:rFonts w:ascii="Times New Roman" w:hAnsi="Times New Roman"/>
          <w:color w:val="000000"/>
          <w:spacing w:val="-2"/>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 гражданскоговоспитания:</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 xml:space="preserve">принятие традиционных национальных, общечеловеческих </w:t>
      </w:r>
      <w:r w:rsidRPr="00FC4262">
        <w:rPr>
          <w:rFonts w:ascii="Times New Roman" w:hAnsi="Times New Roman"/>
          <w:color w:val="000000"/>
          <w:spacing w:val="-2"/>
          <w:sz w:val="24"/>
          <w:szCs w:val="24"/>
        </w:rPr>
        <w:t>гуманистических, демократических, семейных ценностей, в том</w:t>
      </w:r>
      <w:r w:rsidRPr="00FC4262">
        <w:rPr>
          <w:rFonts w:ascii="Times New Roman" w:hAnsi="Times New Roman"/>
          <w:color w:val="000000"/>
          <w:sz w:val="24"/>
          <w:szCs w:val="24"/>
        </w:rPr>
        <w:t xml:space="preserve"> числе в сопоставлении с жизненными ситуациями, изображёнными в литературных произведениях;</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FC4262" w:rsidRPr="00FC4262" w:rsidRDefault="00FC4262" w:rsidP="004A4BBC">
      <w:pPr>
        <w:numPr>
          <w:ilvl w:val="0"/>
          <w:numId w:val="19"/>
        </w:numPr>
        <w:spacing w:after="0"/>
        <w:ind w:left="0" w:firstLine="709"/>
        <w:jc w:val="both"/>
        <w:rPr>
          <w:sz w:val="24"/>
          <w:szCs w:val="24"/>
        </w:rPr>
      </w:pPr>
      <w:r w:rsidRPr="00FC4262">
        <w:rPr>
          <w:rFonts w:ascii="Times New Roman" w:hAnsi="Times New Roman"/>
          <w:color w:val="000000"/>
          <w:sz w:val="24"/>
          <w:szCs w:val="24"/>
        </w:rPr>
        <w:t>готовность к гуманитарной и волонтёрской деятельности;</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2) патриотическоговоспитания:</w:t>
      </w:r>
    </w:p>
    <w:p w:rsidR="00FC4262" w:rsidRPr="00FC4262" w:rsidRDefault="00FC4262" w:rsidP="004A4BBC">
      <w:pPr>
        <w:numPr>
          <w:ilvl w:val="0"/>
          <w:numId w:val="20"/>
        </w:numPr>
        <w:spacing w:after="0"/>
        <w:ind w:left="0" w:firstLine="709"/>
        <w:jc w:val="both"/>
        <w:rPr>
          <w:sz w:val="24"/>
          <w:szCs w:val="24"/>
        </w:rPr>
      </w:pPr>
      <w:r w:rsidRPr="00FC4262">
        <w:rPr>
          <w:rFonts w:ascii="Times New Roman" w:hAnsi="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свойязык и культуру, прошлое и настоящеемногонациональногонародаРоссии в контекстеизученияпроизведенийрусской и зарубежнойлитературы, а такжелитературнародовРоссии; </w:t>
      </w:r>
    </w:p>
    <w:p w:rsidR="00FC4262" w:rsidRPr="00FC4262" w:rsidRDefault="00FC4262" w:rsidP="004A4BBC">
      <w:pPr>
        <w:numPr>
          <w:ilvl w:val="0"/>
          <w:numId w:val="20"/>
        </w:numPr>
        <w:spacing w:after="0"/>
        <w:ind w:left="0" w:firstLine="709"/>
        <w:jc w:val="both"/>
        <w:rPr>
          <w:sz w:val="24"/>
          <w:szCs w:val="24"/>
        </w:rPr>
      </w:pPr>
      <w:r w:rsidRPr="00FC4262">
        <w:rPr>
          <w:rFonts w:ascii="Times New Roman" w:hAnsi="Times New Roman"/>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FC4262" w:rsidRPr="00FC4262" w:rsidRDefault="00FC4262" w:rsidP="004A4BBC">
      <w:pPr>
        <w:numPr>
          <w:ilvl w:val="0"/>
          <w:numId w:val="20"/>
        </w:numPr>
        <w:spacing w:after="0"/>
        <w:ind w:left="0" w:firstLine="709"/>
        <w:jc w:val="both"/>
        <w:rPr>
          <w:sz w:val="24"/>
          <w:szCs w:val="24"/>
        </w:rPr>
      </w:pPr>
      <w:r w:rsidRPr="00FC4262">
        <w:rPr>
          <w:rFonts w:ascii="Times New Roman" w:hAnsi="Times New Roman"/>
          <w:color w:val="000000"/>
          <w:sz w:val="24"/>
          <w:szCs w:val="24"/>
        </w:rPr>
        <w:lastRenderedPageBreak/>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3) духовно-нравственноговоспитания:</w:t>
      </w:r>
    </w:p>
    <w:p w:rsidR="00FC4262" w:rsidRPr="00FC4262" w:rsidRDefault="00FC4262" w:rsidP="004A4BBC">
      <w:pPr>
        <w:numPr>
          <w:ilvl w:val="0"/>
          <w:numId w:val="21"/>
        </w:numPr>
        <w:spacing w:after="0"/>
        <w:ind w:left="0" w:firstLine="709"/>
        <w:jc w:val="both"/>
        <w:rPr>
          <w:sz w:val="24"/>
          <w:szCs w:val="24"/>
        </w:rPr>
      </w:pPr>
      <w:r w:rsidRPr="00FC4262">
        <w:rPr>
          <w:rFonts w:ascii="Times New Roman" w:hAnsi="Times New Roman"/>
          <w:color w:val="000000"/>
          <w:sz w:val="24"/>
          <w:szCs w:val="24"/>
        </w:rPr>
        <w:t>осознание духовных ценностей российского народа;</w:t>
      </w:r>
    </w:p>
    <w:p w:rsidR="00FC4262" w:rsidRPr="00FC4262" w:rsidRDefault="00FC4262" w:rsidP="004A4BBC">
      <w:pPr>
        <w:numPr>
          <w:ilvl w:val="0"/>
          <w:numId w:val="21"/>
        </w:numPr>
        <w:spacing w:after="0"/>
        <w:ind w:left="0" w:firstLine="709"/>
        <w:jc w:val="both"/>
        <w:rPr>
          <w:sz w:val="24"/>
          <w:szCs w:val="24"/>
        </w:rPr>
      </w:pPr>
      <w:r w:rsidRPr="00FC4262">
        <w:rPr>
          <w:rFonts w:ascii="Times New Roman" w:hAnsi="Times New Roman"/>
          <w:color w:val="000000"/>
          <w:sz w:val="24"/>
          <w:szCs w:val="24"/>
        </w:rPr>
        <w:t xml:space="preserve">сформированность нравственного сознания, этического поведения; </w:t>
      </w:r>
    </w:p>
    <w:p w:rsidR="00FC4262" w:rsidRPr="00FC4262" w:rsidRDefault="00FC4262" w:rsidP="004A4BBC">
      <w:pPr>
        <w:numPr>
          <w:ilvl w:val="0"/>
          <w:numId w:val="21"/>
        </w:numPr>
        <w:spacing w:after="0"/>
        <w:ind w:left="0" w:firstLine="709"/>
        <w:jc w:val="both"/>
        <w:rPr>
          <w:sz w:val="24"/>
          <w:szCs w:val="24"/>
        </w:rPr>
      </w:pPr>
      <w:r w:rsidRPr="00FC4262">
        <w:rPr>
          <w:rFonts w:ascii="Times New Roman" w:hAnsi="Times New Roman"/>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C4262" w:rsidRPr="00FC4262" w:rsidRDefault="00FC4262" w:rsidP="004A4BBC">
      <w:pPr>
        <w:numPr>
          <w:ilvl w:val="0"/>
          <w:numId w:val="21"/>
        </w:numPr>
        <w:spacing w:after="0"/>
        <w:ind w:left="0" w:firstLine="709"/>
        <w:jc w:val="both"/>
        <w:rPr>
          <w:sz w:val="24"/>
          <w:szCs w:val="24"/>
        </w:rPr>
      </w:pPr>
      <w:r w:rsidRPr="00FC4262">
        <w:rPr>
          <w:rFonts w:ascii="Times New Roman" w:hAnsi="Times New Roman"/>
          <w:color w:val="000000"/>
          <w:sz w:val="24"/>
          <w:szCs w:val="24"/>
        </w:rPr>
        <w:t>осознание личного вклада в построение устойчивого будущего;</w:t>
      </w:r>
    </w:p>
    <w:p w:rsidR="00FC4262" w:rsidRPr="00FC4262" w:rsidRDefault="00FC4262" w:rsidP="004A4BBC">
      <w:pPr>
        <w:numPr>
          <w:ilvl w:val="0"/>
          <w:numId w:val="21"/>
        </w:numPr>
        <w:spacing w:after="0"/>
        <w:ind w:left="0" w:firstLine="709"/>
        <w:jc w:val="both"/>
        <w:rPr>
          <w:sz w:val="24"/>
          <w:szCs w:val="24"/>
        </w:rPr>
      </w:pPr>
      <w:r w:rsidRPr="00FC4262">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4) эстетическоговоспитания:</w:t>
      </w:r>
    </w:p>
    <w:p w:rsidR="00FC4262" w:rsidRPr="00FC4262" w:rsidRDefault="00FC4262" w:rsidP="004A4BBC">
      <w:pPr>
        <w:numPr>
          <w:ilvl w:val="0"/>
          <w:numId w:val="22"/>
        </w:numPr>
        <w:spacing w:after="0"/>
        <w:ind w:left="0" w:firstLine="709"/>
        <w:jc w:val="both"/>
        <w:rPr>
          <w:sz w:val="24"/>
          <w:szCs w:val="24"/>
        </w:rPr>
      </w:pPr>
      <w:r w:rsidRPr="00FC4262">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FC4262" w:rsidRPr="00FC4262" w:rsidRDefault="00FC4262" w:rsidP="004A4BBC">
      <w:pPr>
        <w:numPr>
          <w:ilvl w:val="0"/>
          <w:numId w:val="22"/>
        </w:numPr>
        <w:spacing w:after="0"/>
        <w:ind w:left="0" w:firstLine="709"/>
        <w:jc w:val="both"/>
        <w:rPr>
          <w:sz w:val="24"/>
          <w:szCs w:val="24"/>
        </w:rPr>
      </w:pPr>
      <w:r w:rsidRPr="00FC4262">
        <w:rPr>
          <w:rFonts w:ascii="Times New Roman" w:hAnsi="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FC4262" w:rsidRPr="00FC4262" w:rsidRDefault="00FC4262" w:rsidP="004A4BBC">
      <w:pPr>
        <w:numPr>
          <w:ilvl w:val="0"/>
          <w:numId w:val="22"/>
        </w:numPr>
        <w:spacing w:after="0"/>
        <w:ind w:left="0" w:firstLine="709"/>
        <w:jc w:val="both"/>
        <w:rPr>
          <w:sz w:val="24"/>
          <w:szCs w:val="24"/>
        </w:rPr>
      </w:pPr>
      <w:r w:rsidRPr="00FC4262">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C4262" w:rsidRPr="00FC4262" w:rsidRDefault="00FC4262" w:rsidP="004A4BBC">
      <w:pPr>
        <w:numPr>
          <w:ilvl w:val="0"/>
          <w:numId w:val="22"/>
        </w:numPr>
        <w:spacing w:after="0"/>
        <w:ind w:left="0" w:firstLine="709"/>
        <w:jc w:val="both"/>
        <w:rPr>
          <w:sz w:val="24"/>
          <w:szCs w:val="24"/>
        </w:rPr>
      </w:pPr>
      <w:r w:rsidRPr="00FC4262">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5) физическоговоспитания:</w:t>
      </w:r>
    </w:p>
    <w:p w:rsidR="00FC4262" w:rsidRPr="00FC4262" w:rsidRDefault="00FC4262" w:rsidP="004A4BBC">
      <w:pPr>
        <w:numPr>
          <w:ilvl w:val="0"/>
          <w:numId w:val="23"/>
        </w:numPr>
        <w:spacing w:after="0"/>
        <w:ind w:left="0" w:firstLine="709"/>
        <w:jc w:val="both"/>
        <w:rPr>
          <w:sz w:val="24"/>
          <w:szCs w:val="24"/>
        </w:rPr>
      </w:pPr>
      <w:r w:rsidRPr="00FC4262">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FC4262" w:rsidRPr="00FC4262" w:rsidRDefault="00FC4262" w:rsidP="004A4BBC">
      <w:pPr>
        <w:numPr>
          <w:ilvl w:val="0"/>
          <w:numId w:val="23"/>
        </w:numPr>
        <w:spacing w:after="0"/>
        <w:ind w:left="0" w:firstLine="709"/>
        <w:jc w:val="both"/>
        <w:rPr>
          <w:sz w:val="24"/>
          <w:szCs w:val="24"/>
        </w:rPr>
      </w:pPr>
      <w:r w:rsidRPr="00FC4262">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FC4262" w:rsidRPr="00FC4262" w:rsidRDefault="00FC4262" w:rsidP="004A4BBC">
      <w:pPr>
        <w:numPr>
          <w:ilvl w:val="0"/>
          <w:numId w:val="23"/>
        </w:numPr>
        <w:spacing w:after="0"/>
        <w:ind w:left="0" w:firstLine="709"/>
        <w:jc w:val="both"/>
        <w:rPr>
          <w:sz w:val="24"/>
          <w:szCs w:val="24"/>
        </w:rPr>
      </w:pPr>
      <w:r w:rsidRPr="00FC4262">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6) трудовоговоспитания:</w:t>
      </w:r>
    </w:p>
    <w:p w:rsidR="00FC4262" w:rsidRPr="00FC4262" w:rsidRDefault="00FC4262" w:rsidP="004A4BBC">
      <w:pPr>
        <w:numPr>
          <w:ilvl w:val="0"/>
          <w:numId w:val="24"/>
        </w:numPr>
        <w:spacing w:after="0"/>
        <w:ind w:left="0" w:firstLine="709"/>
        <w:jc w:val="both"/>
        <w:rPr>
          <w:sz w:val="24"/>
          <w:szCs w:val="24"/>
        </w:rPr>
      </w:pPr>
      <w:r w:rsidRPr="00FC4262">
        <w:rPr>
          <w:rFonts w:ascii="Times New Roman" w:hAnsi="Times New Roman"/>
          <w:color w:val="000000"/>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C4262" w:rsidRPr="00FC4262" w:rsidRDefault="00FC4262" w:rsidP="004A4BBC">
      <w:pPr>
        <w:numPr>
          <w:ilvl w:val="0"/>
          <w:numId w:val="24"/>
        </w:numPr>
        <w:spacing w:after="0"/>
        <w:ind w:left="0" w:firstLine="709"/>
        <w:jc w:val="both"/>
        <w:rPr>
          <w:sz w:val="24"/>
          <w:szCs w:val="24"/>
        </w:rPr>
      </w:pPr>
      <w:r w:rsidRPr="00FC4262">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FC4262" w:rsidRPr="00FC4262" w:rsidRDefault="00FC4262" w:rsidP="004A4BBC">
      <w:pPr>
        <w:numPr>
          <w:ilvl w:val="0"/>
          <w:numId w:val="24"/>
        </w:numPr>
        <w:spacing w:after="0"/>
        <w:ind w:left="0" w:firstLine="709"/>
        <w:jc w:val="both"/>
        <w:rPr>
          <w:sz w:val="24"/>
          <w:szCs w:val="24"/>
        </w:rPr>
      </w:pPr>
      <w:r w:rsidRPr="00FC4262">
        <w:rPr>
          <w:rFonts w:ascii="Times New Roman" w:hAnsi="Times New Roman"/>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FC4262" w:rsidRPr="00FC4262" w:rsidRDefault="00FC4262" w:rsidP="004A4BBC">
      <w:pPr>
        <w:numPr>
          <w:ilvl w:val="0"/>
          <w:numId w:val="24"/>
        </w:numPr>
        <w:spacing w:after="0"/>
        <w:ind w:left="0" w:firstLine="709"/>
        <w:jc w:val="both"/>
        <w:rPr>
          <w:sz w:val="24"/>
          <w:szCs w:val="24"/>
        </w:rPr>
      </w:pPr>
      <w:r w:rsidRPr="00FC4262">
        <w:rPr>
          <w:rFonts w:ascii="Times New Roman" w:hAnsi="Times New Roman"/>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lastRenderedPageBreak/>
        <w:t>7) экологическоговоспитания:</w:t>
      </w:r>
    </w:p>
    <w:p w:rsidR="00FC4262" w:rsidRPr="00FC4262" w:rsidRDefault="00FC4262" w:rsidP="004A4BBC">
      <w:pPr>
        <w:numPr>
          <w:ilvl w:val="0"/>
          <w:numId w:val="25"/>
        </w:numPr>
        <w:spacing w:after="0"/>
        <w:ind w:left="0" w:firstLine="709"/>
        <w:jc w:val="both"/>
        <w:rPr>
          <w:sz w:val="24"/>
          <w:szCs w:val="24"/>
        </w:rPr>
      </w:pPr>
      <w:r w:rsidRPr="00FC4262">
        <w:rPr>
          <w:rFonts w:ascii="Times New Roman" w:hAnsi="Times New Roman"/>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FC4262" w:rsidRPr="00FC4262" w:rsidRDefault="00FC4262" w:rsidP="004A4BBC">
      <w:pPr>
        <w:numPr>
          <w:ilvl w:val="0"/>
          <w:numId w:val="25"/>
        </w:numPr>
        <w:spacing w:after="0"/>
        <w:ind w:left="0" w:firstLine="709"/>
        <w:jc w:val="both"/>
        <w:rPr>
          <w:sz w:val="24"/>
          <w:szCs w:val="24"/>
        </w:rPr>
      </w:pPr>
      <w:r w:rsidRPr="00FC4262">
        <w:rPr>
          <w:rFonts w:ascii="Times New Roman" w:hAnsi="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FC4262" w:rsidRPr="00FC4262" w:rsidRDefault="00FC4262" w:rsidP="004A4BBC">
      <w:pPr>
        <w:numPr>
          <w:ilvl w:val="0"/>
          <w:numId w:val="25"/>
        </w:numPr>
        <w:spacing w:after="0"/>
        <w:ind w:left="0" w:firstLine="709"/>
        <w:jc w:val="both"/>
        <w:rPr>
          <w:sz w:val="24"/>
          <w:szCs w:val="24"/>
        </w:rPr>
      </w:pPr>
      <w:r w:rsidRPr="00FC4262">
        <w:rPr>
          <w:rFonts w:ascii="Times New Roman" w:hAnsi="Times New Roman"/>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C4262" w:rsidRPr="00FC4262" w:rsidRDefault="00FC4262" w:rsidP="004A4BBC">
      <w:pPr>
        <w:numPr>
          <w:ilvl w:val="0"/>
          <w:numId w:val="25"/>
        </w:numPr>
        <w:spacing w:after="0"/>
        <w:ind w:left="0" w:firstLine="709"/>
        <w:jc w:val="both"/>
        <w:rPr>
          <w:sz w:val="24"/>
          <w:szCs w:val="24"/>
        </w:rPr>
      </w:pPr>
      <w:r w:rsidRPr="00FC4262">
        <w:rPr>
          <w:rFonts w:ascii="Times New Roman" w:hAnsi="Times New Roman"/>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8) ценностинаучногопознания:</w:t>
      </w:r>
    </w:p>
    <w:p w:rsidR="00FC4262" w:rsidRPr="00FC4262" w:rsidRDefault="00FC4262" w:rsidP="004A4BBC">
      <w:pPr>
        <w:numPr>
          <w:ilvl w:val="0"/>
          <w:numId w:val="26"/>
        </w:numPr>
        <w:spacing w:after="0"/>
        <w:ind w:left="0" w:firstLine="709"/>
        <w:jc w:val="both"/>
        <w:rPr>
          <w:sz w:val="24"/>
          <w:szCs w:val="24"/>
        </w:rPr>
      </w:pPr>
      <w:r w:rsidRPr="00FC4262">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C4262" w:rsidRPr="00FC4262" w:rsidRDefault="00FC4262" w:rsidP="004A4BBC">
      <w:pPr>
        <w:numPr>
          <w:ilvl w:val="0"/>
          <w:numId w:val="26"/>
        </w:numPr>
        <w:spacing w:after="0"/>
        <w:ind w:left="0" w:firstLine="709"/>
        <w:jc w:val="both"/>
        <w:rPr>
          <w:sz w:val="24"/>
          <w:szCs w:val="24"/>
        </w:rPr>
      </w:pPr>
      <w:r w:rsidRPr="00FC4262">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FC4262" w:rsidRPr="00FC4262" w:rsidRDefault="00FC4262" w:rsidP="004A4BBC">
      <w:pPr>
        <w:numPr>
          <w:ilvl w:val="0"/>
          <w:numId w:val="26"/>
        </w:numPr>
        <w:spacing w:after="0"/>
        <w:ind w:left="0" w:firstLine="709"/>
        <w:jc w:val="both"/>
        <w:rPr>
          <w:sz w:val="24"/>
          <w:szCs w:val="24"/>
        </w:rPr>
      </w:pPr>
      <w:r w:rsidRPr="00FC4262">
        <w:rPr>
          <w:rFonts w:ascii="Times New Roman" w:hAnsi="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FC4262" w:rsidRPr="00FC4262" w:rsidRDefault="00FC4262" w:rsidP="004A4BBC">
      <w:pPr>
        <w:numPr>
          <w:ilvl w:val="0"/>
          <w:numId w:val="27"/>
        </w:numPr>
        <w:spacing w:after="0"/>
        <w:ind w:left="0" w:firstLine="709"/>
        <w:jc w:val="both"/>
        <w:rPr>
          <w:sz w:val="24"/>
          <w:szCs w:val="24"/>
        </w:rPr>
      </w:pPr>
      <w:r w:rsidRPr="00FC4262">
        <w:rPr>
          <w:rFonts w:ascii="Times New Roman" w:hAnsi="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C4262" w:rsidRPr="00FC4262" w:rsidRDefault="00FC4262" w:rsidP="004A4BBC">
      <w:pPr>
        <w:numPr>
          <w:ilvl w:val="0"/>
          <w:numId w:val="27"/>
        </w:numPr>
        <w:spacing w:after="0"/>
        <w:ind w:left="0" w:firstLine="709"/>
        <w:jc w:val="both"/>
        <w:rPr>
          <w:sz w:val="24"/>
          <w:szCs w:val="24"/>
        </w:rPr>
      </w:pPr>
      <w:r w:rsidRPr="00FC4262">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C4262" w:rsidRPr="00FC4262" w:rsidRDefault="00FC4262" w:rsidP="004A4BBC">
      <w:pPr>
        <w:numPr>
          <w:ilvl w:val="0"/>
          <w:numId w:val="27"/>
        </w:numPr>
        <w:spacing w:after="0"/>
        <w:ind w:left="0" w:firstLine="709"/>
        <w:jc w:val="both"/>
        <w:rPr>
          <w:sz w:val="24"/>
          <w:szCs w:val="24"/>
        </w:rPr>
      </w:pPr>
      <w:r w:rsidRPr="00FC4262">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C4262" w:rsidRPr="00FC4262" w:rsidRDefault="00FC4262" w:rsidP="004A4BBC">
      <w:pPr>
        <w:numPr>
          <w:ilvl w:val="0"/>
          <w:numId w:val="27"/>
        </w:numPr>
        <w:spacing w:after="0"/>
        <w:ind w:left="0" w:firstLine="709"/>
        <w:jc w:val="both"/>
        <w:rPr>
          <w:sz w:val="24"/>
          <w:szCs w:val="24"/>
        </w:rPr>
      </w:pPr>
      <w:r w:rsidRPr="00FC4262">
        <w:rPr>
          <w:rFonts w:ascii="Times New Roman" w:hAnsi="Times New Roman"/>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FC4262" w:rsidRPr="00196B4F" w:rsidRDefault="00FC4262" w:rsidP="004A4BBC">
      <w:pPr>
        <w:numPr>
          <w:ilvl w:val="0"/>
          <w:numId w:val="27"/>
        </w:numPr>
        <w:spacing w:after="0"/>
        <w:ind w:left="0" w:firstLine="709"/>
        <w:jc w:val="both"/>
        <w:rPr>
          <w:sz w:val="24"/>
          <w:szCs w:val="24"/>
        </w:rPr>
      </w:pPr>
      <w:r w:rsidRPr="00FC4262">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C4262" w:rsidRPr="00196B4F" w:rsidRDefault="00196B4F" w:rsidP="00A92CB2">
      <w:pPr>
        <w:spacing w:after="0"/>
        <w:ind w:firstLine="709"/>
        <w:jc w:val="both"/>
        <w:rPr>
          <w:sz w:val="24"/>
          <w:szCs w:val="24"/>
          <w:u w:val="single"/>
        </w:rPr>
      </w:pPr>
      <w:r w:rsidRPr="00196B4F">
        <w:rPr>
          <w:rFonts w:ascii="Times New Roman" w:hAnsi="Times New Roman"/>
          <w:b/>
          <w:color w:val="000000"/>
          <w:sz w:val="24"/>
          <w:szCs w:val="24"/>
          <w:u w:val="single"/>
        </w:rPr>
        <w:t>Метапредметные результаты</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lastRenderedPageBreak/>
        <w:t xml:space="preserve">Метапредметные результаты освоения рабочей программы по литературе для среднего общего образования должны отражать: </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 xml:space="preserve">Овладение универсальными </w:t>
      </w:r>
      <w:r w:rsidRPr="00FC4262">
        <w:rPr>
          <w:rFonts w:ascii="Times New Roman" w:hAnsi="Times New Roman"/>
          <w:b/>
          <w:color w:val="000000"/>
          <w:sz w:val="24"/>
          <w:szCs w:val="24"/>
        </w:rPr>
        <w:t>учебными познавательными действиями</w:t>
      </w:r>
      <w:r w:rsidRPr="00FC4262">
        <w:rPr>
          <w:rFonts w:ascii="Times New Roman" w:hAnsi="Times New Roman"/>
          <w:color w:val="000000"/>
          <w:sz w:val="24"/>
          <w:szCs w:val="24"/>
        </w:rPr>
        <w:t>:</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1) базовыелогическиедействия:</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определять цели деятельности, задавать параметры и критерии их достижения;</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C4262" w:rsidRPr="00FC4262" w:rsidRDefault="00FC4262" w:rsidP="004A4BBC">
      <w:pPr>
        <w:numPr>
          <w:ilvl w:val="0"/>
          <w:numId w:val="28"/>
        </w:numPr>
        <w:spacing w:after="0"/>
        <w:ind w:left="0" w:firstLine="709"/>
        <w:jc w:val="both"/>
        <w:rPr>
          <w:sz w:val="24"/>
          <w:szCs w:val="24"/>
        </w:rPr>
      </w:pPr>
      <w:r w:rsidRPr="00FC4262">
        <w:rPr>
          <w:rFonts w:ascii="Times New Roman" w:hAnsi="Times New Roman"/>
          <w:color w:val="000000"/>
          <w:sz w:val="24"/>
          <w:szCs w:val="24"/>
        </w:rPr>
        <w:t>развивать креативное мышление при решении жизненных проблем с опорой на собственный читательский опыт;</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 xml:space="preserve">2) базовыеисследовательскиедействия: </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давать оценку новым ситуациям, оценивать приобретённый опыт, в том числе читательский;</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lastRenderedPageBreak/>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pacing w:val="-2"/>
          <w:sz w:val="24"/>
          <w:szCs w:val="24"/>
        </w:rPr>
        <w:t xml:space="preserve">уметь интегрировать знания из разных предметных областей; </w:t>
      </w:r>
    </w:p>
    <w:p w:rsidR="00FC4262" w:rsidRPr="00FC4262" w:rsidRDefault="00FC4262" w:rsidP="004A4BBC">
      <w:pPr>
        <w:numPr>
          <w:ilvl w:val="0"/>
          <w:numId w:val="29"/>
        </w:numPr>
        <w:spacing w:after="0"/>
        <w:ind w:left="0" w:firstLine="709"/>
        <w:jc w:val="both"/>
        <w:rPr>
          <w:sz w:val="24"/>
          <w:szCs w:val="24"/>
        </w:rPr>
      </w:pPr>
      <w:r w:rsidRPr="00FC4262">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 xml:space="preserve">3) работа с информацией: </w:t>
      </w:r>
    </w:p>
    <w:p w:rsidR="00FC4262" w:rsidRPr="00FC4262" w:rsidRDefault="00FC4262" w:rsidP="004A4BBC">
      <w:pPr>
        <w:numPr>
          <w:ilvl w:val="0"/>
          <w:numId w:val="30"/>
        </w:numPr>
        <w:spacing w:after="0"/>
        <w:ind w:left="0" w:firstLine="709"/>
        <w:jc w:val="both"/>
        <w:rPr>
          <w:sz w:val="24"/>
          <w:szCs w:val="24"/>
        </w:rPr>
      </w:pPr>
      <w:r w:rsidRPr="00FC4262">
        <w:rPr>
          <w:rFonts w:ascii="Times New Roman" w:hAnsi="Times New Roman"/>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C4262" w:rsidRPr="00FC4262" w:rsidRDefault="00FC4262" w:rsidP="004A4BBC">
      <w:pPr>
        <w:numPr>
          <w:ilvl w:val="0"/>
          <w:numId w:val="30"/>
        </w:numPr>
        <w:spacing w:after="0"/>
        <w:ind w:left="0" w:firstLine="709"/>
        <w:jc w:val="both"/>
        <w:rPr>
          <w:sz w:val="24"/>
          <w:szCs w:val="24"/>
        </w:rPr>
      </w:pPr>
      <w:r w:rsidRPr="00FC4262">
        <w:rPr>
          <w:rFonts w:ascii="Times New Roman" w:hAnsi="Times New Roman"/>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FC4262" w:rsidRPr="00FC4262" w:rsidRDefault="00FC4262" w:rsidP="004A4BBC">
      <w:pPr>
        <w:numPr>
          <w:ilvl w:val="0"/>
          <w:numId w:val="30"/>
        </w:numPr>
        <w:spacing w:after="0"/>
        <w:ind w:left="0" w:firstLine="709"/>
        <w:jc w:val="both"/>
        <w:rPr>
          <w:sz w:val="24"/>
          <w:szCs w:val="24"/>
        </w:rPr>
      </w:pPr>
      <w:r w:rsidRPr="00FC4262">
        <w:rPr>
          <w:rFonts w:ascii="Times New Roman" w:hAnsi="Times New Roman"/>
          <w:color w:val="000000"/>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FC4262" w:rsidRPr="00FC4262" w:rsidRDefault="00FC4262" w:rsidP="004A4BBC">
      <w:pPr>
        <w:numPr>
          <w:ilvl w:val="0"/>
          <w:numId w:val="30"/>
        </w:numPr>
        <w:spacing w:after="0"/>
        <w:ind w:left="0" w:firstLine="709"/>
        <w:jc w:val="both"/>
        <w:rPr>
          <w:sz w:val="24"/>
          <w:szCs w:val="24"/>
        </w:rPr>
      </w:pPr>
      <w:r w:rsidRPr="00FC4262">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C4262" w:rsidRPr="00FC4262" w:rsidRDefault="00FC4262" w:rsidP="004A4BBC">
      <w:pPr>
        <w:numPr>
          <w:ilvl w:val="0"/>
          <w:numId w:val="30"/>
        </w:numPr>
        <w:spacing w:after="0"/>
        <w:ind w:left="0" w:firstLine="709"/>
        <w:jc w:val="both"/>
        <w:rPr>
          <w:sz w:val="24"/>
          <w:szCs w:val="24"/>
        </w:rPr>
      </w:pPr>
      <w:r w:rsidRPr="00FC4262">
        <w:rPr>
          <w:rFonts w:ascii="Times New Roman" w:hAnsi="Times New Roman"/>
          <w:color w:val="000000"/>
          <w:sz w:val="24"/>
          <w:szCs w:val="24"/>
        </w:rPr>
        <w:t xml:space="preserve">владеть навыками распознавания и защиты литературной </w:t>
      </w:r>
      <w:r w:rsidRPr="00FC4262">
        <w:rPr>
          <w:rFonts w:ascii="Times New Roman" w:hAnsi="Times New Roman"/>
          <w:color w:val="000000"/>
          <w:spacing w:val="-2"/>
          <w:sz w:val="24"/>
          <w:szCs w:val="24"/>
        </w:rPr>
        <w:t>и другой информации, информационной безопасности личности.</w:t>
      </w:r>
    </w:p>
    <w:p w:rsidR="00FC4262" w:rsidRPr="00FC4262" w:rsidRDefault="00FC4262" w:rsidP="00A92CB2">
      <w:pPr>
        <w:spacing w:after="0"/>
        <w:ind w:firstLine="709"/>
        <w:jc w:val="both"/>
        <w:rPr>
          <w:sz w:val="24"/>
          <w:szCs w:val="24"/>
        </w:rPr>
      </w:pPr>
      <w:r w:rsidRPr="00FC4262">
        <w:rPr>
          <w:rFonts w:ascii="Times New Roman" w:hAnsi="Times New Roman"/>
          <w:b/>
          <w:color w:val="000000"/>
          <w:sz w:val="24"/>
          <w:szCs w:val="24"/>
        </w:rPr>
        <w:t>Овладение универсальными коммуникативными действиями:</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 xml:space="preserve">1) общение: </w:t>
      </w:r>
    </w:p>
    <w:p w:rsidR="00FC4262" w:rsidRPr="00FC4262" w:rsidRDefault="00FC4262" w:rsidP="004A4BBC">
      <w:pPr>
        <w:numPr>
          <w:ilvl w:val="0"/>
          <w:numId w:val="31"/>
        </w:numPr>
        <w:spacing w:after="0"/>
        <w:ind w:left="0" w:firstLine="709"/>
        <w:jc w:val="both"/>
        <w:rPr>
          <w:sz w:val="24"/>
          <w:szCs w:val="24"/>
        </w:rPr>
      </w:pPr>
      <w:r w:rsidRPr="00FC4262">
        <w:rPr>
          <w:rFonts w:ascii="Times New Roman" w:hAnsi="Times New Roman"/>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FC4262" w:rsidRPr="00FC4262" w:rsidRDefault="00FC4262" w:rsidP="004A4BBC">
      <w:pPr>
        <w:numPr>
          <w:ilvl w:val="0"/>
          <w:numId w:val="31"/>
        </w:numPr>
        <w:spacing w:after="0"/>
        <w:ind w:left="0" w:firstLine="709"/>
        <w:jc w:val="both"/>
        <w:rPr>
          <w:sz w:val="24"/>
          <w:szCs w:val="24"/>
        </w:rPr>
      </w:pPr>
      <w:r w:rsidRPr="00FC4262">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C4262" w:rsidRPr="00FC4262" w:rsidRDefault="00FC4262" w:rsidP="004A4BBC">
      <w:pPr>
        <w:numPr>
          <w:ilvl w:val="0"/>
          <w:numId w:val="31"/>
        </w:numPr>
        <w:spacing w:after="0"/>
        <w:ind w:left="0" w:firstLine="709"/>
        <w:jc w:val="both"/>
        <w:rPr>
          <w:sz w:val="24"/>
          <w:szCs w:val="24"/>
        </w:rPr>
      </w:pPr>
      <w:r w:rsidRPr="00FC4262">
        <w:rPr>
          <w:rFonts w:ascii="Times New Roman" w:hAnsi="Times New Roman"/>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C4262" w:rsidRPr="00FC4262" w:rsidRDefault="00FC4262" w:rsidP="004A4BBC">
      <w:pPr>
        <w:numPr>
          <w:ilvl w:val="0"/>
          <w:numId w:val="31"/>
        </w:numPr>
        <w:spacing w:after="0"/>
        <w:ind w:left="0" w:firstLine="709"/>
        <w:jc w:val="both"/>
        <w:rPr>
          <w:sz w:val="24"/>
          <w:szCs w:val="24"/>
        </w:rPr>
      </w:pPr>
      <w:r w:rsidRPr="00FC4262">
        <w:rPr>
          <w:rFonts w:ascii="Times New Roman" w:hAnsi="Times New Roman"/>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 xml:space="preserve">2) совместнаядеятельность: </w:t>
      </w:r>
    </w:p>
    <w:p w:rsidR="00FC4262" w:rsidRPr="00FC4262" w:rsidRDefault="00FC4262" w:rsidP="004A4BBC">
      <w:pPr>
        <w:numPr>
          <w:ilvl w:val="0"/>
          <w:numId w:val="32"/>
        </w:numPr>
        <w:spacing w:after="0"/>
        <w:ind w:left="0" w:firstLine="709"/>
        <w:jc w:val="both"/>
        <w:rPr>
          <w:sz w:val="24"/>
          <w:szCs w:val="24"/>
        </w:rPr>
      </w:pPr>
      <w:r w:rsidRPr="00FC4262">
        <w:rPr>
          <w:rFonts w:ascii="Times New Roman" w:hAnsi="Times New Roman"/>
          <w:color w:val="000000"/>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FC4262" w:rsidRPr="00FC4262" w:rsidRDefault="00FC4262" w:rsidP="004A4BBC">
      <w:pPr>
        <w:numPr>
          <w:ilvl w:val="0"/>
          <w:numId w:val="32"/>
        </w:numPr>
        <w:spacing w:after="0"/>
        <w:ind w:left="0" w:firstLine="709"/>
        <w:jc w:val="both"/>
        <w:rPr>
          <w:sz w:val="24"/>
          <w:szCs w:val="24"/>
        </w:rPr>
      </w:pPr>
      <w:r w:rsidRPr="00FC4262">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FC4262" w:rsidRPr="00FC4262" w:rsidRDefault="00FC4262" w:rsidP="004A4BBC">
      <w:pPr>
        <w:numPr>
          <w:ilvl w:val="0"/>
          <w:numId w:val="32"/>
        </w:numPr>
        <w:spacing w:after="0"/>
        <w:ind w:left="0" w:firstLine="709"/>
        <w:jc w:val="both"/>
        <w:rPr>
          <w:sz w:val="24"/>
          <w:szCs w:val="24"/>
        </w:rPr>
      </w:pPr>
      <w:r w:rsidRPr="00FC4262">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FC4262" w:rsidRPr="00FC4262" w:rsidRDefault="00FC4262" w:rsidP="004A4BBC">
      <w:pPr>
        <w:numPr>
          <w:ilvl w:val="0"/>
          <w:numId w:val="32"/>
        </w:numPr>
        <w:spacing w:after="0"/>
        <w:ind w:left="0" w:firstLine="709"/>
        <w:jc w:val="both"/>
        <w:rPr>
          <w:sz w:val="24"/>
          <w:szCs w:val="24"/>
        </w:rPr>
      </w:pPr>
      <w:r w:rsidRPr="00FC4262">
        <w:rPr>
          <w:rFonts w:ascii="Times New Roman" w:hAnsi="Times New Roman"/>
          <w:color w:val="000000"/>
          <w:sz w:val="24"/>
          <w:szCs w:val="24"/>
        </w:rPr>
        <w:lastRenderedPageBreak/>
        <w:t>оценивать качество своего вклада и каждого участника команды в общий результат по разработанным критериям;</w:t>
      </w:r>
    </w:p>
    <w:p w:rsidR="00FC4262" w:rsidRPr="00FC4262" w:rsidRDefault="00FC4262" w:rsidP="004A4BBC">
      <w:pPr>
        <w:numPr>
          <w:ilvl w:val="0"/>
          <w:numId w:val="32"/>
        </w:numPr>
        <w:spacing w:after="0"/>
        <w:ind w:left="0" w:firstLine="709"/>
        <w:jc w:val="both"/>
        <w:rPr>
          <w:sz w:val="24"/>
          <w:szCs w:val="24"/>
        </w:rPr>
      </w:pPr>
      <w:r w:rsidRPr="00FC4262">
        <w:rPr>
          <w:rFonts w:ascii="Times New Roman" w:hAnsi="Times New Roman"/>
          <w:color w:val="000000"/>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FC4262" w:rsidRPr="00FC4262" w:rsidRDefault="00FC4262" w:rsidP="004A4BBC">
      <w:pPr>
        <w:numPr>
          <w:ilvl w:val="0"/>
          <w:numId w:val="32"/>
        </w:numPr>
        <w:spacing w:after="0"/>
        <w:ind w:left="0" w:firstLine="709"/>
        <w:jc w:val="both"/>
        <w:rPr>
          <w:sz w:val="24"/>
          <w:szCs w:val="24"/>
        </w:rPr>
      </w:pPr>
      <w:r w:rsidRPr="00FC4262">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C4262" w:rsidRPr="00FC4262" w:rsidRDefault="00FC4262" w:rsidP="00A92CB2">
      <w:pPr>
        <w:spacing w:after="0"/>
        <w:ind w:firstLine="709"/>
        <w:jc w:val="both"/>
        <w:rPr>
          <w:sz w:val="24"/>
          <w:szCs w:val="24"/>
        </w:rPr>
      </w:pPr>
      <w:r w:rsidRPr="00FC4262">
        <w:rPr>
          <w:rFonts w:ascii="Times New Roman" w:hAnsi="Times New Roman"/>
          <w:b/>
          <w:color w:val="000000"/>
          <w:sz w:val="24"/>
          <w:szCs w:val="24"/>
        </w:rPr>
        <w:t>Овладение универсальными регулятивными действиями:</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 xml:space="preserve">1) самоорганизация: </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давать оценку новым ситуациям, в том числе изображённым в художественной литературе;</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расширять рамки учебного предмета на основе личных предпочтений с опорой на читательский опыт;</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делать осознанный выбор, аргументировать его, брать ответственность за решение;</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оценивать приобретённый опыт с учётом литературных знаний;</w:t>
      </w:r>
    </w:p>
    <w:p w:rsidR="00FC4262" w:rsidRPr="00FC4262" w:rsidRDefault="00FC4262" w:rsidP="004A4BBC">
      <w:pPr>
        <w:numPr>
          <w:ilvl w:val="0"/>
          <w:numId w:val="33"/>
        </w:numPr>
        <w:spacing w:after="0"/>
        <w:ind w:left="0" w:firstLine="709"/>
        <w:jc w:val="both"/>
        <w:rPr>
          <w:sz w:val="24"/>
          <w:szCs w:val="24"/>
        </w:rPr>
      </w:pPr>
      <w:r w:rsidRPr="00FC4262">
        <w:rPr>
          <w:rFonts w:ascii="Times New Roman" w:hAnsi="Times New Roman"/>
          <w:color w:val="000000"/>
          <w:sz w:val="24"/>
          <w:szCs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2) самоконтроль:</w:t>
      </w:r>
    </w:p>
    <w:p w:rsidR="00FC4262" w:rsidRPr="00FC4262" w:rsidRDefault="00FC4262" w:rsidP="004A4BBC">
      <w:pPr>
        <w:numPr>
          <w:ilvl w:val="0"/>
          <w:numId w:val="34"/>
        </w:numPr>
        <w:spacing w:after="0"/>
        <w:ind w:left="0" w:firstLine="709"/>
        <w:jc w:val="both"/>
        <w:rPr>
          <w:sz w:val="24"/>
          <w:szCs w:val="24"/>
        </w:rPr>
      </w:pPr>
      <w:r w:rsidRPr="00FC4262">
        <w:rPr>
          <w:rFonts w:ascii="Times New Roman" w:hAnsi="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FC4262" w:rsidRPr="00FC4262" w:rsidRDefault="00FC4262" w:rsidP="004A4BBC">
      <w:pPr>
        <w:numPr>
          <w:ilvl w:val="0"/>
          <w:numId w:val="34"/>
        </w:numPr>
        <w:spacing w:after="0"/>
        <w:ind w:left="0" w:firstLine="709"/>
        <w:jc w:val="both"/>
        <w:rPr>
          <w:sz w:val="24"/>
          <w:szCs w:val="24"/>
        </w:rPr>
      </w:pPr>
      <w:r w:rsidRPr="00FC4262">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FC4262" w:rsidRPr="00FC4262" w:rsidRDefault="00FC4262" w:rsidP="004A4BBC">
      <w:pPr>
        <w:numPr>
          <w:ilvl w:val="0"/>
          <w:numId w:val="34"/>
        </w:numPr>
        <w:spacing w:after="0"/>
        <w:ind w:left="0" w:firstLine="709"/>
        <w:jc w:val="both"/>
        <w:rPr>
          <w:sz w:val="24"/>
          <w:szCs w:val="24"/>
        </w:rPr>
      </w:pPr>
      <w:r w:rsidRPr="00FC4262">
        <w:rPr>
          <w:rFonts w:ascii="Times New Roman" w:hAnsi="Times New Roman"/>
          <w:color w:val="000000"/>
          <w:sz w:val="24"/>
          <w:szCs w:val="24"/>
        </w:rPr>
        <w:t>уметь оценивать риски и своевременно принимать решения по их снижению;</w:t>
      </w:r>
    </w:p>
    <w:p w:rsidR="00FC4262" w:rsidRPr="00FC4262" w:rsidRDefault="00FC4262" w:rsidP="00A92CB2">
      <w:pPr>
        <w:spacing w:after="0"/>
        <w:ind w:firstLine="709"/>
        <w:jc w:val="both"/>
        <w:rPr>
          <w:sz w:val="24"/>
          <w:szCs w:val="24"/>
        </w:rPr>
      </w:pPr>
      <w:r w:rsidRPr="00FC4262">
        <w:rPr>
          <w:rFonts w:ascii="Times New Roman" w:hAnsi="Times New Roman"/>
          <w:color w:val="000000"/>
          <w:sz w:val="24"/>
          <w:szCs w:val="24"/>
        </w:rPr>
        <w:t>3) принятиесебя и других:</w:t>
      </w:r>
    </w:p>
    <w:p w:rsidR="00FC4262" w:rsidRPr="00FC4262" w:rsidRDefault="00FC4262" w:rsidP="004A4BBC">
      <w:pPr>
        <w:numPr>
          <w:ilvl w:val="0"/>
          <w:numId w:val="35"/>
        </w:numPr>
        <w:spacing w:after="0"/>
        <w:ind w:left="0" w:firstLine="709"/>
        <w:jc w:val="both"/>
        <w:rPr>
          <w:sz w:val="24"/>
          <w:szCs w:val="24"/>
        </w:rPr>
      </w:pPr>
      <w:r w:rsidRPr="00FC4262">
        <w:rPr>
          <w:rFonts w:ascii="Times New Roman" w:hAnsi="Times New Roman"/>
          <w:color w:val="000000"/>
          <w:sz w:val="24"/>
          <w:szCs w:val="24"/>
        </w:rPr>
        <w:t>принимать себя, понимая свои недостатки и достоинства;</w:t>
      </w:r>
    </w:p>
    <w:p w:rsidR="00FC4262" w:rsidRPr="00FC4262" w:rsidRDefault="00FC4262" w:rsidP="004A4BBC">
      <w:pPr>
        <w:numPr>
          <w:ilvl w:val="0"/>
          <w:numId w:val="35"/>
        </w:numPr>
        <w:spacing w:after="0"/>
        <w:ind w:left="0" w:firstLine="709"/>
        <w:jc w:val="both"/>
        <w:rPr>
          <w:sz w:val="24"/>
          <w:szCs w:val="24"/>
        </w:rPr>
      </w:pPr>
      <w:r w:rsidRPr="00FC4262">
        <w:rPr>
          <w:rFonts w:ascii="Times New Roman" w:hAnsi="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C4262" w:rsidRPr="00FC4262" w:rsidRDefault="00FC4262" w:rsidP="004A4BBC">
      <w:pPr>
        <w:numPr>
          <w:ilvl w:val="0"/>
          <w:numId w:val="35"/>
        </w:numPr>
        <w:spacing w:after="0"/>
        <w:ind w:left="0" w:firstLine="709"/>
        <w:jc w:val="both"/>
        <w:rPr>
          <w:sz w:val="24"/>
          <w:szCs w:val="24"/>
        </w:rPr>
      </w:pPr>
      <w:r w:rsidRPr="00FC4262">
        <w:rPr>
          <w:rFonts w:ascii="Times New Roman" w:hAnsi="Times New Roman"/>
          <w:color w:val="000000"/>
          <w:sz w:val="24"/>
          <w:szCs w:val="24"/>
        </w:rPr>
        <w:t>признавать своё право и право других на ошибки в дискуссиях на литературные темы;</w:t>
      </w:r>
    </w:p>
    <w:p w:rsidR="00FC4262" w:rsidRPr="00A92CB2" w:rsidRDefault="00FC4262" w:rsidP="004A4BBC">
      <w:pPr>
        <w:numPr>
          <w:ilvl w:val="0"/>
          <w:numId w:val="35"/>
        </w:numPr>
        <w:spacing w:after="0"/>
        <w:ind w:left="0" w:firstLine="709"/>
        <w:jc w:val="both"/>
        <w:rPr>
          <w:sz w:val="24"/>
          <w:szCs w:val="24"/>
        </w:rPr>
      </w:pPr>
      <w:r w:rsidRPr="00FC4262">
        <w:rPr>
          <w:rFonts w:ascii="Times New Roman" w:hAnsi="Times New Roman"/>
          <w:color w:val="000000"/>
          <w:sz w:val="24"/>
          <w:szCs w:val="24"/>
        </w:rPr>
        <w:t xml:space="preserve">развивать способность понимать мир с позиции другого человека, используя знания по литературе. </w:t>
      </w:r>
    </w:p>
    <w:p w:rsidR="00FC4262" w:rsidRPr="00A92CB2" w:rsidRDefault="00A92CB2" w:rsidP="00FC4262">
      <w:pPr>
        <w:spacing w:after="0"/>
        <w:ind w:firstLine="600"/>
        <w:rPr>
          <w:sz w:val="24"/>
          <w:szCs w:val="24"/>
          <w:u w:val="single"/>
        </w:rPr>
      </w:pPr>
      <w:r w:rsidRPr="00A92CB2">
        <w:rPr>
          <w:rFonts w:ascii="Times New Roman" w:hAnsi="Times New Roman"/>
          <w:b/>
          <w:color w:val="000000"/>
          <w:sz w:val="24"/>
          <w:szCs w:val="24"/>
          <w:u w:val="single"/>
        </w:rPr>
        <w:t xml:space="preserve">Предметные результаты </w:t>
      </w:r>
      <w:r w:rsidR="00FC4262" w:rsidRPr="00A92CB2">
        <w:rPr>
          <w:rFonts w:ascii="Times New Roman" w:hAnsi="Times New Roman"/>
          <w:b/>
          <w:color w:val="000000"/>
          <w:sz w:val="24"/>
          <w:szCs w:val="24"/>
          <w:u w:val="single"/>
        </w:rPr>
        <w:t>(10–11 классы)</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Предметные результаты по литературе в средней школе должны обеспечивать:</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lastRenderedPageBreak/>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2) осознание взаимосвязи между языковым, литературным, интеллектуальным, духовно-нравственным развитием личности;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FC4262" w:rsidRPr="00FC4262" w:rsidRDefault="00FC4262" w:rsidP="00A92CB2">
      <w:pPr>
        <w:spacing w:after="0"/>
        <w:ind w:firstLine="600"/>
        <w:jc w:val="both"/>
        <w:rPr>
          <w:sz w:val="24"/>
          <w:szCs w:val="24"/>
        </w:rPr>
      </w:pPr>
      <w:r w:rsidRPr="00FC4262">
        <w:rPr>
          <w:rFonts w:ascii="Times New Roman" w:hAnsi="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идр.); неменееодногопроизведенияизлитературнародовРоссии (в томчислепроизведения Г. Айги, Р. Гамзатова, М. Джалиля, М. Карима, Д. Кугультинова, К. Кулиева, Ю. Рытхэу, Г. Тукая, К. Хетагурова, Ю. Шесталова и др.);</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lastRenderedPageBreak/>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C4262" w:rsidRPr="00FC4262" w:rsidRDefault="00FC4262" w:rsidP="004B323F">
      <w:pPr>
        <w:spacing w:after="0"/>
        <w:ind w:firstLine="600"/>
        <w:jc w:val="both"/>
        <w:rPr>
          <w:sz w:val="24"/>
          <w:szCs w:val="24"/>
        </w:rPr>
      </w:pPr>
      <w:r w:rsidRPr="00FC4262">
        <w:rPr>
          <w:rFonts w:ascii="Times New Roman" w:hAnsi="Times New Roman"/>
          <w:color w:val="000000"/>
          <w:spacing w:val="-2"/>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r w:rsidRPr="00FC4262">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C4262" w:rsidRPr="00FC4262" w:rsidRDefault="00A92CB2" w:rsidP="00FC4262">
      <w:pPr>
        <w:spacing w:after="0"/>
        <w:ind w:firstLine="600"/>
        <w:rPr>
          <w:sz w:val="24"/>
          <w:szCs w:val="24"/>
        </w:rPr>
      </w:pPr>
      <w:r w:rsidRPr="00A92CB2">
        <w:rPr>
          <w:rFonts w:ascii="Times New Roman" w:hAnsi="Times New Roman"/>
          <w:b/>
          <w:color w:val="000000"/>
          <w:sz w:val="24"/>
          <w:szCs w:val="24"/>
          <w:u w:val="single"/>
        </w:rPr>
        <w:t>Предметные результаты по классам</w:t>
      </w:r>
      <w:r w:rsidR="00FC4262" w:rsidRPr="00FC4262">
        <w:rPr>
          <w:rFonts w:ascii="Times New Roman" w:hAnsi="Times New Roman"/>
          <w:b/>
          <w:color w:val="000000"/>
          <w:sz w:val="24"/>
          <w:szCs w:val="24"/>
        </w:rPr>
        <w:t>:</w:t>
      </w:r>
    </w:p>
    <w:p w:rsidR="00FC4262" w:rsidRPr="00FC4262" w:rsidRDefault="00FC4262" w:rsidP="00FC4262">
      <w:pPr>
        <w:spacing w:after="0"/>
        <w:ind w:firstLine="600"/>
        <w:rPr>
          <w:sz w:val="24"/>
          <w:szCs w:val="24"/>
        </w:rPr>
      </w:pPr>
      <w:r w:rsidRPr="00FC4262">
        <w:rPr>
          <w:rFonts w:ascii="Times New Roman" w:hAnsi="Times New Roman"/>
          <w:b/>
          <w:color w:val="000000"/>
          <w:sz w:val="24"/>
          <w:szCs w:val="24"/>
        </w:rPr>
        <w:t>10 КЛАСС</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C4262" w:rsidRPr="00FC4262" w:rsidRDefault="00FC4262" w:rsidP="00FC4262">
      <w:pPr>
        <w:spacing w:after="0"/>
        <w:ind w:firstLine="600"/>
        <w:jc w:val="both"/>
        <w:rPr>
          <w:sz w:val="24"/>
          <w:szCs w:val="24"/>
        </w:rPr>
      </w:pPr>
      <w:r w:rsidRPr="00FC4262">
        <w:rPr>
          <w:rFonts w:ascii="Times New Roman" w:hAnsi="Times New Roman"/>
          <w:color w:val="000000"/>
          <w:spacing w:val="-2"/>
          <w:sz w:val="24"/>
          <w:szCs w:val="24"/>
        </w:rPr>
        <w:lastRenderedPageBreak/>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C4262" w:rsidRPr="00FC4262" w:rsidRDefault="00FC4262" w:rsidP="00FC4262">
      <w:pPr>
        <w:spacing w:after="0"/>
        <w:ind w:firstLine="600"/>
        <w:jc w:val="both"/>
        <w:rPr>
          <w:sz w:val="24"/>
          <w:szCs w:val="24"/>
        </w:rPr>
      </w:pPr>
      <w:r w:rsidRPr="00FC4262">
        <w:rPr>
          <w:rFonts w:ascii="Times New Roman" w:hAnsi="Times New Roman"/>
          <w:color w:val="000000"/>
          <w:spacing w:val="-2"/>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rsidRPr="00FC4262">
        <w:rPr>
          <w:rFonts w:ascii="Times New Roman" w:hAnsi="Times New Roman"/>
          <w:color w:val="000000"/>
          <w:sz w:val="24"/>
          <w:szCs w:val="24"/>
        </w:rP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C4262" w:rsidRPr="00FC4262" w:rsidRDefault="00FC4262" w:rsidP="00FC4262">
      <w:pPr>
        <w:spacing w:after="0"/>
        <w:ind w:firstLine="600"/>
        <w:jc w:val="both"/>
        <w:rPr>
          <w:sz w:val="24"/>
          <w:szCs w:val="24"/>
        </w:rPr>
      </w:pPr>
      <w:r w:rsidRPr="00FC4262">
        <w:rPr>
          <w:rFonts w:ascii="Times New Roman" w:hAnsi="Times New Roman"/>
          <w:color w:val="000000"/>
          <w:spacing w:val="-2"/>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FC4262" w:rsidRPr="00FC4262" w:rsidRDefault="00FC4262" w:rsidP="00FC4262">
      <w:pPr>
        <w:spacing w:after="0"/>
        <w:ind w:firstLine="600"/>
        <w:rPr>
          <w:sz w:val="24"/>
          <w:szCs w:val="24"/>
        </w:rPr>
      </w:pPr>
      <w:r w:rsidRPr="00FC4262">
        <w:rPr>
          <w:rFonts w:ascii="Times New Roman" w:hAnsi="Times New Roman"/>
          <w:b/>
          <w:color w:val="000000"/>
          <w:sz w:val="24"/>
          <w:szCs w:val="24"/>
        </w:rPr>
        <w:t>11 КЛАСС</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C4262" w:rsidRPr="00FC4262" w:rsidRDefault="00FC4262" w:rsidP="00FC4262">
      <w:pPr>
        <w:spacing w:after="0"/>
        <w:ind w:firstLine="600"/>
        <w:jc w:val="both"/>
        <w:rPr>
          <w:sz w:val="24"/>
          <w:szCs w:val="24"/>
        </w:rPr>
      </w:pPr>
      <w:r w:rsidRPr="00FC4262">
        <w:rPr>
          <w:rFonts w:ascii="Times New Roman" w:hAnsi="Times New Roman"/>
          <w:color w:val="000000"/>
          <w:spacing w:val="-1"/>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lastRenderedPageBreak/>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bookmarkEnd w:id="3"/>
    <w:p w:rsidR="00FC4262" w:rsidRPr="00196B4F" w:rsidRDefault="00196B4F" w:rsidP="00196B4F">
      <w:pPr>
        <w:spacing w:after="0"/>
        <w:ind w:left="120"/>
        <w:jc w:val="center"/>
        <w:rPr>
          <w:sz w:val="24"/>
          <w:szCs w:val="24"/>
          <w:u w:val="single"/>
        </w:rPr>
      </w:pPr>
      <w:r w:rsidRPr="00196B4F">
        <w:rPr>
          <w:rFonts w:ascii="Times New Roman" w:hAnsi="Times New Roman"/>
          <w:b/>
          <w:color w:val="000000"/>
          <w:sz w:val="24"/>
          <w:szCs w:val="24"/>
          <w:u w:val="single"/>
        </w:rPr>
        <w:t>Содержание учебного предмета «литература»</w:t>
      </w:r>
    </w:p>
    <w:p w:rsidR="00FC4262" w:rsidRPr="00FC4262" w:rsidRDefault="00FC4262" w:rsidP="00FC4262">
      <w:pPr>
        <w:spacing w:after="0"/>
        <w:ind w:left="120"/>
        <w:rPr>
          <w:sz w:val="24"/>
          <w:szCs w:val="24"/>
        </w:rPr>
      </w:pPr>
      <w:r w:rsidRPr="00FC4262">
        <w:rPr>
          <w:rFonts w:ascii="Times New Roman" w:hAnsi="Times New Roman"/>
          <w:b/>
          <w:color w:val="000000"/>
          <w:sz w:val="24"/>
          <w:szCs w:val="24"/>
        </w:rPr>
        <w:t>10 КЛАСС</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Литература второй половины XIX века</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А. Н. Островский. </w:t>
      </w:r>
      <w:r w:rsidRPr="00FC4262">
        <w:rPr>
          <w:rFonts w:ascii="Times New Roman" w:hAnsi="Times New Roman"/>
          <w:color w:val="000000"/>
          <w:sz w:val="24"/>
          <w:szCs w:val="24"/>
        </w:rPr>
        <w:t>Драма «Гроза».</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И. А. Гончаров.</w:t>
      </w:r>
      <w:r w:rsidRPr="00FC4262">
        <w:rPr>
          <w:rFonts w:ascii="Times New Roman" w:hAnsi="Times New Roman"/>
          <w:color w:val="000000"/>
          <w:sz w:val="24"/>
          <w:szCs w:val="24"/>
        </w:rPr>
        <w:t xml:space="preserve"> Роман «Обломов».</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И. С. Тургенев. </w:t>
      </w:r>
      <w:r w:rsidRPr="00FC4262">
        <w:rPr>
          <w:rFonts w:ascii="Times New Roman" w:hAnsi="Times New Roman"/>
          <w:color w:val="000000"/>
          <w:sz w:val="24"/>
          <w:szCs w:val="24"/>
        </w:rPr>
        <w:t>Роман «Отцы и дети».</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Ф. И. Тютчев.</w:t>
      </w:r>
      <w:r w:rsidRPr="00FC4262">
        <w:rPr>
          <w:rFonts w:ascii="Times New Roman" w:hAnsi="Times New Roman"/>
          <w:color w:val="000000"/>
          <w:sz w:val="24"/>
          <w:szCs w:val="24"/>
        </w:rPr>
        <w:t xml:space="preserve"> Стихотворения ‌</w:t>
      </w:r>
      <w:bookmarkStart w:id="4" w:name="48bc43c6-6543-4d2e-be22-d1d9dcade9cc"/>
      <w:r w:rsidRPr="00FC4262">
        <w:rPr>
          <w:rFonts w:ascii="Times New Roman" w:hAnsi="Times New Roman"/>
          <w:color w:val="000000"/>
          <w:sz w:val="24"/>
          <w:szCs w:val="24"/>
        </w:rPr>
        <w:t>(не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bookmarkEnd w:id="4"/>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Н. А. Некрасов.</w:t>
      </w:r>
      <w:r w:rsidRPr="00FC4262">
        <w:rPr>
          <w:rFonts w:ascii="Times New Roman" w:hAnsi="Times New Roman"/>
          <w:color w:val="000000"/>
          <w:sz w:val="24"/>
          <w:szCs w:val="24"/>
        </w:rPr>
        <w:t xml:space="preserve"> Стихотворения ‌</w:t>
      </w:r>
      <w:bookmarkStart w:id="5" w:name="031b8cc4-cde5-4a9c-905b-e00f20638553"/>
      <w:r w:rsidRPr="00FC4262">
        <w:rPr>
          <w:rFonts w:ascii="Times New Roman" w:hAnsi="Times New Roman"/>
          <w:color w:val="000000"/>
          <w:sz w:val="24"/>
          <w:szCs w:val="24"/>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Поэма «Кому на Руси жить хорошо».</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lastRenderedPageBreak/>
        <w:t>А. А. Фет.</w:t>
      </w:r>
      <w:r w:rsidRPr="00FC4262">
        <w:rPr>
          <w:rFonts w:ascii="Times New Roman" w:hAnsi="Times New Roman"/>
          <w:color w:val="000000"/>
          <w:sz w:val="24"/>
          <w:szCs w:val="24"/>
        </w:rPr>
        <w:t xml:space="preserve"> Стихотворения ‌</w:t>
      </w:r>
      <w:bookmarkStart w:id="6" w:name="eb23db15-b015-4a3a-8a97-7db9cc20cece"/>
      <w:r w:rsidRPr="00FC4262">
        <w:rPr>
          <w:rFonts w:ascii="Times New Roman" w:hAnsi="Times New Roman"/>
          <w:color w:val="000000"/>
          <w:sz w:val="24"/>
          <w:szCs w:val="24"/>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М. Е. Салтыков-Щедрин.</w:t>
      </w:r>
      <w:r w:rsidRPr="00FC4262">
        <w:rPr>
          <w:rFonts w:ascii="Times New Roman" w:hAnsi="Times New Roman"/>
          <w:color w:val="000000"/>
          <w:sz w:val="24"/>
          <w:szCs w:val="24"/>
        </w:rPr>
        <w:t xml:space="preserve"> Роман-хроника «История одного города» ‌</w:t>
      </w:r>
      <w:bookmarkStart w:id="7" w:name="29387ada-5345-4af2-8dea-d972ed55bcee"/>
      <w:r w:rsidRPr="00FC4262">
        <w:rPr>
          <w:rFonts w:ascii="Times New Roman" w:hAnsi="Times New Roman"/>
          <w:color w:val="000000"/>
          <w:sz w:val="24"/>
          <w:szCs w:val="24"/>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7"/>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Ф. М. Достоевский.</w:t>
      </w:r>
      <w:r w:rsidRPr="00FC4262">
        <w:rPr>
          <w:rFonts w:ascii="Times New Roman" w:hAnsi="Times New Roman"/>
          <w:color w:val="000000"/>
          <w:sz w:val="24"/>
          <w:szCs w:val="24"/>
        </w:rPr>
        <w:t xml:space="preserve"> Роман «Преступление и наказание».</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 Н. Толстой.</w:t>
      </w:r>
      <w:r w:rsidRPr="00FC4262">
        <w:rPr>
          <w:rFonts w:ascii="Times New Roman" w:hAnsi="Times New Roman"/>
          <w:color w:val="000000"/>
          <w:sz w:val="24"/>
          <w:szCs w:val="24"/>
        </w:rPr>
        <w:t xml:space="preserve"> Роман-эпопея «Война и мир».</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Н. С. Лесков.</w:t>
      </w:r>
      <w:r w:rsidRPr="00FC4262">
        <w:rPr>
          <w:rFonts w:ascii="Times New Roman" w:hAnsi="Times New Roman"/>
          <w:color w:val="000000"/>
          <w:sz w:val="24"/>
          <w:szCs w:val="24"/>
        </w:rPr>
        <w:t xml:space="preserve"> Рассказы и повести ‌</w:t>
      </w:r>
      <w:bookmarkStart w:id="8" w:name="990e385f-9c2d-4e67-9c0b-d1aecc4752da"/>
      <w:r w:rsidRPr="00FC4262">
        <w:rPr>
          <w:rFonts w:ascii="Times New Roman" w:hAnsi="Times New Roman"/>
          <w:color w:val="000000"/>
          <w:sz w:val="24"/>
          <w:szCs w:val="24"/>
        </w:rPr>
        <w:t>(не менее одного произведения по выбору). Например, «Очарованный странник», «Однодум» и др.</w:t>
      </w:r>
      <w:bookmarkEnd w:id="8"/>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А. П. Чехов. </w:t>
      </w:r>
      <w:r w:rsidRPr="00FC4262">
        <w:rPr>
          <w:rFonts w:ascii="Times New Roman" w:hAnsi="Times New Roman"/>
          <w:color w:val="000000"/>
          <w:sz w:val="24"/>
          <w:szCs w:val="24"/>
        </w:rPr>
        <w:t>Рассказы ‌</w:t>
      </w:r>
      <w:bookmarkStart w:id="9" w:name="b3d897a5-ac88-4049-9662-d528178c90e0"/>
      <w:r w:rsidRPr="00FC4262">
        <w:rPr>
          <w:rFonts w:ascii="Times New Roman" w:hAnsi="Times New Roman"/>
          <w:color w:val="000000"/>
          <w:sz w:val="24"/>
          <w:szCs w:val="24"/>
        </w:rPr>
        <w:t>(не менее трёх по выбору). Например, «Студент», «Ионыч», «Дама с собачкой», «Человек в футляре» и др.</w:t>
      </w:r>
      <w:bookmarkEnd w:id="9"/>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Пьеса «Вишнёвый сад».</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Литературная критика второй половины XIX века</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Статьи H. А. Добролюбова «Луч света в тёмном царстве», «Что такое обломовщина?», Д. И. Писарева «Базаров» и др. ‌</w:t>
      </w:r>
      <w:bookmarkStart w:id="10" w:name="04a2e017-0885-41b9-bb17-f10d0bd9f094"/>
      <w:r w:rsidRPr="00FC4262">
        <w:rPr>
          <w:rFonts w:ascii="Times New Roman" w:hAnsi="Times New Roman"/>
          <w:color w:val="000000"/>
          <w:sz w:val="24"/>
          <w:szCs w:val="24"/>
        </w:rPr>
        <w:t>(неменеедвухстатейповыбору в соответствии с изучаемымхудожественнымпроизведением).</w:t>
      </w:r>
      <w:bookmarkEnd w:id="10"/>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Литература народов России</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Стихотворения ‌</w:t>
      </w:r>
      <w:bookmarkStart w:id="11" w:name="3b5cbcbb-b3a7-4749-abe3-3cc4e5bb2c8e"/>
      <w:r w:rsidRPr="00FC4262">
        <w:rPr>
          <w:rFonts w:ascii="Times New Roman" w:hAnsi="Times New Roman"/>
          <w:color w:val="000000"/>
          <w:sz w:val="24"/>
          <w:szCs w:val="24"/>
        </w:rPr>
        <w:t>(не менее одного по выбору). Например, Г. Тукая, К. Хетагурова и др.</w:t>
      </w:r>
      <w:bookmarkEnd w:id="11"/>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Зарубежная литература</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Зарубежная проза второй половины XIX века</w:t>
      </w:r>
      <w:r w:rsidRPr="00FC4262">
        <w:rPr>
          <w:rFonts w:ascii="Times New Roman" w:hAnsi="Times New Roman"/>
          <w:color w:val="000000"/>
          <w:sz w:val="24"/>
          <w:szCs w:val="24"/>
        </w:rPr>
        <w:t>‌</w:t>
      </w:r>
      <w:bookmarkStart w:id="12" w:name="17f2a42b-a940-4cfd-a18f-21015aa4cb94"/>
      <w:r w:rsidRPr="00FC4262">
        <w:rPr>
          <w:rFonts w:ascii="Times New Roman" w:hAnsi="Times New Roman"/>
          <w:color w:val="000000"/>
          <w:sz w:val="24"/>
          <w:szCs w:val="24"/>
        </w:rPr>
        <w:t>(не менее одного произведения по выбору). Например, произведения Ч. Диккенса «Дэвид Копперфилд», «Большие надежды»; Г. Флобера «Мадам Бовари» и др.</w:t>
      </w:r>
      <w:bookmarkEnd w:id="12"/>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Зарубежная поэзия второй половины XIX века</w:t>
      </w:r>
      <w:r w:rsidRPr="00FC4262">
        <w:rPr>
          <w:rFonts w:ascii="Times New Roman" w:hAnsi="Times New Roman"/>
          <w:color w:val="000000"/>
          <w:sz w:val="24"/>
          <w:szCs w:val="24"/>
        </w:rPr>
        <w:t>‌</w:t>
      </w:r>
      <w:bookmarkStart w:id="13" w:name="8c1c8fd1-efb4-4f51-b941-6453d6bfb8b8"/>
      <w:r w:rsidRPr="00FC4262">
        <w:rPr>
          <w:rFonts w:ascii="Times New Roman" w:hAnsi="Times New Roman"/>
          <w:color w:val="000000"/>
          <w:sz w:val="24"/>
          <w:szCs w:val="24"/>
        </w:rPr>
        <w:t>(не менее двух стихотворений одного из поэтов по выбору). Например, стихотворения А. Рембо, Ш. Бодлера и др.</w:t>
      </w:r>
      <w:bookmarkEnd w:id="13"/>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pacing w:val="-4"/>
          <w:sz w:val="24"/>
          <w:szCs w:val="24"/>
        </w:rPr>
        <w:t>Зарубежная драматургия второй половины XIX века</w:t>
      </w:r>
      <w:r w:rsidRPr="00FC4262">
        <w:rPr>
          <w:rFonts w:ascii="Times New Roman" w:hAnsi="Times New Roman"/>
          <w:color w:val="000000"/>
          <w:spacing w:val="-4"/>
          <w:sz w:val="24"/>
          <w:szCs w:val="24"/>
        </w:rPr>
        <w:t>‌</w:t>
      </w:r>
      <w:bookmarkStart w:id="14" w:name="ae74ab82-e821-4eb4-b0bf-0ee6839f9b5f"/>
      <w:r w:rsidRPr="00FC4262">
        <w:rPr>
          <w:rFonts w:ascii="Times New Roman" w:hAnsi="Times New Roman"/>
          <w:color w:val="000000"/>
          <w:spacing w:val="-4"/>
          <w:sz w:val="24"/>
          <w:szCs w:val="24"/>
        </w:rPr>
        <w:t>(не менее одного произведения по выбору). Например, пьесы Г. Гауптмана «Перед вос ходом солнца», Г. Ибсена «Кукольный дом» и др.</w:t>
      </w:r>
      <w:bookmarkEnd w:id="14"/>
      <w:r w:rsidRPr="00FC4262">
        <w:rPr>
          <w:rFonts w:ascii="Times New Roman" w:hAnsi="Times New Roman"/>
          <w:color w:val="000000"/>
          <w:spacing w:val="-4"/>
          <w:sz w:val="24"/>
          <w:szCs w:val="24"/>
        </w:rPr>
        <w:t>‌</w:t>
      </w:r>
    </w:p>
    <w:p w:rsidR="00FC4262" w:rsidRPr="00FC4262" w:rsidRDefault="00FC4262" w:rsidP="00FC4262">
      <w:pPr>
        <w:spacing w:after="0"/>
        <w:ind w:left="120"/>
        <w:rPr>
          <w:sz w:val="24"/>
          <w:szCs w:val="24"/>
        </w:rPr>
      </w:pPr>
      <w:r w:rsidRPr="00FC4262">
        <w:rPr>
          <w:rFonts w:ascii="Times New Roman" w:hAnsi="Times New Roman"/>
          <w:b/>
          <w:color w:val="000000"/>
          <w:sz w:val="24"/>
          <w:szCs w:val="24"/>
        </w:rPr>
        <w:t>11 КЛАСС</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Литература конца XIX – начала ХХ века</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А. И. Куприн.</w:t>
      </w:r>
      <w:r w:rsidRPr="00FC4262">
        <w:rPr>
          <w:rFonts w:ascii="Times New Roman" w:hAnsi="Times New Roman"/>
          <w:color w:val="000000"/>
          <w:sz w:val="24"/>
          <w:szCs w:val="24"/>
        </w:rPr>
        <w:t xml:space="preserve"> Рассказы и повести ‌</w:t>
      </w:r>
      <w:bookmarkStart w:id="15" w:name="f5b4f9c4-7443-4753-ba4c-a2c07976aef2"/>
      <w:r w:rsidRPr="00FC4262">
        <w:rPr>
          <w:rFonts w:ascii="Times New Roman" w:hAnsi="Times New Roman"/>
          <w:color w:val="000000"/>
          <w:sz w:val="24"/>
          <w:szCs w:val="24"/>
        </w:rPr>
        <w:t>(одно произведение по выбору). Например, «Гранатовый браслет», «Олеся» и др.</w:t>
      </w:r>
      <w:bookmarkEnd w:id="15"/>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 Н. Андреев.</w:t>
      </w:r>
      <w:r w:rsidRPr="00FC4262">
        <w:rPr>
          <w:rFonts w:ascii="Times New Roman" w:hAnsi="Times New Roman"/>
          <w:color w:val="000000"/>
          <w:sz w:val="24"/>
          <w:szCs w:val="24"/>
        </w:rPr>
        <w:t xml:space="preserve"> Рассказы и повести ‌</w:t>
      </w:r>
      <w:bookmarkStart w:id="16" w:name="dc41bc66-179d-4397-83fd-ca30bee83713"/>
      <w:r w:rsidRPr="00FC4262">
        <w:rPr>
          <w:rFonts w:ascii="Times New Roman" w:hAnsi="Times New Roman"/>
          <w:color w:val="000000"/>
          <w:sz w:val="24"/>
          <w:szCs w:val="24"/>
        </w:rPr>
        <w:t>(одно произведение по выбору). Например, «Иуда Искариот», «Большой шлем» и др.</w:t>
      </w:r>
      <w:bookmarkEnd w:id="16"/>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М. Горький.</w:t>
      </w:r>
      <w:r w:rsidRPr="00FC4262">
        <w:rPr>
          <w:rFonts w:ascii="Times New Roman" w:hAnsi="Times New Roman"/>
          <w:color w:val="000000"/>
          <w:sz w:val="24"/>
          <w:szCs w:val="24"/>
        </w:rPr>
        <w:t xml:space="preserve"> Рассказы ‌</w:t>
      </w:r>
      <w:bookmarkStart w:id="17" w:name="872871ae-76b1-4069-99bb-4813aeaf5b5f"/>
      <w:r w:rsidRPr="00FC4262">
        <w:rPr>
          <w:rFonts w:ascii="Times New Roman" w:hAnsi="Times New Roman"/>
          <w:color w:val="000000"/>
          <w:sz w:val="24"/>
          <w:szCs w:val="24"/>
        </w:rPr>
        <w:t>(один по выбору). Например, «Старуха Изергиль», «Макар Чудра», «Коновалов» и др.</w:t>
      </w:r>
      <w:bookmarkEnd w:id="17"/>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Пьеса «На дне».</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Стихотворения поэтов Серебряного века</w:t>
      </w:r>
      <w:r w:rsidRPr="00FC4262">
        <w:rPr>
          <w:rFonts w:ascii="Times New Roman" w:hAnsi="Times New Roman"/>
          <w:color w:val="000000"/>
          <w:sz w:val="24"/>
          <w:szCs w:val="24"/>
        </w:rPr>
        <w:t xml:space="preserve"> ‌</w:t>
      </w:r>
      <w:bookmarkStart w:id="18" w:name="85731615-6e36-4826-951f-8361c95154e0"/>
      <w:r w:rsidRPr="00FC4262">
        <w:rPr>
          <w:rFonts w:ascii="Times New Roman" w:hAnsi="Times New Roman"/>
          <w:color w:val="000000"/>
          <w:sz w:val="24"/>
          <w:szCs w:val="24"/>
        </w:rPr>
        <w:t>(не менее двух стихотворений одного поэта по выбору). Например, стихотворения К. Д. Бальмонта, М. А. Волошина, Н. С. Гумилёва и др.</w:t>
      </w:r>
      <w:bookmarkEnd w:id="18"/>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Литература ХХ века</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И. А. Бунин. </w:t>
      </w:r>
      <w:r w:rsidRPr="00FC4262">
        <w:rPr>
          <w:rFonts w:ascii="Times New Roman" w:hAnsi="Times New Roman"/>
          <w:color w:val="000000"/>
          <w:sz w:val="24"/>
          <w:szCs w:val="24"/>
        </w:rPr>
        <w:t>Рассказы ‌</w:t>
      </w:r>
      <w:bookmarkStart w:id="19" w:name="70a97074-7d81-4748-b129-2726f2b71a29"/>
      <w:r w:rsidRPr="00FC4262">
        <w:rPr>
          <w:rFonts w:ascii="Times New Roman" w:hAnsi="Times New Roman"/>
          <w:color w:val="000000"/>
          <w:sz w:val="24"/>
          <w:szCs w:val="24"/>
        </w:rPr>
        <w:t>(два по выбору). Например, «Антоновские яблоки», «Чистый понедельник», «Господин из Сан-Франциско» и др.</w:t>
      </w:r>
      <w:bookmarkEnd w:id="19"/>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А. А. Блок. </w:t>
      </w:r>
      <w:r w:rsidRPr="00FC4262">
        <w:rPr>
          <w:rFonts w:ascii="Times New Roman" w:hAnsi="Times New Roman"/>
          <w:color w:val="000000"/>
          <w:sz w:val="24"/>
          <w:szCs w:val="24"/>
        </w:rPr>
        <w:t>Стихотворения ‌</w:t>
      </w:r>
      <w:bookmarkStart w:id="20" w:name="a4a6f4cc-a053-4bb5-b25e-c30aaf2ca70a"/>
      <w:r w:rsidRPr="00FC4262">
        <w:rPr>
          <w:rFonts w:ascii="Times New Roman" w:hAnsi="Times New Roman"/>
          <w:color w:val="000000"/>
          <w:sz w:val="24"/>
          <w:szCs w:val="24"/>
        </w:rPr>
        <w:t xml:space="preserve">(не менее трёх по выбору). Например, «Незнакомка», «Россия», «Ночь, улица, фонарь, аптека…», «Река раскинулась. Течёт, груститлениво…» </w:t>
      </w:r>
      <w:r w:rsidRPr="00FC4262">
        <w:rPr>
          <w:rFonts w:ascii="Times New Roman" w:hAnsi="Times New Roman"/>
          <w:color w:val="000000"/>
          <w:sz w:val="24"/>
          <w:szCs w:val="24"/>
        </w:rPr>
        <w:lastRenderedPageBreak/>
        <w:t>(изцикла «НаполеКуликовом»), «Нажелезнойдороге», «О доблестях, о подвигах, о славе...», «О, весна, безконца и безкраю…», «О, я хочубезумножить…» и др.</w:t>
      </w:r>
      <w:bookmarkEnd w:id="20"/>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Поэма «Двенадцать».</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В. В. Маяковский.</w:t>
      </w:r>
      <w:r w:rsidRPr="00FC4262">
        <w:rPr>
          <w:rFonts w:ascii="Times New Roman" w:hAnsi="Times New Roman"/>
          <w:color w:val="000000"/>
          <w:sz w:val="24"/>
          <w:szCs w:val="24"/>
        </w:rPr>
        <w:t xml:space="preserve"> Стихотворения ‌</w:t>
      </w:r>
      <w:bookmarkStart w:id="21" w:name="2b3c2a47-fe46-4b3a-9c30-5945d739859d"/>
      <w:r w:rsidRPr="00FC4262">
        <w:rPr>
          <w:rFonts w:ascii="Times New Roman" w:hAnsi="Times New Roman"/>
          <w:color w:val="000000"/>
          <w:sz w:val="24"/>
          <w:szCs w:val="24"/>
        </w:rPr>
        <w:t>(не менее трёх по выбору). Например, «А вы могли бы?», «Нате!», «Послушайте!», «Лиличка!», «Юбилейное», «Прозаседавшиеся», «Письмо Татьяне Яковлевой» и др.</w:t>
      </w:r>
      <w:bookmarkEnd w:id="21"/>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Поэма «Облако в штанах».</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С. А. Есенин.</w:t>
      </w:r>
      <w:r w:rsidRPr="00FC4262">
        <w:rPr>
          <w:rFonts w:ascii="Times New Roman" w:hAnsi="Times New Roman"/>
          <w:color w:val="000000"/>
          <w:sz w:val="24"/>
          <w:szCs w:val="24"/>
        </w:rPr>
        <w:t xml:space="preserve"> Стихотворения ‌</w:t>
      </w:r>
      <w:bookmarkStart w:id="22" w:name="5201aaf3-88ee-4d00-a7eb-0a51549556d7"/>
      <w:r w:rsidRPr="00FC4262">
        <w:rPr>
          <w:rFonts w:ascii="Times New Roman" w:hAnsi="Times New Roman"/>
          <w:color w:val="000000"/>
          <w:sz w:val="24"/>
          <w:szCs w:val="24"/>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О. Э. Мандельштам. </w:t>
      </w:r>
      <w:r w:rsidRPr="00FC4262">
        <w:rPr>
          <w:rFonts w:ascii="Times New Roman" w:hAnsi="Times New Roman"/>
          <w:color w:val="000000"/>
          <w:sz w:val="24"/>
          <w:szCs w:val="24"/>
        </w:rPr>
        <w:t>Стихотворения ‌</w:t>
      </w:r>
      <w:bookmarkStart w:id="23" w:name="d5b7ec4e-d33b-40d4-8b9c-bf970e0bbae0"/>
      <w:r w:rsidRPr="00FC4262">
        <w:rPr>
          <w:rFonts w:ascii="Times New Roman" w:hAnsi="Times New Roman"/>
          <w:color w:val="000000"/>
          <w:sz w:val="24"/>
          <w:szCs w:val="24"/>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М. И. Цветаева. </w:t>
      </w:r>
      <w:r w:rsidRPr="00FC4262">
        <w:rPr>
          <w:rFonts w:ascii="Times New Roman" w:hAnsi="Times New Roman"/>
          <w:color w:val="000000"/>
          <w:sz w:val="24"/>
          <w:szCs w:val="24"/>
        </w:rPr>
        <w:t>Стихотворения ‌</w:t>
      </w:r>
      <w:bookmarkStart w:id="24" w:name="9f93f7c1-1e22-45d6-9a45-d041873c5e06"/>
      <w:r w:rsidRPr="00FC4262">
        <w:rPr>
          <w:rFonts w:ascii="Times New Roman" w:hAnsi="Times New Roman"/>
          <w:color w:val="000000"/>
          <w:sz w:val="24"/>
          <w:szCs w:val="24"/>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красномпереплёте», «Бабушке», «Красноюкистью…» (изцикла «Стихи о Москве») и др.</w:t>
      </w:r>
      <w:bookmarkEnd w:id="24"/>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А. А. Ахматова.</w:t>
      </w:r>
      <w:r w:rsidRPr="00FC4262">
        <w:rPr>
          <w:rFonts w:ascii="Times New Roman" w:hAnsi="Times New Roman"/>
          <w:color w:val="000000"/>
          <w:sz w:val="24"/>
          <w:szCs w:val="24"/>
        </w:rPr>
        <w:t xml:space="preserve"> Стихотворения ‌</w:t>
      </w:r>
      <w:bookmarkStart w:id="25" w:name="3c0cb7ed-a0a7-4ce4-9002-bab0b002304c"/>
      <w:r w:rsidRPr="00FC4262">
        <w:rPr>
          <w:rFonts w:ascii="Times New Roman" w:hAnsi="Times New Roman"/>
          <w:color w:val="000000"/>
          <w:sz w:val="24"/>
          <w:szCs w:val="24"/>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5"/>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Поэма «Реквием».</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Н.А. Островский.</w:t>
      </w:r>
      <w:r w:rsidRPr="00FC4262">
        <w:rPr>
          <w:rFonts w:ascii="Times New Roman" w:hAnsi="Times New Roman"/>
          <w:color w:val="000000"/>
          <w:sz w:val="24"/>
          <w:szCs w:val="24"/>
        </w:rPr>
        <w:t xml:space="preserve"> Роман «Как закалялась сталь» ‌</w:t>
      </w:r>
      <w:bookmarkStart w:id="26" w:name="e48a01bf-d108-4a36-ac38-aea54fcbe3db"/>
      <w:r w:rsidRPr="00FC4262">
        <w:rPr>
          <w:rFonts w:ascii="Times New Roman" w:hAnsi="Times New Roman"/>
          <w:color w:val="000000"/>
          <w:sz w:val="24"/>
          <w:szCs w:val="24"/>
        </w:rPr>
        <w:t>(избранные главы).</w:t>
      </w:r>
      <w:bookmarkEnd w:id="26"/>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М. А. Шолохов.</w:t>
      </w:r>
      <w:r w:rsidRPr="00FC4262">
        <w:rPr>
          <w:rFonts w:ascii="Times New Roman" w:hAnsi="Times New Roman"/>
          <w:color w:val="000000"/>
          <w:sz w:val="24"/>
          <w:szCs w:val="24"/>
        </w:rPr>
        <w:t xml:space="preserve"> Роман-эпопея «Тихий Дон» ‌</w:t>
      </w:r>
      <w:bookmarkStart w:id="27" w:name="f27c5f7b-a1ab-43d8-862a-0411b97a1265"/>
      <w:r w:rsidRPr="00FC4262">
        <w:rPr>
          <w:rFonts w:ascii="Times New Roman" w:hAnsi="Times New Roman"/>
          <w:color w:val="000000"/>
          <w:sz w:val="24"/>
          <w:szCs w:val="24"/>
        </w:rPr>
        <w:t>(избранные главы).</w:t>
      </w:r>
      <w:bookmarkEnd w:id="27"/>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М. А. Булгаков.</w:t>
      </w:r>
      <w:r w:rsidRPr="00FC4262">
        <w:rPr>
          <w:rFonts w:ascii="Times New Roman" w:hAnsi="Times New Roman"/>
          <w:color w:val="000000"/>
          <w:sz w:val="24"/>
          <w:szCs w:val="24"/>
        </w:rPr>
        <w:t xml:space="preserve"> ‌</w:t>
      </w:r>
      <w:bookmarkStart w:id="28" w:name="a01209a2-1aac-4c6b-8f05-e081bbd51ccf"/>
      <w:r w:rsidRPr="00FC4262">
        <w:rPr>
          <w:rFonts w:ascii="Times New Roman" w:hAnsi="Times New Roman"/>
          <w:color w:val="000000"/>
          <w:sz w:val="24"/>
          <w:szCs w:val="24"/>
        </w:rPr>
        <w:t>Романы «Белая гвардия», «Мастер и Маргарита» (один роман по выбору).</w:t>
      </w:r>
      <w:bookmarkEnd w:id="28"/>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А. П. Платонов.</w:t>
      </w:r>
      <w:r w:rsidRPr="00FC4262">
        <w:rPr>
          <w:rFonts w:ascii="Times New Roman" w:hAnsi="Times New Roman"/>
          <w:color w:val="000000"/>
          <w:sz w:val="24"/>
          <w:szCs w:val="24"/>
        </w:rPr>
        <w:t xml:space="preserve"> Рассказы и повести ‌</w:t>
      </w:r>
      <w:bookmarkStart w:id="29" w:name="25a48876-cee0-447d-87e6-2c57c5a3c824"/>
      <w:r w:rsidRPr="00FC4262">
        <w:rPr>
          <w:rFonts w:ascii="Times New Roman" w:hAnsi="Times New Roman"/>
          <w:color w:val="000000"/>
          <w:sz w:val="24"/>
          <w:szCs w:val="24"/>
        </w:rPr>
        <w:t>(одно произведение по выбору). Например, «В прекрасном и яростном мире», «Котлован», «Возвращение» и др.</w:t>
      </w:r>
      <w:bookmarkEnd w:id="29"/>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А. Т. Твардовский.</w:t>
      </w:r>
      <w:r w:rsidRPr="00FC4262">
        <w:rPr>
          <w:rFonts w:ascii="Times New Roman" w:hAnsi="Times New Roman"/>
          <w:color w:val="000000"/>
          <w:sz w:val="24"/>
          <w:szCs w:val="24"/>
        </w:rPr>
        <w:t xml:space="preserve"> Стихотворения ‌</w:t>
      </w:r>
      <w:bookmarkStart w:id="30" w:name="e43fd9ee-b72b-4d83-8ff1-d3337a300cbf"/>
      <w:r w:rsidRPr="00FC4262">
        <w:rPr>
          <w:rFonts w:ascii="Times New Roman" w:hAnsi="Times New Roman"/>
          <w:color w:val="000000"/>
          <w:sz w:val="24"/>
          <w:szCs w:val="24"/>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0"/>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Проза о Великой Отечественной войне</w:t>
      </w:r>
      <w:r w:rsidRPr="00FC4262">
        <w:rPr>
          <w:rFonts w:ascii="Times New Roman" w:hAnsi="Times New Roman"/>
          <w:color w:val="000000"/>
          <w:sz w:val="24"/>
          <w:szCs w:val="24"/>
        </w:rPr>
        <w:t>‌</w:t>
      </w:r>
      <w:bookmarkStart w:id="31" w:name="58804967-2a76-494e-95cb-8abcf39ea1e4"/>
      <w:r w:rsidRPr="00FC4262">
        <w:rPr>
          <w:rFonts w:ascii="Times New Roman" w:hAnsi="Times New Roman"/>
          <w:color w:val="000000"/>
          <w:sz w:val="24"/>
          <w:szCs w:val="24"/>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1"/>
      <w:r w:rsidRPr="00FC4262">
        <w:rPr>
          <w:rFonts w:ascii="Times New Roman" w:hAnsi="Times New Roman"/>
          <w:color w:val="000000"/>
          <w:sz w:val="24"/>
          <w:szCs w:val="24"/>
        </w:rPr>
        <w:t>‌</w:t>
      </w:r>
    </w:p>
    <w:p w:rsidR="00FC4262" w:rsidRPr="00FC4262" w:rsidRDefault="00FC4262" w:rsidP="00FC4262">
      <w:pPr>
        <w:spacing w:after="0"/>
        <w:ind w:firstLine="600"/>
        <w:rPr>
          <w:sz w:val="24"/>
          <w:szCs w:val="24"/>
        </w:rPr>
      </w:pPr>
      <w:r w:rsidRPr="00FC4262">
        <w:rPr>
          <w:rFonts w:ascii="Times New Roman" w:hAnsi="Times New Roman"/>
          <w:b/>
          <w:color w:val="000000"/>
          <w:sz w:val="24"/>
          <w:szCs w:val="24"/>
        </w:rPr>
        <w:t>А.А. Фадеев.</w:t>
      </w:r>
      <w:r w:rsidRPr="00FC4262">
        <w:rPr>
          <w:rFonts w:ascii="Times New Roman" w:hAnsi="Times New Roman"/>
          <w:color w:val="000000"/>
          <w:sz w:val="24"/>
          <w:szCs w:val="24"/>
        </w:rPr>
        <w:t xml:space="preserve"> Роман «Молодая гвардия».</w:t>
      </w:r>
    </w:p>
    <w:p w:rsidR="00FC4262" w:rsidRPr="00FC4262" w:rsidRDefault="00FC4262" w:rsidP="00FC4262">
      <w:pPr>
        <w:spacing w:after="0"/>
        <w:ind w:firstLine="600"/>
        <w:rPr>
          <w:sz w:val="24"/>
          <w:szCs w:val="24"/>
        </w:rPr>
      </w:pPr>
      <w:r w:rsidRPr="00FC4262">
        <w:rPr>
          <w:rFonts w:ascii="Times New Roman" w:hAnsi="Times New Roman"/>
          <w:b/>
          <w:color w:val="000000"/>
          <w:sz w:val="24"/>
          <w:szCs w:val="24"/>
        </w:rPr>
        <w:t>В.О. Богомолов.</w:t>
      </w:r>
      <w:r w:rsidRPr="00FC4262">
        <w:rPr>
          <w:rFonts w:ascii="Times New Roman" w:hAnsi="Times New Roman"/>
          <w:color w:val="000000"/>
          <w:sz w:val="24"/>
          <w:szCs w:val="24"/>
        </w:rPr>
        <w:t xml:space="preserve"> Роман «В августе сорок четвёртого».</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w:t>
      </w:r>
      <w:r w:rsidRPr="00FC4262">
        <w:rPr>
          <w:rFonts w:ascii="Times New Roman" w:hAnsi="Times New Roman"/>
          <w:b/>
          <w:color w:val="000000"/>
          <w:sz w:val="24"/>
          <w:szCs w:val="24"/>
        </w:rPr>
        <w:t>Поэзия о Великой Отечественной войне.</w:t>
      </w:r>
      <w:r w:rsidRPr="00FC4262">
        <w:rPr>
          <w:rFonts w:ascii="Times New Roman" w:hAnsi="Times New Roman"/>
          <w:color w:val="000000"/>
          <w:sz w:val="24"/>
          <w:szCs w:val="24"/>
        </w:rPr>
        <w:t xml:space="preserve"> Стихотворения ‌</w:t>
      </w:r>
      <w:bookmarkStart w:id="32" w:name="f48a819c-9518-499a-b498-179f3d51bef5"/>
      <w:r w:rsidRPr="00FC4262">
        <w:rPr>
          <w:rFonts w:ascii="Times New Roman" w:hAnsi="Times New Roman"/>
          <w:color w:val="000000"/>
          <w:sz w:val="24"/>
          <w:szCs w:val="24"/>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2"/>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lastRenderedPageBreak/>
        <w:t>Драматургия о Великой Отечественной войне.</w:t>
      </w:r>
      <w:r w:rsidRPr="00FC4262">
        <w:rPr>
          <w:rFonts w:ascii="Times New Roman" w:hAnsi="Times New Roman"/>
          <w:color w:val="000000"/>
          <w:sz w:val="24"/>
          <w:szCs w:val="24"/>
        </w:rPr>
        <w:t xml:space="preserve"> Пьесы ‌</w:t>
      </w:r>
      <w:bookmarkStart w:id="33" w:name="d1f07fc4-c182-45e4-91ca-997381011912"/>
      <w:r w:rsidRPr="00FC4262">
        <w:rPr>
          <w:rFonts w:ascii="Times New Roman" w:hAnsi="Times New Roman"/>
          <w:color w:val="000000"/>
          <w:sz w:val="24"/>
          <w:szCs w:val="24"/>
        </w:rPr>
        <w:t>(одно произведение по выбору). Например, В. С. Розов «Вечно живые» и др.</w:t>
      </w:r>
      <w:bookmarkEnd w:id="33"/>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Б. Л. Пастернак. </w:t>
      </w:r>
      <w:r w:rsidRPr="00FC4262">
        <w:rPr>
          <w:rFonts w:ascii="Times New Roman" w:hAnsi="Times New Roman"/>
          <w:color w:val="000000"/>
          <w:sz w:val="24"/>
          <w:szCs w:val="24"/>
        </w:rPr>
        <w:t>Стихотворения ‌</w:t>
      </w:r>
      <w:bookmarkStart w:id="34" w:name="e05951b0-befb-46a2-8c50-49a193644027"/>
      <w:r w:rsidRPr="00FC4262">
        <w:rPr>
          <w:rFonts w:ascii="Times New Roman" w:hAnsi="Times New Roman"/>
          <w:color w:val="000000"/>
          <w:sz w:val="24"/>
          <w:szCs w:val="24"/>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А. И. Солженицын. </w:t>
      </w:r>
      <w:r w:rsidRPr="00FC4262">
        <w:rPr>
          <w:rFonts w:ascii="Times New Roman" w:hAnsi="Times New Roman"/>
          <w:color w:val="000000"/>
          <w:sz w:val="24"/>
          <w:szCs w:val="24"/>
        </w:rPr>
        <w:t>Произведения «Один день Ивана Денисовича», «Архипелаг ГУЛАГ» ‌</w:t>
      </w:r>
      <w:bookmarkStart w:id="35" w:name="40e0b069-38d7-4e66-acc8-19c4efada76d"/>
      <w:r w:rsidRPr="00FC4262">
        <w:rPr>
          <w:rFonts w:ascii="Times New Roman" w:hAnsi="Times New Roman"/>
          <w:color w:val="000000"/>
          <w:sz w:val="24"/>
          <w:szCs w:val="24"/>
        </w:rPr>
        <w:t>(фрагменты книги по выбору, например, глава «Поэзия под плитой, правда под камнем»).</w:t>
      </w:r>
      <w:bookmarkEnd w:id="35"/>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В. М. Шукшин. </w:t>
      </w:r>
      <w:r w:rsidRPr="00FC4262">
        <w:rPr>
          <w:rFonts w:ascii="Times New Roman" w:hAnsi="Times New Roman"/>
          <w:color w:val="000000"/>
          <w:sz w:val="24"/>
          <w:szCs w:val="24"/>
        </w:rPr>
        <w:t>Рассказы ‌</w:t>
      </w:r>
      <w:bookmarkStart w:id="36" w:name="96097b17-78a2-41f3-bf71-7c88cdcb7e0e"/>
      <w:r w:rsidRPr="00FC4262">
        <w:rPr>
          <w:rFonts w:ascii="Times New Roman" w:hAnsi="Times New Roman"/>
          <w:color w:val="000000"/>
          <w:sz w:val="24"/>
          <w:szCs w:val="24"/>
        </w:rPr>
        <w:t>(не менее двух по выбору). Например, «Срезал», «Обида», «Микроскоп», «Мастер», «Крепкий мужик», «Сапожки» и др.</w:t>
      </w:r>
      <w:bookmarkEnd w:id="36"/>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В. Г. Распутин.</w:t>
      </w:r>
      <w:r w:rsidRPr="00FC4262">
        <w:rPr>
          <w:rFonts w:ascii="Times New Roman" w:hAnsi="Times New Roman"/>
          <w:color w:val="000000"/>
          <w:sz w:val="24"/>
          <w:szCs w:val="24"/>
        </w:rPr>
        <w:t xml:space="preserve"> Рассказы и повести ‌</w:t>
      </w:r>
      <w:bookmarkStart w:id="37" w:name="171eceb7-50cc-4c35-88cb-6562fda34129"/>
      <w:r w:rsidRPr="00FC4262">
        <w:rPr>
          <w:rFonts w:ascii="Times New Roman" w:hAnsi="Times New Roman"/>
          <w:color w:val="000000"/>
          <w:sz w:val="24"/>
          <w:szCs w:val="24"/>
        </w:rPr>
        <w:t>(не менее одного произведения по выбору). Например, «Живи и помни», «Прощание с Матёрой» и др.</w:t>
      </w:r>
      <w:bookmarkEnd w:id="37"/>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Н. М. Рубцов.</w:t>
      </w:r>
      <w:r w:rsidRPr="00FC4262">
        <w:rPr>
          <w:rFonts w:ascii="Times New Roman" w:hAnsi="Times New Roman"/>
          <w:color w:val="000000"/>
          <w:sz w:val="24"/>
          <w:szCs w:val="24"/>
        </w:rPr>
        <w:t xml:space="preserve"> Стихотворения ‌</w:t>
      </w:r>
      <w:bookmarkStart w:id="38" w:name="f836bd4d-5188-4c24-bd4f-13c2d95b835a"/>
      <w:r w:rsidRPr="00FC4262">
        <w:rPr>
          <w:rFonts w:ascii="Times New Roman" w:hAnsi="Times New Roman"/>
          <w:color w:val="000000"/>
          <w:sz w:val="24"/>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И. А. Бродский. </w:t>
      </w:r>
      <w:r w:rsidRPr="00FC4262">
        <w:rPr>
          <w:rFonts w:ascii="Times New Roman" w:hAnsi="Times New Roman"/>
          <w:color w:val="000000"/>
          <w:sz w:val="24"/>
          <w:szCs w:val="24"/>
        </w:rPr>
        <w:t>Стихотворения ‌</w:t>
      </w:r>
      <w:bookmarkStart w:id="39" w:name="468b4dfc-87f1-48b5-ba78-fe3973b0cefa"/>
      <w:r w:rsidRPr="00FC4262">
        <w:rPr>
          <w:rFonts w:ascii="Times New Roman" w:hAnsi="Times New Roman"/>
          <w:color w:val="000000"/>
          <w:sz w:val="24"/>
          <w:szCs w:val="24"/>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Проза второй половины XX – начала XXI века.</w:t>
      </w:r>
      <w:r w:rsidRPr="00FC4262">
        <w:rPr>
          <w:rFonts w:ascii="Times New Roman" w:hAnsi="Times New Roman"/>
          <w:color w:val="000000"/>
          <w:sz w:val="24"/>
          <w:szCs w:val="24"/>
        </w:rPr>
        <w:t xml:space="preserve"> Рассказы, повести, романы ‌</w:t>
      </w:r>
      <w:bookmarkStart w:id="40" w:name="a9bd0db2-65ed-403c-87bb-1535b0e82951"/>
      <w:r w:rsidRPr="00FC4262">
        <w:rPr>
          <w:rFonts w:ascii="Times New Roman" w:hAnsi="Times New Roman"/>
          <w:color w:val="000000"/>
          <w:sz w:val="24"/>
          <w:szCs w:val="24"/>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0"/>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 xml:space="preserve">Поэзия второй половины XX – начала XXI века. </w:t>
      </w:r>
      <w:r w:rsidRPr="00FC4262">
        <w:rPr>
          <w:rFonts w:ascii="Times New Roman" w:hAnsi="Times New Roman"/>
          <w:color w:val="000000"/>
          <w:sz w:val="24"/>
          <w:szCs w:val="24"/>
        </w:rPr>
        <w:t>Стихотворения ‌</w:t>
      </w:r>
      <w:bookmarkStart w:id="41" w:name="bb14c4f4-bbfd-4b95-acac-dee391bb27d2"/>
      <w:r w:rsidRPr="00FC4262">
        <w:rPr>
          <w:rFonts w:ascii="Times New Roman" w:hAnsi="Times New Roman"/>
          <w:color w:val="000000"/>
          <w:sz w:val="24"/>
          <w:szCs w:val="24"/>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1"/>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Драматургия второй половины ХХ – начала XXI века.</w:t>
      </w:r>
      <w:r w:rsidRPr="00FC4262">
        <w:rPr>
          <w:rFonts w:ascii="Times New Roman" w:hAnsi="Times New Roman"/>
          <w:color w:val="000000"/>
          <w:sz w:val="24"/>
          <w:szCs w:val="24"/>
        </w:rPr>
        <w:t xml:space="preserve"> Пьесы ‌</w:t>
      </w:r>
      <w:bookmarkStart w:id="42" w:name="fb12df69-ed8f-48ab-8ca6-a57ef48d4a76"/>
      <w:r w:rsidRPr="00FC4262">
        <w:rPr>
          <w:rFonts w:ascii="Times New Roman" w:hAnsi="Times New Roman"/>
          <w:color w:val="000000"/>
          <w:sz w:val="24"/>
          <w:szCs w:val="24"/>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42"/>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Литература народов России</w:t>
      </w:r>
    </w:p>
    <w:p w:rsidR="00FC4262" w:rsidRPr="00FC4262" w:rsidRDefault="00FC4262" w:rsidP="00FC4262">
      <w:pPr>
        <w:spacing w:after="0"/>
        <w:ind w:firstLine="600"/>
        <w:jc w:val="both"/>
        <w:rPr>
          <w:sz w:val="24"/>
          <w:szCs w:val="24"/>
        </w:rPr>
      </w:pPr>
      <w:r w:rsidRPr="00FC4262">
        <w:rPr>
          <w:rFonts w:ascii="Times New Roman" w:hAnsi="Times New Roman"/>
          <w:color w:val="000000"/>
          <w:sz w:val="24"/>
          <w:szCs w:val="24"/>
        </w:rPr>
        <w:t>Рассказы, повести, стихотворения ‌</w:t>
      </w:r>
      <w:bookmarkStart w:id="43" w:name="0f0c6efd-2243-4e7b-a9e6-610ded4f8ba6"/>
      <w:r w:rsidRPr="00FC4262">
        <w:rPr>
          <w:rFonts w:ascii="Times New Roman" w:hAnsi="Times New Roman"/>
          <w:color w:val="000000"/>
          <w:sz w:val="24"/>
          <w:szCs w:val="24"/>
        </w:rPr>
        <w:t xml:space="preserve">(не менее одного произведения по выбору). Например, рассказ Ю. Рытхэу «Хранитель огня»; повесть Ю. Шесталова «Синий ветер </w:t>
      </w:r>
      <w:r w:rsidRPr="00FC4262">
        <w:rPr>
          <w:rFonts w:ascii="Times New Roman" w:hAnsi="Times New Roman"/>
          <w:color w:val="000000"/>
          <w:sz w:val="24"/>
          <w:szCs w:val="24"/>
        </w:rPr>
        <w:lastRenderedPageBreak/>
        <w:t>каслания» и др.; стихотворения Г. Айги, Р. Гамзатова, М. Джалиля, М. Карима, Д. Кугультинова, К. Кулиева и др.</w:t>
      </w:r>
      <w:bookmarkEnd w:id="43"/>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Зарубежная литература</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Зарубежная проза XX века</w:t>
      </w:r>
      <w:r w:rsidRPr="00FC4262">
        <w:rPr>
          <w:rFonts w:ascii="Times New Roman" w:hAnsi="Times New Roman"/>
          <w:color w:val="000000"/>
          <w:sz w:val="24"/>
          <w:szCs w:val="24"/>
        </w:rPr>
        <w:t>‌</w:t>
      </w:r>
      <w:bookmarkStart w:id="44" w:name="3424e6a4-3ee0-472d-acee-634ba8415114"/>
      <w:r w:rsidRPr="00FC4262">
        <w:rPr>
          <w:rFonts w:ascii="Times New Roman" w:hAnsi="Times New Roman"/>
          <w:color w:val="000000"/>
          <w:sz w:val="24"/>
          <w:szCs w:val="24"/>
        </w:rPr>
        <w:t>(не менее одного произведения по выбору). Например, произведения Р. Брэдбери «451 градуспоФаренгейту»; А. Камю «Посторонний»; Ф. Кафки «Превращение»; Дж. Оруэлла «1984»; Э. М. Ремарка «Назападномфронтебезперемен», «Тритоварища»; Дж. Сэлинджера «Надпропастьюворжи»; Г. Уэллса «Машинавремени»; О. Хаксли «О дивныйновыймир»; Э. Хемингуэя «Старик и море» и др.</w:t>
      </w:r>
      <w:bookmarkEnd w:id="44"/>
      <w:r w:rsidRPr="00FC4262">
        <w:rPr>
          <w:rFonts w:ascii="Times New Roman" w:hAnsi="Times New Roman"/>
          <w:color w:val="000000"/>
          <w:sz w:val="24"/>
          <w:szCs w:val="24"/>
        </w:rPr>
        <w:t>‌</w:t>
      </w:r>
    </w:p>
    <w:p w:rsidR="00FC4262" w:rsidRPr="00FC4262" w:rsidRDefault="00FC4262" w:rsidP="00FC4262">
      <w:pPr>
        <w:spacing w:after="0"/>
        <w:ind w:firstLine="600"/>
        <w:jc w:val="both"/>
        <w:rPr>
          <w:sz w:val="24"/>
          <w:szCs w:val="24"/>
        </w:rPr>
      </w:pPr>
      <w:r w:rsidRPr="00FC4262">
        <w:rPr>
          <w:rFonts w:ascii="Times New Roman" w:hAnsi="Times New Roman"/>
          <w:b/>
          <w:color w:val="000000"/>
          <w:sz w:val="24"/>
          <w:szCs w:val="24"/>
        </w:rPr>
        <w:t>Зарубежная поэзия XX века</w:t>
      </w:r>
      <w:r w:rsidRPr="00FC4262">
        <w:rPr>
          <w:rFonts w:ascii="Times New Roman" w:hAnsi="Times New Roman"/>
          <w:color w:val="000000"/>
          <w:sz w:val="24"/>
          <w:szCs w:val="24"/>
        </w:rPr>
        <w:t>‌</w:t>
      </w:r>
      <w:bookmarkStart w:id="45" w:name="dc44d0ad-ef88-4d21-8f36-1efedb242d66"/>
      <w:r w:rsidRPr="00FC4262">
        <w:rPr>
          <w:rFonts w:ascii="Times New Roman" w:hAnsi="Times New Roman"/>
          <w:color w:val="000000"/>
          <w:sz w:val="24"/>
          <w:szCs w:val="24"/>
        </w:rPr>
        <w:t>(не менее двух стихотворений одного из поэтов по выбору). Например, стихотворения Г. Аполлинера, Т. С. Элиота и др.</w:t>
      </w:r>
      <w:bookmarkEnd w:id="45"/>
      <w:r w:rsidRPr="00FC4262">
        <w:rPr>
          <w:rFonts w:ascii="Times New Roman" w:hAnsi="Times New Roman"/>
          <w:color w:val="000000"/>
          <w:sz w:val="24"/>
          <w:szCs w:val="24"/>
        </w:rPr>
        <w:t>‌</w:t>
      </w:r>
    </w:p>
    <w:p w:rsidR="002908CA" w:rsidRPr="00196B4F" w:rsidRDefault="00FC4262" w:rsidP="00196B4F">
      <w:pPr>
        <w:spacing w:after="0"/>
        <w:ind w:firstLine="600"/>
        <w:jc w:val="both"/>
        <w:rPr>
          <w:sz w:val="24"/>
          <w:szCs w:val="24"/>
        </w:rPr>
      </w:pPr>
      <w:r w:rsidRPr="00FC4262">
        <w:rPr>
          <w:rFonts w:ascii="Times New Roman" w:hAnsi="Times New Roman"/>
          <w:b/>
          <w:color w:val="000000"/>
          <w:sz w:val="24"/>
          <w:szCs w:val="24"/>
        </w:rPr>
        <w:t>Зарубежная драматургия XX века</w:t>
      </w:r>
      <w:r w:rsidRPr="00FC4262">
        <w:rPr>
          <w:rFonts w:ascii="Times New Roman" w:hAnsi="Times New Roman"/>
          <w:color w:val="000000"/>
          <w:sz w:val="24"/>
          <w:szCs w:val="24"/>
        </w:rPr>
        <w:t>‌</w:t>
      </w:r>
      <w:bookmarkStart w:id="46" w:name="ad5ca050-f670-442b-9bbe-1faa7299b5ae"/>
      <w:r w:rsidRPr="00FC4262">
        <w:rPr>
          <w:rFonts w:ascii="Times New Roman" w:hAnsi="Times New Roman"/>
          <w:color w:val="000000"/>
          <w:sz w:val="24"/>
          <w:szCs w:val="24"/>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6"/>
      <w:r w:rsidRPr="00FC4262">
        <w:rPr>
          <w:rFonts w:ascii="Times New Roman" w:hAnsi="Times New Roman"/>
          <w:color w:val="000000"/>
          <w:sz w:val="24"/>
          <w:szCs w:val="24"/>
        </w:rPr>
        <w:t>‌‌</w:t>
      </w:r>
      <w:bookmarkStart w:id="47" w:name="block-144229"/>
    </w:p>
    <w:p w:rsidR="004B323F" w:rsidRPr="002908CA" w:rsidRDefault="00196B4F" w:rsidP="00196B4F">
      <w:pPr>
        <w:spacing w:after="0"/>
        <w:ind w:firstLine="709"/>
        <w:jc w:val="both"/>
        <w:rPr>
          <w:rFonts w:ascii="Times New Roman" w:hAnsi="Times New Roman"/>
          <w:b/>
          <w:color w:val="000000"/>
          <w:sz w:val="24"/>
          <w:szCs w:val="24"/>
        </w:rPr>
      </w:pPr>
      <w:r>
        <w:rPr>
          <w:rFonts w:ascii="Times New Roman" w:hAnsi="Times New Roman"/>
          <w:b/>
          <w:sz w:val="24"/>
          <w:szCs w:val="24"/>
        </w:rPr>
        <w:t xml:space="preserve">2.1.3. </w:t>
      </w:r>
      <w:r w:rsidR="002908CA" w:rsidRPr="002908CA">
        <w:rPr>
          <w:rFonts w:ascii="Times New Roman" w:hAnsi="Times New Roman"/>
          <w:b/>
          <w:sz w:val="24"/>
          <w:szCs w:val="24"/>
        </w:rPr>
        <w:t>Федеральная рабочая программа учебного предмета «История» (баз)</w:t>
      </w:r>
    </w:p>
    <w:p w:rsidR="004B323F" w:rsidRPr="00196B4F" w:rsidRDefault="00196B4F" w:rsidP="004B323F">
      <w:pPr>
        <w:spacing w:after="0"/>
        <w:ind w:firstLine="709"/>
        <w:jc w:val="both"/>
        <w:rPr>
          <w:sz w:val="24"/>
          <w:szCs w:val="24"/>
          <w:u w:val="single"/>
        </w:rPr>
      </w:pPr>
      <w:r w:rsidRPr="00196B4F">
        <w:rPr>
          <w:rFonts w:ascii="Times New Roman" w:hAnsi="Times New Roman"/>
          <w:b/>
          <w:color w:val="000000"/>
          <w:sz w:val="24"/>
          <w:szCs w:val="24"/>
          <w:u w:val="single"/>
        </w:rPr>
        <w:t>Пояснительная записка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4B323F">
        <w:rPr>
          <w:rFonts w:ascii="Times New Roman" w:hAnsi="Times New Roman"/>
          <w:color w:val="333333"/>
          <w:sz w:val="24"/>
          <w:szCs w:val="24"/>
        </w:rPr>
        <w:t xml:space="preserve">едеральной рабочей </w:t>
      </w:r>
      <w:r w:rsidRPr="004B323F">
        <w:rPr>
          <w:rFonts w:ascii="Times New Roman" w:hAnsi="Times New Roman"/>
          <w:color w:val="000000"/>
          <w:sz w:val="24"/>
          <w:szCs w:val="24"/>
        </w:rPr>
        <w:t>программы воспитания.</w:t>
      </w:r>
    </w:p>
    <w:p w:rsidR="004B323F" w:rsidRPr="00196B4F" w:rsidRDefault="00196B4F" w:rsidP="00196B4F">
      <w:pPr>
        <w:spacing w:after="0"/>
        <w:ind w:firstLine="709"/>
        <w:jc w:val="both"/>
        <w:rPr>
          <w:sz w:val="24"/>
          <w:szCs w:val="24"/>
          <w:u w:val="single"/>
        </w:rPr>
      </w:pPr>
      <w:r w:rsidRPr="00196B4F">
        <w:rPr>
          <w:rFonts w:ascii="Times New Roman" w:hAnsi="Times New Roman"/>
          <w:b/>
          <w:color w:val="000000"/>
          <w:sz w:val="24"/>
          <w:szCs w:val="24"/>
          <w:u w:val="single"/>
        </w:rPr>
        <w:t>Общая характеристика учебного предмета «история»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B323F" w:rsidRPr="00196B4F" w:rsidRDefault="00196B4F" w:rsidP="00196B4F">
      <w:pPr>
        <w:spacing w:after="0"/>
        <w:ind w:firstLine="709"/>
        <w:jc w:val="both"/>
        <w:rPr>
          <w:sz w:val="24"/>
          <w:szCs w:val="24"/>
          <w:u w:val="single"/>
        </w:rPr>
      </w:pPr>
      <w:r w:rsidRPr="00196B4F">
        <w:rPr>
          <w:rFonts w:ascii="Times New Roman" w:hAnsi="Times New Roman"/>
          <w:b/>
          <w:color w:val="000000"/>
          <w:sz w:val="24"/>
          <w:szCs w:val="24"/>
          <w:u w:val="single"/>
        </w:rPr>
        <w:t>Цели изучения учебного предмета «история»</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1"/>
          <w:sz w:val="24"/>
          <w:szCs w:val="24"/>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196B4F" w:rsidRDefault="00196B4F" w:rsidP="002908CA">
      <w:pPr>
        <w:spacing w:after="0"/>
        <w:ind w:firstLine="709"/>
        <w:jc w:val="both"/>
        <w:rPr>
          <w:rFonts w:ascii="Times New Roman" w:hAnsi="Times New Roman"/>
          <w:b/>
          <w:color w:val="000000"/>
          <w:sz w:val="24"/>
          <w:szCs w:val="24"/>
          <w:u w:val="single"/>
        </w:rPr>
      </w:pPr>
    </w:p>
    <w:p w:rsidR="00196B4F" w:rsidRDefault="00196B4F" w:rsidP="002908CA">
      <w:pPr>
        <w:spacing w:after="0"/>
        <w:ind w:firstLine="709"/>
        <w:jc w:val="both"/>
        <w:rPr>
          <w:rFonts w:ascii="Times New Roman" w:hAnsi="Times New Roman"/>
          <w:b/>
          <w:color w:val="000000"/>
          <w:sz w:val="24"/>
          <w:szCs w:val="24"/>
          <w:u w:val="single"/>
        </w:rPr>
      </w:pPr>
    </w:p>
    <w:p w:rsidR="004B323F" w:rsidRPr="00196B4F" w:rsidRDefault="00196B4F" w:rsidP="002908CA">
      <w:pPr>
        <w:spacing w:after="0"/>
        <w:ind w:firstLine="709"/>
        <w:jc w:val="both"/>
        <w:rPr>
          <w:sz w:val="24"/>
          <w:szCs w:val="24"/>
          <w:u w:val="single"/>
        </w:rPr>
      </w:pPr>
      <w:r w:rsidRPr="00196B4F">
        <w:rPr>
          <w:rFonts w:ascii="Times New Roman" w:hAnsi="Times New Roman"/>
          <w:b/>
          <w:color w:val="000000"/>
          <w:sz w:val="24"/>
          <w:szCs w:val="24"/>
          <w:u w:val="single"/>
        </w:rPr>
        <w:t>Место учебного предмета «история» в учебном плане</w:t>
      </w:r>
    </w:p>
    <w:p w:rsidR="002908CA" w:rsidRPr="002908CA" w:rsidRDefault="004B323F" w:rsidP="002908CA">
      <w:pPr>
        <w:spacing w:after="0"/>
        <w:ind w:firstLine="709"/>
        <w:jc w:val="both"/>
        <w:rPr>
          <w:rFonts w:ascii="Times New Roman" w:hAnsi="Times New Roman"/>
          <w:color w:val="000000"/>
          <w:sz w:val="24"/>
          <w:szCs w:val="24"/>
        </w:rPr>
      </w:pPr>
      <w:r w:rsidRPr="004B323F">
        <w:rPr>
          <w:rFonts w:ascii="Times New Roman" w:hAnsi="Times New Roman"/>
          <w:color w:val="000000"/>
          <w:sz w:val="24"/>
          <w:szCs w:val="24"/>
        </w:rPr>
        <w:lastRenderedPageBreak/>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4B323F" w:rsidRPr="00196B4F" w:rsidRDefault="00196B4F" w:rsidP="00196B4F">
      <w:pPr>
        <w:spacing w:after="0"/>
        <w:ind w:firstLine="709"/>
        <w:jc w:val="center"/>
        <w:rPr>
          <w:sz w:val="24"/>
          <w:szCs w:val="24"/>
          <w:u w:val="single"/>
        </w:rPr>
      </w:pPr>
      <w:bookmarkStart w:id="48" w:name="block-144228"/>
      <w:bookmarkEnd w:id="47"/>
      <w:r w:rsidRPr="00196B4F">
        <w:rPr>
          <w:rFonts w:ascii="Times New Roman" w:hAnsi="Times New Roman"/>
          <w:b/>
          <w:color w:val="000000"/>
          <w:sz w:val="24"/>
          <w:szCs w:val="24"/>
          <w:u w:val="single"/>
        </w:rPr>
        <w:t>Планируемые результаты освоения учебного предмета «история» на уровне среднего общего образования</w:t>
      </w:r>
    </w:p>
    <w:p w:rsidR="004B323F" w:rsidRPr="00196B4F" w:rsidRDefault="004B323F" w:rsidP="00196B4F">
      <w:pPr>
        <w:spacing w:after="0"/>
        <w:ind w:firstLine="709"/>
        <w:jc w:val="center"/>
        <w:rPr>
          <w:sz w:val="24"/>
          <w:szCs w:val="24"/>
          <w:u w:val="single"/>
        </w:rPr>
      </w:pPr>
    </w:p>
    <w:p w:rsidR="004B323F" w:rsidRPr="00196B4F" w:rsidRDefault="00196B4F" w:rsidP="002908CA">
      <w:pPr>
        <w:spacing w:after="0"/>
        <w:ind w:firstLine="709"/>
        <w:jc w:val="both"/>
        <w:rPr>
          <w:sz w:val="24"/>
          <w:szCs w:val="24"/>
          <w:u w:val="single"/>
        </w:rPr>
      </w:pPr>
      <w:r w:rsidRPr="00196B4F">
        <w:rPr>
          <w:rFonts w:ascii="Times New Roman" w:hAnsi="Times New Roman"/>
          <w:b/>
          <w:color w:val="000000"/>
          <w:sz w:val="24"/>
          <w:szCs w:val="24"/>
          <w:u w:val="single"/>
        </w:rPr>
        <w:t>Личностные результаты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4B323F">
        <w:rPr>
          <w:rFonts w:ascii="Times New Roman" w:hAnsi="Times New Roman"/>
          <w:b/>
          <w:i/>
          <w:color w:val="000000"/>
          <w:sz w:val="24"/>
          <w:szCs w:val="24"/>
        </w:rPr>
        <w:t>личностным результатам</w:t>
      </w:r>
      <w:r w:rsidRPr="004B323F">
        <w:rPr>
          <w:rFonts w:ascii="Times New Roman" w:hAnsi="Times New Roman"/>
          <w:color w:val="000000"/>
          <w:sz w:val="24"/>
          <w:szCs w:val="24"/>
        </w:rPr>
        <w:t xml:space="preserve"> изучения истории в старшей общеобразовательной школе на базовом уровне относятся следующие убеждения и качества: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гражданского воспитания:</w:t>
      </w:r>
      <w:r w:rsidRPr="004B323F">
        <w:rPr>
          <w:rFonts w:ascii="Times New Roman" w:hAnsi="Times New Roman"/>
          <w:color w:val="000000"/>
          <w:sz w:val="24"/>
          <w:szCs w:val="24"/>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патриотического воспитания:</w:t>
      </w:r>
      <w:r w:rsidRPr="004B323F">
        <w:rPr>
          <w:rFonts w:ascii="Times New Roman" w:hAnsi="Times New Roman"/>
          <w:color w:val="000000"/>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духовно-нравственного воспитания:</w:t>
      </w:r>
      <w:r w:rsidRPr="004B323F">
        <w:rPr>
          <w:rFonts w:ascii="Times New Roman" w:hAnsi="Times New Roman"/>
          <w:color w:val="000000"/>
          <w:sz w:val="24"/>
          <w:szCs w:val="24"/>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эстетического воспитания</w:t>
      </w:r>
      <w:r w:rsidRPr="004B323F">
        <w:rPr>
          <w:rFonts w:ascii="Times New Roman" w:hAnsi="Times New Roman"/>
          <w:color w:val="000000"/>
          <w:sz w:val="24"/>
          <w:szCs w:val="24"/>
        </w:rP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w:t>
      </w:r>
      <w:r w:rsidRPr="004B323F">
        <w:rPr>
          <w:rFonts w:ascii="Times New Roman" w:hAnsi="Times New Roman"/>
          <w:color w:val="000000"/>
          <w:sz w:val="24"/>
          <w:szCs w:val="24"/>
        </w:rPr>
        <w:lastRenderedPageBreak/>
        <w:t>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физического воспитания</w:t>
      </w:r>
      <w:r w:rsidRPr="004B323F">
        <w:rPr>
          <w:rFonts w:ascii="Times New Roman" w:hAnsi="Times New Roman"/>
          <w:color w:val="000000"/>
          <w:sz w:val="24"/>
          <w:szCs w:val="24"/>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трудового воспитания</w:t>
      </w:r>
      <w:r w:rsidRPr="004B323F">
        <w:rPr>
          <w:rFonts w:ascii="Times New Roman" w:hAnsi="Times New Roman"/>
          <w:color w:val="000000"/>
          <w:sz w:val="24"/>
          <w:szCs w:val="24"/>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сфере </w:t>
      </w:r>
      <w:r w:rsidRPr="004B323F">
        <w:rPr>
          <w:rFonts w:ascii="Times New Roman" w:hAnsi="Times New Roman"/>
          <w:i/>
          <w:color w:val="000000"/>
          <w:sz w:val="24"/>
          <w:szCs w:val="24"/>
        </w:rPr>
        <w:t>экологического воспитания:</w:t>
      </w:r>
      <w:r w:rsidRPr="004B323F">
        <w:rPr>
          <w:rFonts w:ascii="Times New Roman" w:hAnsi="Times New Roman"/>
          <w:color w:val="000000"/>
          <w:sz w:val="24"/>
          <w:szCs w:val="24"/>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 понимании ценности </w:t>
      </w:r>
      <w:r w:rsidRPr="004B323F">
        <w:rPr>
          <w:rFonts w:ascii="Times New Roman" w:hAnsi="Times New Roman"/>
          <w:i/>
          <w:color w:val="000000"/>
          <w:sz w:val="24"/>
          <w:szCs w:val="24"/>
        </w:rPr>
        <w:t>научного познания</w:t>
      </w:r>
      <w:r w:rsidRPr="004B323F">
        <w:rPr>
          <w:rFonts w:ascii="Times New Roman" w:hAnsi="Times New Roman"/>
          <w:color w:val="000000"/>
          <w:sz w:val="24"/>
          <w:szCs w:val="24"/>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1"/>
          <w:sz w:val="24"/>
          <w:szCs w:val="24"/>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B323F" w:rsidRPr="004B323F" w:rsidRDefault="004B323F" w:rsidP="004B323F">
      <w:pPr>
        <w:spacing w:after="0"/>
        <w:ind w:firstLine="709"/>
        <w:jc w:val="both"/>
        <w:rPr>
          <w:sz w:val="24"/>
          <w:szCs w:val="24"/>
        </w:rPr>
      </w:pPr>
    </w:p>
    <w:p w:rsidR="004B323F" w:rsidRPr="00196B4F" w:rsidRDefault="00196B4F" w:rsidP="00196B4F">
      <w:pPr>
        <w:spacing w:after="0"/>
        <w:ind w:firstLine="709"/>
        <w:jc w:val="both"/>
        <w:rPr>
          <w:sz w:val="24"/>
          <w:szCs w:val="24"/>
          <w:u w:val="single"/>
        </w:rPr>
      </w:pPr>
      <w:r w:rsidRPr="00196B4F">
        <w:rPr>
          <w:rFonts w:ascii="Times New Roman" w:hAnsi="Times New Roman"/>
          <w:b/>
          <w:color w:val="000000"/>
          <w:sz w:val="24"/>
          <w:szCs w:val="24"/>
          <w:u w:val="single"/>
        </w:rPr>
        <w:t>Метапредметные результаты</w:t>
      </w:r>
    </w:p>
    <w:p w:rsidR="004B323F" w:rsidRPr="004B323F" w:rsidRDefault="004B323F" w:rsidP="004B323F">
      <w:pPr>
        <w:spacing w:after="0"/>
        <w:ind w:firstLine="709"/>
        <w:jc w:val="both"/>
        <w:rPr>
          <w:sz w:val="24"/>
          <w:szCs w:val="24"/>
        </w:rPr>
      </w:pPr>
      <w:r w:rsidRPr="004B323F">
        <w:rPr>
          <w:rFonts w:ascii="Times New Roman" w:hAnsi="Times New Roman"/>
          <w:b/>
          <w:i/>
          <w:color w:val="000000"/>
          <w:spacing w:val="1"/>
          <w:sz w:val="24"/>
          <w:szCs w:val="24"/>
        </w:rPr>
        <w:lastRenderedPageBreak/>
        <w:t>Метапредметные результаты</w:t>
      </w:r>
      <w:r w:rsidRPr="004B323F">
        <w:rPr>
          <w:rFonts w:ascii="Times New Roman" w:hAnsi="Times New Roman"/>
          <w:color w:val="000000"/>
          <w:spacing w:val="1"/>
          <w:sz w:val="24"/>
          <w:szCs w:val="24"/>
        </w:rPr>
        <w:t xml:space="preserve"> изучения истории в старшей общеобразовательной школе на базовом уровне выражаются в следующих качествах и действиях.</w:t>
      </w:r>
    </w:p>
    <w:p w:rsidR="004B323F" w:rsidRPr="004B323F" w:rsidRDefault="004B323F" w:rsidP="004B323F">
      <w:pPr>
        <w:spacing w:after="0"/>
        <w:ind w:firstLine="709"/>
        <w:jc w:val="both"/>
        <w:rPr>
          <w:sz w:val="24"/>
          <w:szCs w:val="24"/>
        </w:rPr>
      </w:pPr>
      <w:r w:rsidRPr="004B323F">
        <w:rPr>
          <w:rFonts w:ascii="Times New Roman" w:hAnsi="Times New Roman"/>
          <w:i/>
          <w:color w:val="000000"/>
          <w:spacing w:val="1"/>
          <w:sz w:val="24"/>
          <w:szCs w:val="24"/>
        </w:rPr>
        <w:t>В сфере универсальных учебных познавательных действий</w:t>
      </w:r>
      <w:r w:rsidRPr="004B323F">
        <w:rPr>
          <w:rFonts w:ascii="Times New Roman" w:hAnsi="Times New Roman"/>
          <w:color w:val="000000"/>
          <w:spacing w:val="1"/>
          <w:sz w:val="24"/>
          <w:szCs w:val="24"/>
        </w:rPr>
        <w:t>:</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владение базовыми логическими действиями</w:t>
      </w:r>
      <w:r w:rsidRPr="004B323F">
        <w:rPr>
          <w:rFonts w:ascii="Times New Roman" w:hAnsi="Times New Roman"/>
          <w:color w:val="000000"/>
          <w:sz w:val="24"/>
          <w:szCs w:val="24"/>
        </w:rPr>
        <w:t>: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владение базовыми исследовательскими действиями</w:t>
      </w:r>
      <w:r w:rsidRPr="004B323F">
        <w:rPr>
          <w:rFonts w:ascii="Times New Roman" w:hAnsi="Times New Roman"/>
          <w:color w:val="000000"/>
          <w:sz w:val="24"/>
          <w:szCs w:val="24"/>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работа с информацией</w:t>
      </w:r>
      <w:r w:rsidRPr="004B323F">
        <w:rPr>
          <w:rFonts w:ascii="Times New Roman" w:hAnsi="Times New Roman"/>
          <w:color w:val="000000"/>
          <w:sz w:val="24"/>
          <w:szCs w:val="24"/>
        </w:rP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 сфере универсальных коммуникативных действий:</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общение</w:t>
      </w:r>
      <w:r w:rsidRPr="004B323F">
        <w:rPr>
          <w:rFonts w:ascii="Times New Roman" w:hAnsi="Times New Roman"/>
          <w:color w:val="000000"/>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осуществление совместной деятельности</w:t>
      </w:r>
      <w:r w:rsidRPr="004B323F">
        <w:rPr>
          <w:rFonts w:ascii="Times New Roman" w:hAnsi="Times New Roman"/>
          <w:color w:val="000000"/>
          <w:sz w:val="24"/>
          <w:szCs w:val="24"/>
        </w:rPr>
        <w:t xml:space="preserve">: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w:t>
      </w:r>
      <w:r w:rsidRPr="004B323F">
        <w:rPr>
          <w:rFonts w:ascii="Times New Roman" w:hAnsi="Times New Roman"/>
          <w:color w:val="000000"/>
          <w:sz w:val="24"/>
          <w:szCs w:val="24"/>
        </w:rPr>
        <w:lastRenderedPageBreak/>
        <w:t>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 сфере универсальных регулятивных действий:</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владение приемами самоорганизации</w:t>
      </w:r>
      <w:r w:rsidRPr="004B323F">
        <w:rPr>
          <w:rFonts w:ascii="Times New Roman" w:hAnsi="Times New Roman"/>
          <w:color w:val="000000"/>
          <w:sz w:val="24"/>
          <w:szCs w:val="24"/>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владение приемами самоконтроля</w:t>
      </w:r>
      <w:r w:rsidRPr="004B323F">
        <w:rPr>
          <w:rFonts w:ascii="Times New Roman" w:hAnsi="Times New Roman"/>
          <w:color w:val="000000"/>
          <w:sz w:val="24"/>
          <w:szCs w:val="24"/>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908CA" w:rsidRPr="00196B4F" w:rsidRDefault="004B323F" w:rsidP="00196B4F">
      <w:pPr>
        <w:spacing w:after="0"/>
        <w:ind w:firstLine="709"/>
        <w:jc w:val="both"/>
        <w:rPr>
          <w:sz w:val="24"/>
          <w:szCs w:val="24"/>
        </w:rPr>
      </w:pPr>
      <w:r w:rsidRPr="004B323F">
        <w:rPr>
          <w:rFonts w:ascii="Times New Roman" w:hAnsi="Times New Roman"/>
          <w:i/>
          <w:color w:val="000000"/>
          <w:sz w:val="24"/>
          <w:szCs w:val="24"/>
        </w:rPr>
        <w:t xml:space="preserve">принятие себя и других </w:t>
      </w:r>
      <w:r w:rsidRPr="004B323F">
        <w:rPr>
          <w:rFonts w:ascii="Times New Roman" w:hAnsi="Times New Roman"/>
          <w:color w:val="000000"/>
          <w:sz w:val="24"/>
          <w:szCs w:val="24"/>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B323F" w:rsidRPr="00196B4F" w:rsidRDefault="00196B4F" w:rsidP="00196B4F">
      <w:pPr>
        <w:spacing w:after="0"/>
        <w:ind w:firstLine="709"/>
        <w:jc w:val="both"/>
        <w:rPr>
          <w:sz w:val="24"/>
          <w:szCs w:val="24"/>
          <w:u w:val="single"/>
        </w:rPr>
      </w:pPr>
      <w:r w:rsidRPr="00196B4F">
        <w:rPr>
          <w:rFonts w:ascii="Times New Roman" w:hAnsi="Times New Roman"/>
          <w:b/>
          <w:color w:val="000000"/>
          <w:sz w:val="24"/>
          <w:szCs w:val="24"/>
          <w:u w:val="single"/>
        </w:rPr>
        <w:t>Предметные результаты</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Предметные результаты</w:t>
      </w:r>
      <w:r w:rsidRPr="004B323F">
        <w:rPr>
          <w:rFonts w:ascii="Times New Roman" w:hAnsi="Times New Roman"/>
          <w:color w:val="000000"/>
          <w:sz w:val="24"/>
          <w:szCs w:val="24"/>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XXI 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XX – начала XXI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Требования к предметным результатам освоения базового курса истории должны отражать:</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w:t>
      </w:r>
      <w:r w:rsidRPr="004B323F">
        <w:rPr>
          <w:rFonts w:ascii="Times New Roman" w:hAnsi="Times New Roman"/>
          <w:i/>
          <w:color w:val="000000"/>
          <w:sz w:val="24"/>
          <w:szCs w:val="24"/>
        </w:rPr>
        <w:lastRenderedPageBreak/>
        <w:t>других важнейших событий ХХ – начала XXI в.; особенности развития культуры народов СССР (России).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lastRenderedPageBreak/>
        <w:t>В том числе по учебному курсу «История России»: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Россия накануне Первой мировой войны. Ход военных действий. Власть, общество, экономика, культура. Предпосылки революции.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По учебному курсу «Всеобщая история»:</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Мир накануне Первой мировой войны. Первая мировая война: причины, участники, основные события, результаты. Власть и общество.</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Вторая мировая война: причины, участники, основные сражения, итоги.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Власть и общество в годы войны. Решающий вклад СССР в Победу.</w:t>
      </w:r>
    </w:p>
    <w:p w:rsidR="004B323F" w:rsidRPr="004B323F" w:rsidRDefault="004B323F" w:rsidP="00196B4F">
      <w:pPr>
        <w:spacing w:after="0"/>
        <w:ind w:firstLine="709"/>
        <w:jc w:val="both"/>
        <w:rPr>
          <w:sz w:val="24"/>
          <w:szCs w:val="24"/>
        </w:rPr>
      </w:pPr>
      <w:r w:rsidRPr="004B323F">
        <w:rPr>
          <w:rFonts w:ascii="Times New Roman" w:hAnsi="Times New Roman"/>
          <w:i/>
          <w:color w:val="000000"/>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 xml:space="preserve"> 10 КЛАСС</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36"/>
        </w:numPr>
        <w:spacing w:after="0"/>
        <w:ind w:left="0" w:firstLine="709"/>
        <w:jc w:val="both"/>
        <w:rPr>
          <w:sz w:val="24"/>
          <w:szCs w:val="24"/>
        </w:rPr>
      </w:pPr>
      <w:r w:rsidRPr="004B323F">
        <w:rPr>
          <w:rFonts w:ascii="Times New Roman" w:hAnsi="Times New Roman"/>
          <w:color w:val="000000"/>
          <w:sz w:val="24"/>
          <w:szCs w:val="24"/>
        </w:rPr>
        <w:t>называть наиболее значимые события истории России 1914–1945 гг., объяснять их особую значимость для истории нашей страны;</w:t>
      </w:r>
    </w:p>
    <w:p w:rsidR="004B323F" w:rsidRPr="004B323F" w:rsidRDefault="004B323F" w:rsidP="004A4BBC">
      <w:pPr>
        <w:numPr>
          <w:ilvl w:val="0"/>
          <w:numId w:val="36"/>
        </w:numPr>
        <w:spacing w:after="0"/>
        <w:ind w:left="0" w:firstLine="709"/>
        <w:jc w:val="both"/>
        <w:rPr>
          <w:sz w:val="24"/>
          <w:szCs w:val="24"/>
        </w:rPr>
      </w:pPr>
      <w:r w:rsidRPr="004B323F">
        <w:rPr>
          <w:rFonts w:ascii="Times New Roman" w:hAnsi="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4B323F" w:rsidRPr="004B323F" w:rsidRDefault="004B323F" w:rsidP="004A4BBC">
      <w:pPr>
        <w:numPr>
          <w:ilvl w:val="0"/>
          <w:numId w:val="36"/>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России и всемирной истории 1914–1945 гг., выявлять попытки фальсификации истории;</w:t>
      </w:r>
    </w:p>
    <w:p w:rsidR="004B323F" w:rsidRPr="004B323F" w:rsidRDefault="004B323F" w:rsidP="004A4BBC">
      <w:pPr>
        <w:numPr>
          <w:ilvl w:val="0"/>
          <w:numId w:val="36"/>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37"/>
        </w:numPr>
        <w:spacing w:after="0"/>
        <w:ind w:left="0" w:firstLine="709"/>
        <w:jc w:val="both"/>
        <w:rPr>
          <w:sz w:val="24"/>
          <w:szCs w:val="24"/>
        </w:rPr>
      </w:pPr>
      <w:r w:rsidRPr="004B323F">
        <w:rPr>
          <w:rFonts w:ascii="Times New Roman" w:hAnsi="Times New Roman"/>
          <w:color w:val="000000"/>
          <w:sz w:val="24"/>
          <w:szCs w:val="24"/>
        </w:rPr>
        <w:t>называть имена наиболее выдающихся деятелей истории России 1914–1945 гг., события, процессы, в которых они участвовали;</w:t>
      </w:r>
    </w:p>
    <w:p w:rsidR="004B323F" w:rsidRPr="004B323F" w:rsidRDefault="004B323F" w:rsidP="004A4BBC">
      <w:pPr>
        <w:numPr>
          <w:ilvl w:val="0"/>
          <w:numId w:val="37"/>
        </w:numPr>
        <w:spacing w:after="0"/>
        <w:ind w:left="0" w:firstLine="709"/>
        <w:jc w:val="both"/>
        <w:rPr>
          <w:sz w:val="24"/>
          <w:szCs w:val="24"/>
        </w:rPr>
      </w:pPr>
      <w:r w:rsidRPr="004B323F">
        <w:rPr>
          <w:rFonts w:ascii="Times New Roman" w:hAnsi="Times New Roman"/>
          <w:color w:val="000000"/>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4B323F" w:rsidRPr="004B323F" w:rsidRDefault="004B323F" w:rsidP="004A4BBC">
      <w:pPr>
        <w:numPr>
          <w:ilvl w:val="0"/>
          <w:numId w:val="37"/>
        </w:numPr>
        <w:spacing w:after="0"/>
        <w:ind w:left="0" w:firstLine="709"/>
        <w:jc w:val="both"/>
        <w:rPr>
          <w:sz w:val="24"/>
          <w:szCs w:val="24"/>
        </w:rPr>
      </w:pPr>
      <w:r w:rsidRPr="004B323F">
        <w:rPr>
          <w:rFonts w:ascii="Times New Roman" w:hAnsi="Times New Roman"/>
          <w:color w:val="000000"/>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4B323F" w:rsidRPr="004B323F" w:rsidRDefault="004B323F" w:rsidP="004A4BBC">
      <w:pPr>
        <w:numPr>
          <w:ilvl w:val="0"/>
          <w:numId w:val="37"/>
        </w:numPr>
        <w:spacing w:after="0"/>
        <w:ind w:left="0" w:firstLine="709"/>
        <w:jc w:val="both"/>
        <w:rPr>
          <w:sz w:val="24"/>
          <w:szCs w:val="24"/>
        </w:rPr>
      </w:pPr>
      <w:r w:rsidRPr="004B323F">
        <w:rPr>
          <w:rFonts w:ascii="Times New Roman" w:hAnsi="Times New Roman"/>
          <w:color w:val="000000"/>
          <w:sz w:val="24"/>
          <w:szCs w:val="24"/>
        </w:rPr>
        <w:t>определять и объяснять (аргументировать) свое отношение и оценку деятельности исторических личностей.</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lastRenderedPageBreak/>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B323F" w:rsidRPr="004B323F" w:rsidRDefault="004B323F" w:rsidP="004A4BBC">
      <w:pPr>
        <w:numPr>
          <w:ilvl w:val="0"/>
          <w:numId w:val="38"/>
        </w:numPr>
        <w:spacing w:after="0"/>
        <w:ind w:left="0" w:firstLine="709"/>
        <w:jc w:val="both"/>
        <w:rPr>
          <w:sz w:val="24"/>
          <w:szCs w:val="24"/>
        </w:rPr>
      </w:pPr>
      <w:r w:rsidRPr="004B323F">
        <w:rPr>
          <w:rFonts w:ascii="Times New Roman" w:hAnsi="Times New Roman"/>
          <w:color w:val="000000"/>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1914–1945 гг.;</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t>обобщать историческую информацию по истории России и зарубежных стран 1914–1945 гг.;</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4B323F" w:rsidRPr="004B323F" w:rsidRDefault="004B323F" w:rsidP="004A4BBC">
      <w:pPr>
        <w:numPr>
          <w:ilvl w:val="0"/>
          <w:numId w:val="39"/>
        </w:numPr>
        <w:spacing w:after="0"/>
        <w:ind w:left="0" w:firstLine="709"/>
        <w:jc w:val="both"/>
        <w:rPr>
          <w:sz w:val="24"/>
          <w:szCs w:val="24"/>
        </w:rPr>
      </w:pPr>
      <w:r w:rsidRPr="004B323F">
        <w:rPr>
          <w:rFonts w:ascii="Times New Roman" w:hAnsi="Times New Roman"/>
          <w:color w:val="000000"/>
          <w:sz w:val="24"/>
          <w:szCs w:val="24"/>
        </w:rPr>
        <w:t>на основе изучения исторического материала устанавливать исторические аналогии.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0"/>
        </w:numPr>
        <w:spacing w:after="0"/>
        <w:ind w:left="0" w:firstLine="709"/>
        <w:jc w:val="both"/>
        <w:rPr>
          <w:sz w:val="24"/>
          <w:szCs w:val="24"/>
        </w:rPr>
      </w:pPr>
      <w:r w:rsidRPr="004B323F">
        <w:rPr>
          <w:rFonts w:ascii="Times New Roman" w:hAnsi="Times New Roman"/>
          <w:color w:val="000000"/>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4B323F" w:rsidRPr="004B323F" w:rsidRDefault="004B323F" w:rsidP="004A4BBC">
      <w:pPr>
        <w:numPr>
          <w:ilvl w:val="0"/>
          <w:numId w:val="40"/>
        </w:numPr>
        <w:spacing w:after="0"/>
        <w:ind w:left="0" w:firstLine="709"/>
        <w:jc w:val="both"/>
        <w:rPr>
          <w:sz w:val="24"/>
          <w:szCs w:val="24"/>
        </w:rPr>
      </w:pPr>
      <w:r w:rsidRPr="004B323F">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4B323F" w:rsidRPr="004B323F" w:rsidRDefault="004B323F" w:rsidP="004A4BBC">
      <w:pPr>
        <w:numPr>
          <w:ilvl w:val="0"/>
          <w:numId w:val="40"/>
        </w:numPr>
        <w:spacing w:after="0"/>
        <w:ind w:left="0" w:firstLine="709"/>
        <w:jc w:val="both"/>
        <w:rPr>
          <w:sz w:val="24"/>
          <w:szCs w:val="24"/>
        </w:rPr>
      </w:pPr>
      <w:r w:rsidRPr="004B323F">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4B323F" w:rsidRPr="004B323F" w:rsidRDefault="004B323F" w:rsidP="004A4BBC">
      <w:pPr>
        <w:numPr>
          <w:ilvl w:val="0"/>
          <w:numId w:val="40"/>
        </w:numPr>
        <w:spacing w:after="0"/>
        <w:ind w:left="0" w:firstLine="709"/>
        <w:jc w:val="both"/>
        <w:rPr>
          <w:sz w:val="24"/>
          <w:szCs w:val="24"/>
        </w:rPr>
      </w:pPr>
      <w:r w:rsidRPr="004B323F">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B323F" w:rsidRPr="004B323F" w:rsidRDefault="004B323F" w:rsidP="004A4BBC">
      <w:pPr>
        <w:numPr>
          <w:ilvl w:val="0"/>
          <w:numId w:val="40"/>
        </w:numPr>
        <w:spacing w:after="0"/>
        <w:ind w:left="0" w:firstLine="709"/>
        <w:jc w:val="both"/>
        <w:rPr>
          <w:sz w:val="24"/>
          <w:szCs w:val="24"/>
        </w:rPr>
      </w:pPr>
      <w:r w:rsidRPr="004B323F">
        <w:rPr>
          <w:rFonts w:ascii="Times New Roman" w:hAnsi="Times New Roman"/>
          <w:color w:val="000000"/>
          <w:sz w:val="24"/>
          <w:szCs w:val="24"/>
        </w:rPr>
        <w:t>соотносить события истории родного края, истории России и зарубежных стран 1914–1945 гг.;</w:t>
      </w:r>
    </w:p>
    <w:p w:rsidR="004B323F" w:rsidRPr="004B323F" w:rsidRDefault="004B323F" w:rsidP="004A4BBC">
      <w:pPr>
        <w:numPr>
          <w:ilvl w:val="0"/>
          <w:numId w:val="40"/>
        </w:numPr>
        <w:spacing w:after="0"/>
        <w:ind w:left="0" w:firstLine="709"/>
        <w:jc w:val="both"/>
        <w:rPr>
          <w:sz w:val="24"/>
          <w:szCs w:val="24"/>
        </w:rPr>
      </w:pPr>
      <w:r w:rsidRPr="004B323F">
        <w:rPr>
          <w:rFonts w:ascii="Times New Roman" w:hAnsi="Times New Roman"/>
          <w:color w:val="000000"/>
          <w:sz w:val="24"/>
          <w:szCs w:val="24"/>
        </w:rPr>
        <w:t>определять современников исторических событий, явлений, процессов истории России и человечества в целом 1914–1945 гг.</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различать виды письменных исторических источников по истории России и всемирной истории 1914–1945 гг.;</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w:t>
      </w:r>
      <w:r w:rsidRPr="004B323F">
        <w:rPr>
          <w:rFonts w:ascii="Times New Roman" w:hAnsi="Times New Roman"/>
          <w:color w:val="000000"/>
          <w:sz w:val="24"/>
          <w:szCs w:val="24"/>
        </w:rPr>
        <w:lastRenderedPageBreak/>
        <w:t>участников событий, основной мысли, основной и дополнительной информации, достоверности содержания;</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использовать исторические письменные источники при аргументации дискуссионных точек зрения;</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4B323F" w:rsidRPr="004B323F" w:rsidRDefault="004B323F" w:rsidP="004A4BBC">
      <w:pPr>
        <w:numPr>
          <w:ilvl w:val="0"/>
          <w:numId w:val="41"/>
        </w:numPr>
        <w:spacing w:after="0"/>
        <w:ind w:left="0" w:firstLine="709"/>
        <w:jc w:val="both"/>
        <w:rPr>
          <w:sz w:val="24"/>
          <w:szCs w:val="24"/>
        </w:rPr>
      </w:pPr>
      <w:r w:rsidRPr="004B323F">
        <w:rPr>
          <w:rFonts w:ascii="Times New Roman" w:hAnsi="Times New Roman"/>
          <w:color w:val="000000"/>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2"/>
        </w:numPr>
        <w:spacing w:after="0"/>
        <w:ind w:left="0" w:firstLine="709"/>
        <w:jc w:val="both"/>
        <w:rPr>
          <w:sz w:val="24"/>
          <w:szCs w:val="24"/>
        </w:rPr>
      </w:pPr>
      <w:r w:rsidRPr="004B323F">
        <w:rPr>
          <w:rFonts w:ascii="Times New Roman" w:hAnsi="Times New Roman"/>
          <w:color w:val="000000"/>
          <w:sz w:val="24"/>
          <w:szCs w:val="24"/>
        </w:rPr>
        <w:t>знать и использовать правила информационной безопасности при поиске исторической информации;</w:t>
      </w:r>
    </w:p>
    <w:p w:rsidR="004B323F" w:rsidRPr="004B323F" w:rsidRDefault="004B323F" w:rsidP="004A4BBC">
      <w:pPr>
        <w:numPr>
          <w:ilvl w:val="0"/>
          <w:numId w:val="42"/>
        </w:numPr>
        <w:spacing w:after="0"/>
        <w:ind w:left="0" w:firstLine="709"/>
        <w:jc w:val="both"/>
        <w:rPr>
          <w:sz w:val="24"/>
          <w:szCs w:val="24"/>
        </w:rPr>
      </w:pPr>
      <w:r w:rsidRPr="004B323F">
        <w:rPr>
          <w:rFonts w:ascii="Times New Roman" w:hAnsi="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4B323F" w:rsidRPr="004B323F" w:rsidRDefault="004B323F" w:rsidP="004A4BBC">
      <w:pPr>
        <w:numPr>
          <w:ilvl w:val="0"/>
          <w:numId w:val="42"/>
        </w:numPr>
        <w:spacing w:after="0"/>
        <w:ind w:left="0" w:firstLine="709"/>
        <w:jc w:val="both"/>
        <w:rPr>
          <w:sz w:val="24"/>
          <w:szCs w:val="24"/>
        </w:rPr>
      </w:pPr>
      <w:r w:rsidRPr="004B323F">
        <w:rPr>
          <w:rFonts w:ascii="Times New Roman" w:hAnsi="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B323F" w:rsidRPr="004B323F" w:rsidRDefault="004B323F" w:rsidP="004A4BBC">
      <w:pPr>
        <w:numPr>
          <w:ilvl w:val="0"/>
          <w:numId w:val="42"/>
        </w:numPr>
        <w:spacing w:after="0"/>
        <w:ind w:left="0" w:firstLine="709"/>
        <w:jc w:val="both"/>
        <w:rPr>
          <w:sz w:val="24"/>
          <w:szCs w:val="24"/>
        </w:rPr>
      </w:pPr>
      <w:r w:rsidRPr="004B323F">
        <w:rPr>
          <w:rFonts w:ascii="Times New Roman" w:hAnsi="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4B323F" w:rsidRPr="004B323F" w:rsidRDefault="004B323F" w:rsidP="004A4BBC">
      <w:pPr>
        <w:numPr>
          <w:ilvl w:val="0"/>
          <w:numId w:val="42"/>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w:t>
      </w:r>
      <w:r w:rsidRPr="004B323F">
        <w:rPr>
          <w:rFonts w:ascii="Times New Roman" w:hAnsi="Times New Roman"/>
          <w:i/>
          <w:color w:val="000000"/>
          <w:sz w:val="24"/>
          <w:szCs w:val="24"/>
        </w:rPr>
        <w:lastRenderedPageBreak/>
        <w:t>представления учебных проектов по новейшей истории, в том числе – на региональном материале (с использованием ресурсов библиотек, музеев и т. д.).</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определять события, явления, процессы, которым посвящены визуальные источники исторической информации;</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представлять историческую информацию в виде таблиц, графиков, схем, диаграмм;</w:t>
      </w:r>
    </w:p>
    <w:p w:rsidR="004B323F" w:rsidRPr="004B323F" w:rsidRDefault="004B323F" w:rsidP="004A4BBC">
      <w:pPr>
        <w:numPr>
          <w:ilvl w:val="0"/>
          <w:numId w:val="43"/>
        </w:numPr>
        <w:spacing w:after="0"/>
        <w:ind w:left="0" w:firstLine="709"/>
        <w:jc w:val="both"/>
        <w:rPr>
          <w:sz w:val="24"/>
          <w:szCs w:val="24"/>
        </w:rPr>
      </w:pPr>
      <w:r w:rsidRPr="004B323F">
        <w:rPr>
          <w:rFonts w:ascii="Times New Roman" w:hAnsi="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w:t>
      </w:r>
      <w:r w:rsidRPr="004B323F">
        <w:rPr>
          <w:rFonts w:ascii="Times New Roman" w:hAnsi="Times New Roman"/>
          <w:i/>
          <w:color w:val="000000"/>
          <w:sz w:val="24"/>
          <w:szCs w:val="24"/>
        </w:rPr>
        <w:lastRenderedPageBreak/>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4"/>
        </w:numPr>
        <w:spacing w:after="0"/>
        <w:ind w:left="0" w:firstLine="709"/>
        <w:jc w:val="both"/>
        <w:rPr>
          <w:sz w:val="24"/>
          <w:szCs w:val="24"/>
        </w:rPr>
      </w:pPr>
      <w:r w:rsidRPr="004B323F">
        <w:rPr>
          <w:rFonts w:ascii="Times New Roman" w:hAnsi="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B323F" w:rsidRPr="004B323F" w:rsidRDefault="004B323F" w:rsidP="004A4BBC">
      <w:pPr>
        <w:numPr>
          <w:ilvl w:val="0"/>
          <w:numId w:val="44"/>
        </w:numPr>
        <w:spacing w:after="0"/>
        <w:ind w:left="0" w:firstLine="709"/>
        <w:jc w:val="both"/>
        <w:rPr>
          <w:sz w:val="24"/>
          <w:szCs w:val="24"/>
        </w:rPr>
      </w:pPr>
      <w:r w:rsidRPr="004B323F">
        <w:rPr>
          <w:rFonts w:ascii="Times New Roman" w:hAnsi="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B323F" w:rsidRPr="004B323F" w:rsidRDefault="004B323F" w:rsidP="004A4BBC">
      <w:pPr>
        <w:numPr>
          <w:ilvl w:val="0"/>
          <w:numId w:val="44"/>
        </w:numPr>
        <w:spacing w:after="0"/>
        <w:ind w:left="0" w:firstLine="709"/>
        <w:jc w:val="both"/>
        <w:rPr>
          <w:sz w:val="24"/>
          <w:szCs w:val="24"/>
        </w:rPr>
      </w:pPr>
      <w:r w:rsidRPr="004B323F">
        <w:rPr>
          <w:rFonts w:ascii="Times New Roman" w:hAnsi="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B323F" w:rsidRPr="004B323F" w:rsidRDefault="004B323F" w:rsidP="004A4BBC">
      <w:pPr>
        <w:numPr>
          <w:ilvl w:val="0"/>
          <w:numId w:val="44"/>
        </w:numPr>
        <w:spacing w:after="0"/>
        <w:ind w:left="0" w:firstLine="709"/>
        <w:jc w:val="both"/>
        <w:rPr>
          <w:sz w:val="24"/>
          <w:szCs w:val="24"/>
        </w:rPr>
      </w:pPr>
      <w:r w:rsidRPr="004B323F">
        <w:rPr>
          <w:rFonts w:ascii="Times New Roman" w:hAnsi="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 Структура предметного результата включает следующий перечень знаний и умений:</w:t>
      </w:r>
    </w:p>
    <w:p w:rsidR="004B323F" w:rsidRPr="004B323F" w:rsidRDefault="004B323F" w:rsidP="004A4BBC">
      <w:pPr>
        <w:numPr>
          <w:ilvl w:val="0"/>
          <w:numId w:val="45"/>
        </w:numPr>
        <w:spacing w:after="0"/>
        <w:ind w:left="0" w:firstLine="709"/>
        <w:jc w:val="both"/>
        <w:rPr>
          <w:sz w:val="24"/>
          <w:szCs w:val="24"/>
        </w:rPr>
      </w:pPr>
      <w:r w:rsidRPr="004B323F">
        <w:rPr>
          <w:rFonts w:ascii="Times New Roman" w:hAnsi="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4B323F" w:rsidRPr="004B323F" w:rsidRDefault="004B323F" w:rsidP="004A4BBC">
      <w:pPr>
        <w:numPr>
          <w:ilvl w:val="0"/>
          <w:numId w:val="45"/>
        </w:numPr>
        <w:spacing w:after="0"/>
        <w:ind w:left="0" w:firstLine="709"/>
        <w:jc w:val="both"/>
        <w:rPr>
          <w:sz w:val="24"/>
          <w:szCs w:val="24"/>
        </w:rPr>
      </w:pPr>
      <w:r w:rsidRPr="004B323F">
        <w:rPr>
          <w:rFonts w:ascii="Times New Roman" w:hAnsi="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4B323F" w:rsidRPr="004B323F" w:rsidRDefault="004B323F" w:rsidP="004A4BBC">
      <w:pPr>
        <w:numPr>
          <w:ilvl w:val="0"/>
          <w:numId w:val="45"/>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4B323F" w:rsidRPr="004B323F" w:rsidRDefault="004B323F" w:rsidP="004A4BBC">
      <w:pPr>
        <w:numPr>
          <w:ilvl w:val="0"/>
          <w:numId w:val="45"/>
        </w:numPr>
        <w:spacing w:after="0"/>
        <w:ind w:left="0" w:firstLine="709"/>
        <w:jc w:val="both"/>
        <w:rPr>
          <w:sz w:val="24"/>
          <w:szCs w:val="24"/>
        </w:rPr>
      </w:pPr>
      <w:r w:rsidRPr="004B323F">
        <w:rPr>
          <w:rFonts w:ascii="Times New Roman" w:hAnsi="Times New Roman"/>
          <w:color w:val="000000"/>
          <w:sz w:val="24"/>
          <w:szCs w:val="24"/>
        </w:rPr>
        <w:t>активно участвовать в дискуссиях, не допуская умаления подвига народа при защите Отечества.</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 том числе по учебному курсу «История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Россия накануне Первой мировой войны. Ход военных действий. Власть, общество, экономика, культура. Предпосылки революции.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 учебному курсу «Всеобщая история»: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Мир накануне Первой мировой войны. Первая мировая война: причины, участники, основные события, результаты. Власть и общество.</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Вторая мировая война: причины, участники, основные сражения, итоги.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Власть и общество в годы войны. Решающий вклад СССР в Победу.</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6"/>
        </w:numPr>
        <w:spacing w:after="0"/>
        <w:ind w:left="0" w:firstLine="709"/>
        <w:jc w:val="both"/>
        <w:rPr>
          <w:sz w:val="24"/>
          <w:szCs w:val="24"/>
        </w:rPr>
      </w:pPr>
      <w:r w:rsidRPr="004B323F">
        <w:rPr>
          <w:rFonts w:ascii="Times New Roman" w:hAnsi="Times New Roman"/>
          <w:color w:val="000000"/>
          <w:sz w:val="24"/>
          <w:szCs w:val="24"/>
        </w:rPr>
        <w:t>указывать хронологические рамки основных периодов отечественной и всеобщей истории 1914–1945 гг.;</w:t>
      </w:r>
    </w:p>
    <w:p w:rsidR="004B323F" w:rsidRPr="004B323F" w:rsidRDefault="004B323F" w:rsidP="004A4BBC">
      <w:pPr>
        <w:numPr>
          <w:ilvl w:val="0"/>
          <w:numId w:val="46"/>
        </w:numPr>
        <w:spacing w:after="0"/>
        <w:ind w:left="0" w:firstLine="709"/>
        <w:jc w:val="both"/>
        <w:rPr>
          <w:sz w:val="24"/>
          <w:szCs w:val="24"/>
        </w:rPr>
      </w:pPr>
      <w:r w:rsidRPr="004B323F">
        <w:rPr>
          <w:rFonts w:ascii="Times New Roman" w:hAnsi="Times New Roman"/>
          <w:color w:val="000000"/>
          <w:sz w:val="24"/>
          <w:szCs w:val="24"/>
        </w:rPr>
        <w:t>называть даты важнейших событий и процессов отечественной и всеобщей истории 1914–1945 гг.;</w:t>
      </w:r>
    </w:p>
    <w:p w:rsidR="004B323F" w:rsidRPr="004B323F" w:rsidRDefault="004B323F" w:rsidP="004A4BBC">
      <w:pPr>
        <w:numPr>
          <w:ilvl w:val="0"/>
          <w:numId w:val="46"/>
        </w:numPr>
        <w:spacing w:after="0"/>
        <w:ind w:left="0" w:firstLine="709"/>
        <w:jc w:val="both"/>
        <w:rPr>
          <w:sz w:val="24"/>
          <w:szCs w:val="24"/>
        </w:rPr>
      </w:pPr>
      <w:r w:rsidRPr="004B323F">
        <w:rPr>
          <w:rFonts w:ascii="Times New Roman" w:hAnsi="Times New Roman"/>
          <w:color w:val="000000"/>
          <w:sz w:val="24"/>
          <w:szCs w:val="24"/>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4B323F" w:rsidRPr="00196B4F" w:rsidRDefault="004B323F" w:rsidP="004A4BBC">
      <w:pPr>
        <w:numPr>
          <w:ilvl w:val="0"/>
          <w:numId w:val="46"/>
        </w:numPr>
        <w:spacing w:after="0"/>
        <w:ind w:left="0" w:firstLine="709"/>
        <w:jc w:val="both"/>
        <w:rPr>
          <w:sz w:val="24"/>
          <w:szCs w:val="24"/>
        </w:rPr>
      </w:pPr>
      <w:r w:rsidRPr="004B323F">
        <w:rPr>
          <w:rFonts w:ascii="Times New Roman" w:hAnsi="Times New Roman"/>
          <w:color w:val="000000"/>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4B323F" w:rsidRPr="004B323F" w:rsidRDefault="004B323F" w:rsidP="00196B4F">
      <w:pPr>
        <w:spacing w:after="0"/>
        <w:ind w:firstLine="709"/>
        <w:jc w:val="both"/>
        <w:rPr>
          <w:sz w:val="24"/>
          <w:szCs w:val="24"/>
        </w:rPr>
      </w:pPr>
      <w:r w:rsidRPr="004B323F">
        <w:rPr>
          <w:rFonts w:ascii="Times New Roman" w:hAnsi="Times New Roman"/>
          <w:b/>
          <w:color w:val="000000"/>
          <w:sz w:val="24"/>
          <w:szCs w:val="24"/>
        </w:rPr>
        <w:t>11 КЛАСС</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Структура предметного результата включает следующий перечень знаний и умений:</w:t>
      </w:r>
    </w:p>
    <w:p w:rsidR="004B323F" w:rsidRPr="004B323F" w:rsidRDefault="004B323F" w:rsidP="004A4BBC">
      <w:pPr>
        <w:numPr>
          <w:ilvl w:val="0"/>
          <w:numId w:val="47"/>
        </w:numPr>
        <w:spacing w:after="0"/>
        <w:ind w:left="0" w:firstLine="709"/>
        <w:jc w:val="both"/>
        <w:rPr>
          <w:sz w:val="24"/>
          <w:szCs w:val="24"/>
        </w:rPr>
      </w:pPr>
      <w:r w:rsidRPr="004B323F">
        <w:rPr>
          <w:rFonts w:ascii="Times New Roman" w:hAnsi="Times New Roman"/>
          <w:color w:val="000000"/>
          <w:sz w:val="24"/>
          <w:szCs w:val="24"/>
        </w:rPr>
        <w:t>называть наиболее значимые события истории России 1945–2022 гг., объяснять их особую значимость для истории нашей страны;</w:t>
      </w:r>
    </w:p>
    <w:p w:rsidR="004B323F" w:rsidRPr="004B323F" w:rsidRDefault="004B323F" w:rsidP="004A4BBC">
      <w:pPr>
        <w:numPr>
          <w:ilvl w:val="0"/>
          <w:numId w:val="47"/>
        </w:numPr>
        <w:spacing w:after="0"/>
        <w:ind w:left="0" w:firstLine="709"/>
        <w:jc w:val="both"/>
        <w:rPr>
          <w:sz w:val="24"/>
          <w:szCs w:val="24"/>
        </w:rPr>
      </w:pPr>
      <w:r w:rsidRPr="004B323F">
        <w:rPr>
          <w:rFonts w:ascii="Times New Roman" w:hAnsi="Times New Roman"/>
          <w:color w:val="000000"/>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4B323F" w:rsidRPr="004B323F" w:rsidRDefault="004B323F" w:rsidP="004A4BBC">
      <w:pPr>
        <w:numPr>
          <w:ilvl w:val="0"/>
          <w:numId w:val="47"/>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России и всемирной истории 1945–2022 гг., выявлять попытки фальсификации истории;</w:t>
      </w:r>
    </w:p>
    <w:p w:rsidR="004B323F" w:rsidRPr="004B323F" w:rsidRDefault="004B323F" w:rsidP="004A4BBC">
      <w:pPr>
        <w:numPr>
          <w:ilvl w:val="0"/>
          <w:numId w:val="47"/>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8"/>
        </w:numPr>
        <w:spacing w:after="0"/>
        <w:ind w:left="0" w:firstLine="709"/>
        <w:jc w:val="both"/>
        <w:rPr>
          <w:sz w:val="24"/>
          <w:szCs w:val="24"/>
        </w:rPr>
      </w:pPr>
      <w:r w:rsidRPr="004B323F">
        <w:rPr>
          <w:rFonts w:ascii="Times New Roman" w:hAnsi="Times New Roman"/>
          <w:color w:val="000000"/>
          <w:sz w:val="24"/>
          <w:szCs w:val="24"/>
        </w:rPr>
        <w:t>называть имена наиболее выдающихся деятелей истории России 1945–2022 гг., события, процессы, в которых они участвовали;</w:t>
      </w:r>
    </w:p>
    <w:p w:rsidR="004B323F" w:rsidRPr="004B323F" w:rsidRDefault="004B323F" w:rsidP="004A4BBC">
      <w:pPr>
        <w:numPr>
          <w:ilvl w:val="0"/>
          <w:numId w:val="48"/>
        </w:numPr>
        <w:spacing w:after="0"/>
        <w:ind w:left="0" w:firstLine="709"/>
        <w:jc w:val="both"/>
        <w:rPr>
          <w:sz w:val="24"/>
          <w:szCs w:val="24"/>
        </w:rPr>
      </w:pPr>
      <w:r w:rsidRPr="004B323F">
        <w:rPr>
          <w:rFonts w:ascii="Times New Roman" w:hAnsi="Times New Roman"/>
          <w:color w:val="000000"/>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4B323F" w:rsidRPr="004B323F" w:rsidRDefault="004B323F" w:rsidP="004A4BBC">
      <w:pPr>
        <w:numPr>
          <w:ilvl w:val="0"/>
          <w:numId w:val="48"/>
        </w:numPr>
        <w:spacing w:after="0"/>
        <w:ind w:left="0" w:firstLine="709"/>
        <w:jc w:val="both"/>
        <w:rPr>
          <w:sz w:val="24"/>
          <w:szCs w:val="24"/>
        </w:rPr>
      </w:pPr>
      <w:r w:rsidRPr="004B323F">
        <w:rPr>
          <w:rFonts w:ascii="Times New Roman" w:hAnsi="Times New Roman"/>
          <w:color w:val="000000"/>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4B323F" w:rsidRPr="004B323F" w:rsidRDefault="004B323F" w:rsidP="004A4BBC">
      <w:pPr>
        <w:numPr>
          <w:ilvl w:val="0"/>
          <w:numId w:val="48"/>
        </w:numPr>
        <w:spacing w:after="0"/>
        <w:ind w:left="0" w:firstLine="709"/>
        <w:jc w:val="both"/>
        <w:rPr>
          <w:sz w:val="24"/>
          <w:szCs w:val="24"/>
        </w:rPr>
      </w:pPr>
      <w:r w:rsidRPr="004B323F">
        <w:rPr>
          <w:rFonts w:ascii="Times New Roman" w:hAnsi="Times New Roman"/>
          <w:color w:val="000000"/>
          <w:sz w:val="24"/>
          <w:szCs w:val="24"/>
        </w:rPr>
        <w:t>определять и объяснять (аргументировать) свое отношение и оценку деятельности исторических личностей.</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B323F" w:rsidRPr="004B323F" w:rsidRDefault="004B323F" w:rsidP="004A4BBC">
      <w:pPr>
        <w:numPr>
          <w:ilvl w:val="0"/>
          <w:numId w:val="49"/>
        </w:numPr>
        <w:spacing w:after="0"/>
        <w:ind w:left="0" w:firstLine="709"/>
        <w:jc w:val="both"/>
        <w:rPr>
          <w:sz w:val="24"/>
          <w:szCs w:val="24"/>
        </w:rPr>
      </w:pPr>
      <w:r w:rsidRPr="004B323F">
        <w:rPr>
          <w:rFonts w:ascii="Times New Roman" w:hAnsi="Times New Roman"/>
          <w:color w:val="000000"/>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называть характерные, существенные признаки событий, процессов, явлений истории России и всеобщей истории 1945–2022 гг.;</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обобщать историческую информацию по истории России и зарубежных стран 1945–2022 гг.;</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4B323F" w:rsidRPr="004B323F" w:rsidRDefault="004B323F" w:rsidP="004A4BBC">
      <w:pPr>
        <w:numPr>
          <w:ilvl w:val="0"/>
          <w:numId w:val="50"/>
        </w:numPr>
        <w:spacing w:after="0"/>
        <w:ind w:left="0" w:firstLine="709"/>
        <w:jc w:val="both"/>
        <w:rPr>
          <w:sz w:val="24"/>
          <w:szCs w:val="24"/>
        </w:rPr>
      </w:pPr>
      <w:r w:rsidRPr="004B323F">
        <w:rPr>
          <w:rFonts w:ascii="Times New Roman" w:hAnsi="Times New Roman"/>
          <w:color w:val="000000"/>
          <w:sz w:val="24"/>
          <w:szCs w:val="24"/>
        </w:rPr>
        <w:t>на основе изучения исторического материала устанавливать исторические аналогии.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lastRenderedPageBreak/>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1"/>
        </w:numPr>
        <w:spacing w:after="0"/>
        <w:ind w:left="0" w:firstLine="709"/>
        <w:jc w:val="both"/>
        <w:rPr>
          <w:sz w:val="24"/>
          <w:szCs w:val="24"/>
        </w:rPr>
      </w:pPr>
      <w:r w:rsidRPr="004B323F">
        <w:rPr>
          <w:rFonts w:ascii="Times New Roman" w:hAnsi="Times New Roman"/>
          <w:color w:val="000000"/>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4B323F" w:rsidRPr="004B323F" w:rsidRDefault="004B323F" w:rsidP="004A4BBC">
      <w:pPr>
        <w:numPr>
          <w:ilvl w:val="0"/>
          <w:numId w:val="51"/>
        </w:numPr>
        <w:spacing w:after="0"/>
        <w:ind w:left="0" w:firstLine="709"/>
        <w:jc w:val="both"/>
        <w:rPr>
          <w:sz w:val="24"/>
          <w:szCs w:val="24"/>
        </w:rPr>
      </w:pPr>
      <w:r w:rsidRPr="004B323F">
        <w:rPr>
          <w:rFonts w:ascii="Times New Roman" w:hAnsi="Times New Roman"/>
          <w:color w:val="000000"/>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B323F" w:rsidRPr="004B323F" w:rsidRDefault="004B323F" w:rsidP="004A4BBC">
      <w:pPr>
        <w:numPr>
          <w:ilvl w:val="0"/>
          <w:numId w:val="51"/>
        </w:numPr>
        <w:spacing w:after="0"/>
        <w:ind w:left="0" w:firstLine="709"/>
        <w:jc w:val="both"/>
        <w:rPr>
          <w:sz w:val="24"/>
          <w:szCs w:val="24"/>
        </w:rPr>
      </w:pPr>
      <w:r w:rsidRPr="004B323F">
        <w:rPr>
          <w:rFonts w:ascii="Times New Roman" w:hAnsi="Times New Roman"/>
          <w:color w:val="000000"/>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4B323F" w:rsidRPr="004B323F" w:rsidRDefault="004B323F" w:rsidP="004A4BBC">
      <w:pPr>
        <w:numPr>
          <w:ilvl w:val="0"/>
          <w:numId w:val="51"/>
        </w:numPr>
        <w:spacing w:after="0"/>
        <w:ind w:left="0" w:firstLine="709"/>
        <w:jc w:val="both"/>
        <w:rPr>
          <w:sz w:val="24"/>
          <w:szCs w:val="24"/>
        </w:rPr>
      </w:pPr>
      <w:r w:rsidRPr="004B323F">
        <w:rPr>
          <w:rFonts w:ascii="Times New Roman" w:hAnsi="Times New Roman"/>
          <w:color w:val="000000"/>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B323F" w:rsidRPr="004B323F" w:rsidRDefault="004B323F" w:rsidP="004A4BBC">
      <w:pPr>
        <w:numPr>
          <w:ilvl w:val="0"/>
          <w:numId w:val="51"/>
        </w:numPr>
        <w:spacing w:after="0"/>
        <w:ind w:left="0" w:firstLine="709"/>
        <w:jc w:val="both"/>
        <w:rPr>
          <w:sz w:val="24"/>
          <w:szCs w:val="24"/>
        </w:rPr>
      </w:pPr>
      <w:r w:rsidRPr="004B323F">
        <w:rPr>
          <w:rFonts w:ascii="Times New Roman" w:hAnsi="Times New Roman"/>
          <w:color w:val="000000"/>
          <w:sz w:val="24"/>
          <w:szCs w:val="24"/>
        </w:rPr>
        <w:t>соотносить события истории родного края, истории России и зарубежных стран 1945–2022 гг.;</w:t>
      </w:r>
    </w:p>
    <w:p w:rsidR="004B323F" w:rsidRPr="004B323F" w:rsidRDefault="004B323F" w:rsidP="004A4BBC">
      <w:pPr>
        <w:numPr>
          <w:ilvl w:val="0"/>
          <w:numId w:val="51"/>
        </w:numPr>
        <w:spacing w:after="0"/>
        <w:ind w:left="0" w:firstLine="709"/>
        <w:jc w:val="both"/>
        <w:rPr>
          <w:sz w:val="24"/>
          <w:szCs w:val="24"/>
        </w:rPr>
      </w:pPr>
      <w:r w:rsidRPr="004B323F">
        <w:rPr>
          <w:rFonts w:ascii="Times New Roman" w:hAnsi="Times New Roman"/>
          <w:color w:val="000000"/>
          <w:sz w:val="24"/>
          <w:szCs w:val="24"/>
        </w:rPr>
        <w:t>определять современников исторических событий, явлений, процессов истории России и человечества в целом 1945–2022 гг.</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различать виды письменных исторических источников по истории России и всемирной истории 1945–2022 гг.;</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lastRenderedPageBreak/>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использовать исторические письменные источники при аргументации дискуссионных точек зрения;</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4B323F" w:rsidRPr="004B323F" w:rsidRDefault="004B323F" w:rsidP="004A4BBC">
      <w:pPr>
        <w:numPr>
          <w:ilvl w:val="0"/>
          <w:numId w:val="52"/>
        </w:numPr>
        <w:spacing w:after="0"/>
        <w:ind w:left="0" w:firstLine="709"/>
        <w:jc w:val="both"/>
        <w:rPr>
          <w:sz w:val="24"/>
          <w:szCs w:val="24"/>
        </w:rPr>
      </w:pPr>
      <w:r w:rsidRPr="004B323F">
        <w:rPr>
          <w:rFonts w:ascii="Times New Roman" w:hAnsi="Times New Roman"/>
          <w:color w:val="000000"/>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3"/>
        </w:numPr>
        <w:spacing w:after="0"/>
        <w:ind w:left="0" w:firstLine="709"/>
        <w:jc w:val="both"/>
        <w:rPr>
          <w:sz w:val="24"/>
          <w:szCs w:val="24"/>
        </w:rPr>
      </w:pPr>
      <w:r w:rsidRPr="004B323F">
        <w:rPr>
          <w:rFonts w:ascii="Times New Roman" w:hAnsi="Times New Roman"/>
          <w:color w:val="000000"/>
          <w:sz w:val="24"/>
          <w:szCs w:val="24"/>
        </w:rPr>
        <w:t>знать и использовать правила информационной безопасности при поиске исторической информации;</w:t>
      </w:r>
    </w:p>
    <w:p w:rsidR="004B323F" w:rsidRPr="004B323F" w:rsidRDefault="004B323F" w:rsidP="004A4BBC">
      <w:pPr>
        <w:numPr>
          <w:ilvl w:val="0"/>
          <w:numId w:val="53"/>
        </w:numPr>
        <w:spacing w:after="0"/>
        <w:ind w:left="0" w:firstLine="709"/>
        <w:jc w:val="both"/>
        <w:rPr>
          <w:sz w:val="24"/>
          <w:szCs w:val="24"/>
        </w:rPr>
      </w:pPr>
      <w:r w:rsidRPr="004B323F">
        <w:rPr>
          <w:rFonts w:ascii="Times New Roman" w:hAnsi="Times New Roman"/>
          <w:color w:val="000000"/>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4B323F" w:rsidRPr="004B323F" w:rsidRDefault="004B323F" w:rsidP="004A4BBC">
      <w:pPr>
        <w:numPr>
          <w:ilvl w:val="0"/>
          <w:numId w:val="53"/>
        </w:numPr>
        <w:spacing w:after="0"/>
        <w:ind w:left="0" w:firstLine="709"/>
        <w:jc w:val="both"/>
        <w:rPr>
          <w:sz w:val="24"/>
          <w:szCs w:val="24"/>
        </w:rPr>
      </w:pPr>
      <w:r w:rsidRPr="004B323F">
        <w:rPr>
          <w:rFonts w:ascii="Times New Roman" w:hAnsi="Times New Roman"/>
          <w:color w:val="000000"/>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B323F" w:rsidRPr="004B323F" w:rsidRDefault="004B323F" w:rsidP="004A4BBC">
      <w:pPr>
        <w:numPr>
          <w:ilvl w:val="0"/>
          <w:numId w:val="53"/>
        </w:numPr>
        <w:spacing w:after="0"/>
        <w:ind w:left="0" w:firstLine="709"/>
        <w:jc w:val="both"/>
        <w:rPr>
          <w:sz w:val="24"/>
          <w:szCs w:val="24"/>
        </w:rPr>
      </w:pPr>
      <w:r w:rsidRPr="004B323F">
        <w:rPr>
          <w:rFonts w:ascii="Times New Roman" w:hAnsi="Times New Roman"/>
          <w:color w:val="000000"/>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4B323F" w:rsidRPr="004B323F" w:rsidRDefault="004B323F" w:rsidP="004A4BBC">
      <w:pPr>
        <w:numPr>
          <w:ilvl w:val="0"/>
          <w:numId w:val="53"/>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lastRenderedPageBreak/>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определять события, явления, процессы, которым посвящены визуальные источники исторической информации;</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представлять историческую информацию в виде таблиц, графиков, схем, диаграмм;</w:t>
      </w:r>
    </w:p>
    <w:p w:rsidR="004B323F" w:rsidRPr="004B323F" w:rsidRDefault="004B323F" w:rsidP="004A4BBC">
      <w:pPr>
        <w:numPr>
          <w:ilvl w:val="0"/>
          <w:numId w:val="54"/>
        </w:numPr>
        <w:spacing w:after="0"/>
        <w:ind w:left="0" w:firstLine="709"/>
        <w:jc w:val="both"/>
        <w:rPr>
          <w:sz w:val="24"/>
          <w:szCs w:val="24"/>
        </w:rPr>
      </w:pPr>
      <w:r w:rsidRPr="004B323F">
        <w:rPr>
          <w:rFonts w:ascii="Times New Roman" w:hAnsi="Times New Roman"/>
          <w:color w:val="000000"/>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w:t>
      </w:r>
      <w:r w:rsidRPr="004B323F">
        <w:rPr>
          <w:rFonts w:ascii="Times New Roman" w:hAnsi="Times New Roman"/>
          <w:color w:val="000000"/>
          <w:sz w:val="24"/>
          <w:szCs w:val="24"/>
        </w:rPr>
        <w:lastRenderedPageBreak/>
        <w:t>особенностей развития нашей страны как многонационального государства, важности уважения и взаимопонимания между всеми народами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5"/>
        </w:numPr>
        <w:spacing w:after="0"/>
        <w:ind w:left="0" w:firstLine="709"/>
        <w:jc w:val="both"/>
        <w:rPr>
          <w:sz w:val="24"/>
          <w:szCs w:val="24"/>
        </w:rPr>
      </w:pPr>
      <w:r w:rsidRPr="004B323F">
        <w:rPr>
          <w:rFonts w:ascii="Times New Roman" w:hAnsi="Times New Roman"/>
          <w:color w:val="000000"/>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B323F" w:rsidRPr="004B323F" w:rsidRDefault="004B323F" w:rsidP="004A4BBC">
      <w:pPr>
        <w:numPr>
          <w:ilvl w:val="0"/>
          <w:numId w:val="55"/>
        </w:numPr>
        <w:spacing w:after="0"/>
        <w:ind w:left="0" w:firstLine="709"/>
        <w:jc w:val="both"/>
        <w:rPr>
          <w:sz w:val="24"/>
          <w:szCs w:val="24"/>
        </w:rPr>
      </w:pPr>
      <w:r w:rsidRPr="004B323F">
        <w:rPr>
          <w:rFonts w:ascii="Times New Roman" w:hAnsi="Times New Roman"/>
          <w:color w:val="000000"/>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B323F" w:rsidRPr="004B323F" w:rsidRDefault="004B323F" w:rsidP="004A4BBC">
      <w:pPr>
        <w:numPr>
          <w:ilvl w:val="0"/>
          <w:numId w:val="55"/>
        </w:numPr>
        <w:spacing w:after="0"/>
        <w:ind w:left="0" w:firstLine="709"/>
        <w:jc w:val="both"/>
        <w:rPr>
          <w:sz w:val="24"/>
          <w:szCs w:val="24"/>
        </w:rPr>
      </w:pPr>
      <w:r w:rsidRPr="004B323F">
        <w:rPr>
          <w:rFonts w:ascii="Times New Roman" w:hAnsi="Times New Roman"/>
          <w:color w:val="000000"/>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B323F" w:rsidRPr="004B323F" w:rsidRDefault="004B323F" w:rsidP="004A4BBC">
      <w:pPr>
        <w:numPr>
          <w:ilvl w:val="0"/>
          <w:numId w:val="55"/>
        </w:numPr>
        <w:spacing w:after="0"/>
        <w:ind w:left="0" w:firstLine="709"/>
        <w:jc w:val="both"/>
        <w:rPr>
          <w:sz w:val="24"/>
          <w:szCs w:val="24"/>
        </w:rPr>
      </w:pPr>
      <w:r w:rsidRPr="004B323F">
        <w:rPr>
          <w:rFonts w:ascii="Times New Roman" w:hAnsi="Times New Roman"/>
          <w:color w:val="000000"/>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6"/>
        </w:numPr>
        <w:spacing w:after="0"/>
        <w:ind w:left="0" w:firstLine="709"/>
        <w:jc w:val="both"/>
        <w:rPr>
          <w:sz w:val="24"/>
          <w:szCs w:val="24"/>
        </w:rPr>
      </w:pPr>
      <w:r w:rsidRPr="004B323F">
        <w:rPr>
          <w:rFonts w:ascii="Times New Roman" w:hAnsi="Times New Roman"/>
          <w:color w:val="000000"/>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4B323F" w:rsidRPr="004B323F" w:rsidRDefault="004B323F" w:rsidP="004A4BBC">
      <w:pPr>
        <w:numPr>
          <w:ilvl w:val="0"/>
          <w:numId w:val="56"/>
        </w:numPr>
        <w:spacing w:after="0"/>
        <w:ind w:left="0" w:firstLine="709"/>
        <w:jc w:val="both"/>
        <w:rPr>
          <w:sz w:val="24"/>
          <w:szCs w:val="24"/>
        </w:rPr>
      </w:pPr>
      <w:r w:rsidRPr="004B323F">
        <w:rPr>
          <w:rFonts w:ascii="Times New Roman" w:hAnsi="Times New Roman"/>
          <w:color w:val="000000"/>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4B323F" w:rsidRPr="004B323F" w:rsidRDefault="004B323F" w:rsidP="004A4BBC">
      <w:pPr>
        <w:numPr>
          <w:ilvl w:val="0"/>
          <w:numId w:val="56"/>
        </w:numPr>
        <w:spacing w:after="0"/>
        <w:ind w:left="0" w:firstLine="709"/>
        <w:jc w:val="both"/>
        <w:rPr>
          <w:sz w:val="24"/>
          <w:szCs w:val="24"/>
        </w:rPr>
      </w:pPr>
      <w:r w:rsidRPr="004B323F">
        <w:rPr>
          <w:rFonts w:ascii="Times New Roman" w:hAnsi="Times New Roman"/>
          <w:color w:val="000000"/>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4B323F" w:rsidRPr="004B323F" w:rsidRDefault="004B323F" w:rsidP="004A4BBC">
      <w:pPr>
        <w:numPr>
          <w:ilvl w:val="0"/>
          <w:numId w:val="56"/>
        </w:numPr>
        <w:spacing w:after="0"/>
        <w:ind w:left="0" w:firstLine="709"/>
        <w:jc w:val="both"/>
        <w:rPr>
          <w:sz w:val="24"/>
          <w:szCs w:val="24"/>
        </w:rPr>
      </w:pPr>
      <w:r w:rsidRPr="004B323F">
        <w:rPr>
          <w:rFonts w:ascii="Times New Roman" w:hAnsi="Times New Roman"/>
          <w:color w:val="000000"/>
          <w:sz w:val="24"/>
          <w:szCs w:val="24"/>
        </w:rPr>
        <w:t>активно участвовать в дискуссиях, не допуская умаления подвига народа при защите Отечества.</w:t>
      </w:r>
    </w:p>
    <w:p w:rsidR="004B323F" w:rsidRPr="004B323F" w:rsidRDefault="004B323F" w:rsidP="004B323F">
      <w:pPr>
        <w:spacing w:after="0"/>
        <w:ind w:firstLine="709"/>
        <w:jc w:val="both"/>
        <w:rPr>
          <w:sz w:val="24"/>
          <w:szCs w:val="24"/>
        </w:rPr>
      </w:pPr>
      <w:r w:rsidRPr="004B323F">
        <w:rPr>
          <w:rFonts w:ascii="Times New Roman" w:hAnsi="Times New Roman"/>
          <w:i/>
          <w:color w:val="000000"/>
          <w:sz w:val="24"/>
          <w:szCs w:val="24"/>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 том числе по учебному курсу «История России»: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w:t>
      </w:r>
      <w:r w:rsidRPr="004B323F">
        <w:rPr>
          <w:rFonts w:ascii="Times New Roman" w:hAnsi="Times New Roman"/>
          <w:color w:val="000000"/>
          <w:sz w:val="24"/>
          <w:szCs w:val="24"/>
        </w:rPr>
        <w:lastRenderedPageBreak/>
        <w:t>обороноспособности. Воссоединение с Крымом и Севастополем. Специальная военная операция. Место России в современном мире.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 учебному курсу «Всеобщая история»:</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1"/>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Структура предметного результата включает следующий перечень знаний и умений:</w:t>
      </w:r>
    </w:p>
    <w:p w:rsidR="004B323F" w:rsidRPr="004B323F" w:rsidRDefault="004B323F" w:rsidP="004A4BBC">
      <w:pPr>
        <w:numPr>
          <w:ilvl w:val="0"/>
          <w:numId w:val="57"/>
        </w:numPr>
        <w:spacing w:after="0"/>
        <w:ind w:left="0" w:firstLine="709"/>
        <w:jc w:val="both"/>
        <w:rPr>
          <w:sz w:val="24"/>
          <w:szCs w:val="24"/>
        </w:rPr>
      </w:pPr>
      <w:r w:rsidRPr="004B323F">
        <w:rPr>
          <w:rFonts w:ascii="Times New Roman" w:hAnsi="Times New Roman"/>
          <w:color w:val="000000"/>
          <w:sz w:val="24"/>
          <w:szCs w:val="24"/>
        </w:rPr>
        <w:t>указывать хронологические рамки основных периодов отечественной и всеобщей истории 1945–2022 гг.;</w:t>
      </w:r>
    </w:p>
    <w:p w:rsidR="004B323F" w:rsidRPr="004B323F" w:rsidRDefault="004B323F" w:rsidP="004A4BBC">
      <w:pPr>
        <w:numPr>
          <w:ilvl w:val="0"/>
          <w:numId w:val="57"/>
        </w:numPr>
        <w:spacing w:after="0"/>
        <w:ind w:left="0" w:firstLine="709"/>
        <w:jc w:val="both"/>
        <w:rPr>
          <w:sz w:val="24"/>
          <w:szCs w:val="24"/>
        </w:rPr>
      </w:pPr>
      <w:r w:rsidRPr="004B323F">
        <w:rPr>
          <w:rFonts w:ascii="Times New Roman" w:hAnsi="Times New Roman"/>
          <w:color w:val="000000"/>
          <w:sz w:val="24"/>
          <w:szCs w:val="24"/>
        </w:rPr>
        <w:t>называть даты важнейших событий и процессов отечественной и всеобщей истории 1945–2022 гг.;</w:t>
      </w:r>
    </w:p>
    <w:p w:rsidR="004B323F" w:rsidRPr="004B323F" w:rsidRDefault="004B323F" w:rsidP="004A4BBC">
      <w:pPr>
        <w:numPr>
          <w:ilvl w:val="0"/>
          <w:numId w:val="57"/>
        </w:numPr>
        <w:spacing w:after="0"/>
        <w:ind w:left="0" w:firstLine="709"/>
        <w:jc w:val="both"/>
        <w:rPr>
          <w:sz w:val="24"/>
          <w:szCs w:val="24"/>
        </w:rPr>
      </w:pPr>
      <w:r w:rsidRPr="004B323F">
        <w:rPr>
          <w:rFonts w:ascii="Times New Roman" w:hAnsi="Times New Roman"/>
          <w:color w:val="000000"/>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2908CA" w:rsidRPr="002908CA" w:rsidRDefault="004B323F" w:rsidP="004A4BBC">
      <w:pPr>
        <w:numPr>
          <w:ilvl w:val="0"/>
          <w:numId w:val="57"/>
        </w:numPr>
        <w:spacing w:after="0"/>
        <w:ind w:left="0" w:firstLine="709"/>
        <w:jc w:val="both"/>
        <w:rPr>
          <w:sz w:val="24"/>
          <w:szCs w:val="24"/>
        </w:rPr>
      </w:pPr>
      <w:r w:rsidRPr="004B323F">
        <w:rPr>
          <w:rFonts w:ascii="Times New Roman" w:hAnsi="Times New Roman"/>
          <w:color w:val="000000"/>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bookmarkEnd w:id="48"/>
    <w:p w:rsidR="004B323F" w:rsidRPr="00196B4F" w:rsidRDefault="00196B4F" w:rsidP="002908CA">
      <w:pPr>
        <w:spacing w:after="0"/>
        <w:ind w:firstLine="709"/>
        <w:jc w:val="both"/>
        <w:rPr>
          <w:sz w:val="24"/>
          <w:szCs w:val="24"/>
          <w:u w:val="single"/>
        </w:rPr>
      </w:pPr>
      <w:r w:rsidRPr="00196B4F">
        <w:rPr>
          <w:rFonts w:ascii="Times New Roman" w:hAnsi="Times New Roman"/>
          <w:b/>
          <w:color w:val="000000"/>
          <w:sz w:val="24"/>
          <w:szCs w:val="24"/>
          <w:u w:val="single"/>
        </w:rPr>
        <w:t>Содержание учебного предмета «история»</w:t>
      </w:r>
    </w:p>
    <w:p w:rsidR="002908CA" w:rsidRDefault="004B323F" w:rsidP="002908CA">
      <w:pPr>
        <w:spacing w:after="0"/>
        <w:ind w:firstLine="709"/>
        <w:jc w:val="both"/>
        <w:rPr>
          <w:sz w:val="24"/>
          <w:szCs w:val="24"/>
        </w:rPr>
      </w:pPr>
      <w:r w:rsidRPr="004B323F">
        <w:rPr>
          <w:rFonts w:ascii="Times New Roman" w:hAnsi="Times New Roman"/>
          <w:b/>
          <w:color w:val="000000"/>
          <w:sz w:val="24"/>
          <w:szCs w:val="24"/>
        </w:rPr>
        <w:t>10 КЛАСС</w:t>
      </w:r>
    </w:p>
    <w:p w:rsidR="004B323F" w:rsidRPr="00196B4F" w:rsidRDefault="00196B4F" w:rsidP="00196B4F">
      <w:pPr>
        <w:spacing w:after="0"/>
        <w:ind w:firstLine="709"/>
        <w:jc w:val="both"/>
        <w:rPr>
          <w:sz w:val="24"/>
          <w:szCs w:val="24"/>
          <w:u w:val="single"/>
        </w:rPr>
      </w:pPr>
      <w:r w:rsidRPr="00196B4F">
        <w:rPr>
          <w:rFonts w:ascii="Times New Roman" w:hAnsi="Times New Roman"/>
          <w:b/>
          <w:color w:val="000000"/>
          <w:sz w:val="24"/>
          <w:szCs w:val="24"/>
          <w:u w:val="single"/>
        </w:rPr>
        <w:t>Всеобщая история. 1914–1945 гг.</w:t>
      </w:r>
    </w:p>
    <w:p w:rsidR="004B323F" w:rsidRPr="004B323F" w:rsidRDefault="004B323F" w:rsidP="004B323F">
      <w:pPr>
        <w:spacing w:after="0"/>
        <w:ind w:firstLine="709"/>
        <w:jc w:val="both"/>
        <w:rPr>
          <w:sz w:val="24"/>
          <w:szCs w:val="24"/>
        </w:rPr>
      </w:pPr>
      <w:r w:rsidRPr="004B323F">
        <w:rPr>
          <w:rFonts w:ascii="Times New Roman" w:hAnsi="Times New Roman"/>
          <w:b/>
          <w:color w:val="000000"/>
          <w:spacing w:val="-2"/>
          <w:sz w:val="24"/>
          <w:szCs w:val="24"/>
        </w:rPr>
        <w:t xml:space="preserve">Введение. </w:t>
      </w:r>
      <w:r w:rsidRPr="004B323F">
        <w:rPr>
          <w:rFonts w:ascii="Times New Roman" w:hAnsi="Times New Roman"/>
          <w:color w:val="000000"/>
          <w:spacing w:val="-2"/>
          <w:sz w:val="24"/>
          <w:szCs w:val="24"/>
        </w:rPr>
        <w:t>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4B323F" w:rsidRPr="00196B4F" w:rsidRDefault="00196B4F" w:rsidP="004B323F">
      <w:pPr>
        <w:spacing w:after="0"/>
        <w:ind w:firstLine="709"/>
        <w:jc w:val="both"/>
        <w:rPr>
          <w:sz w:val="24"/>
          <w:szCs w:val="24"/>
          <w:u w:val="single"/>
        </w:rPr>
      </w:pPr>
      <w:r w:rsidRPr="00196B4F">
        <w:rPr>
          <w:rFonts w:ascii="Times New Roman" w:hAnsi="Times New Roman"/>
          <w:b/>
          <w:color w:val="000000"/>
          <w:sz w:val="24"/>
          <w:szCs w:val="24"/>
          <w:u w:val="single"/>
        </w:rPr>
        <w:t>Мир накануне и в годы первой мировой войны</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 xml:space="preserve">Мир в начале ХХ в. </w:t>
      </w:r>
      <w:r w:rsidRPr="004B323F">
        <w:rPr>
          <w:rFonts w:ascii="Times New Roman" w:hAnsi="Times New Roman"/>
          <w:color w:val="000000"/>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Первая мировая война (1914–1918).</w:t>
      </w:r>
      <w:r w:rsidRPr="004B323F">
        <w:rPr>
          <w:rFonts w:ascii="Times New Roman" w:hAnsi="Times New Roman"/>
          <w:color w:val="000000"/>
          <w:sz w:val="24"/>
          <w:szCs w:val="24"/>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w:t>
      </w:r>
      <w:r w:rsidRPr="004B323F">
        <w:rPr>
          <w:rFonts w:ascii="Times New Roman" w:hAnsi="Times New Roman"/>
          <w:color w:val="000000"/>
          <w:sz w:val="24"/>
          <w:szCs w:val="24"/>
        </w:rPr>
        <w:lastRenderedPageBreak/>
        <w:t>Четверного союза. Политические, экономические и социальные последствия Первой мировой войны.</w:t>
      </w:r>
    </w:p>
    <w:p w:rsidR="004B323F" w:rsidRPr="00196B4F" w:rsidRDefault="004B323F" w:rsidP="004B323F">
      <w:pPr>
        <w:spacing w:after="0"/>
        <w:ind w:firstLine="709"/>
        <w:jc w:val="both"/>
        <w:rPr>
          <w:sz w:val="24"/>
          <w:szCs w:val="24"/>
          <w:u w:val="single"/>
        </w:rPr>
      </w:pPr>
      <w:r w:rsidRPr="00196B4F">
        <w:rPr>
          <w:rFonts w:ascii="Times New Roman" w:hAnsi="Times New Roman"/>
          <w:b/>
          <w:color w:val="000000"/>
          <w:sz w:val="24"/>
          <w:szCs w:val="24"/>
          <w:u w:val="single"/>
        </w:rPr>
        <w:t>МИР В 1918–1939 гг.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От войны к миру.</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Страны Европы и Северной Америки в 1920–1930-е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2"/>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w:t>
      </w:r>
      <w:r w:rsidR="002908CA">
        <w:rPr>
          <w:rFonts w:ascii="Times New Roman" w:hAnsi="Times New Roman"/>
          <w:color w:val="000000"/>
          <w:spacing w:val="-2"/>
          <w:sz w:val="24"/>
          <w:szCs w:val="24"/>
        </w:rPr>
        <w:t xml:space="preserve">вия кризиса. «Новый курс» Ф. Д. </w:t>
      </w:r>
      <w:r w:rsidRPr="004B323F">
        <w:rPr>
          <w:rFonts w:ascii="Times New Roman" w:hAnsi="Times New Roman"/>
          <w:color w:val="000000"/>
          <w:spacing w:val="-2"/>
          <w:sz w:val="24"/>
          <w:szCs w:val="24"/>
        </w:rPr>
        <w:t>Рузвельта (цель, мероприятия, итоги). Кейнсианство. Государственное регулирование экономики.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Страны Азии, Латинской Америки в 1918–1930-е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Международные отношения в 1920–1930-х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w:t>
      </w:r>
      <w:r w:rsidRPr="004B323F">
        <w:rPr>
          <w:rFonts w:ascii="Times New Roman" w:hAnsi="Times New Roman"/>
          <w:color w:val="000000"/>
          <w:sz w:val="24"/>
          <w:szCs w:val="24"/>
        </w:rPr>
        <w:lastRenderedPageBreak/>
        <w:t>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Развитие культуры в 1914–1930-х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Научные открытия первых десятилетий ХХ в. (физика, химия, биология, медицина и др.). Технический прогресс в 1920–1930-х гг. Изменение облика городов.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4B323F" w:rsidRPr="00196B4F" w:rsidRDefault="00196B4F" w:rsidP="004B323F">
      <w:pPr>
        <w:spacing w:after="0"/>
        <w:ind w:firstLine="709"/>
        <w:jc w:val="both"/>
        <w:rPr>
          <w:sz w:val="24"/>
          <w:szCs w:val="24"/>
          <w:u w:val="single"/>
        </w:rPr>
      </w:pPr>
      <w:r w:rsidRPr="00196B4F">
        <w:rPr>
          <w:rFonts w:ascii="Times New Roman" w:hAnsi="Times New Roman"/>
          <w:b/>
          <w:color w:val="000000"/>
          <w:sz w:val="24"/>
          <w:szCs w:val="24"/>
          <w:u w:val="single"/>
        </w:rPr>
        <w:t>Вторая мировая война</w:t>
      </w:r>
    </w:p>
    <w:p w:rsidR="004B323F" w:rsidRPr="004B323F" w:rsidRDefault="004B323F" w:rsidP="004B323F">
      <w:pPr>
        <w:spacing w:after="0"/>
        <w:ind w:firstLine="709"/>
        <w:jc w:val="both"/>
        <w:rPr>
          <w:sz w:val="24"/>
          <w:szCs w:val="24"/>
        </w:rPr>
      </w:pPr>
      <w:r w:rsidRPr="004B323F">
        <w:rPr>
          <w:rFonts w:ascii="Times New Roman" w:hAnsi="Times New Roman"/>
          <w:b/>
          <w:i/>
          <w:color w:val="000000"/>
          <w:spacing w:val="-2"/>
          <w:sz w:val="24"/>
          <w:szCs w:val="24"/>
        </w:rPr>
        <w:t>Начало Второй мировой войны.</w:t>
      </w:r>
      <w:r w:rsidRPr="004B323F">
        <w:rPr>
          <w:rFonts w:ascii="Times New Roman" w:hAnsi="Times New Roman"/>
          <w:color w:val="000000"/>
          <w:spacing w:val="-2"/>
          <w:sz w:val="24"/>
          <w:szCs w:val="24"/>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 xml:space="preserve">1941 год. Начало Великой Отечественной войны и войны на Тихом океане. </w:t>
      </w:r>
      <w:r w:rsidRPr="004B323F">
        <w:rPr>
          <w:rFonts w:ascii="Times New Roman" w:hAnsi="Times New Roman"/>
          <w:color w:val="000000"/>
          <w:sz w:val="24"/>
          <w:szCs w:val="24"/>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Положение в оккупированных странах.</w:t>
      </w:r>
      <w:r w:rsidRPr="004B323F">
        <w:rPr>
          <w:rFonts w:ascii="Times New Roman" w:hAnsi="Times New Roman"/>
          <w:color w:val="000000"/>
          <w:sz w:val="24"/>
          <w:szCs w:val="24"/>
        </w:rPr>
        <w:t xml:space="preserve">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Коренной перелом в войне.</w:t>
      </w:r>
      <w:r w:rsidRPr="004B323F">
        <w:rPr>
          <w:rFonts w:ascii="Times New Roman" w:hAnsi="Times New Roman"/>
          <w:color w:val="000000"/>
          <w:sz w:val="24"/>
          <w:szCs w:val="24"/>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 xml:space="preserve">Разгром Германии, Японии и их союзников. </w:t>
      </w:r>
      <w:r w:rsidRPr="004B323F">
        <w:rPr>
          <w:rFonts w:ascii="Times New Roman" w:hAnsi="Times New Roman"/>
          <w:color w:val="000000"/>
          <w:sz w:val="24"/>
          <w:szCs w:val="24"/>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 xml:space="preserve">Завершение мировой войны на Дальнем Востоке. </w:t>
      </w:r>
      <w:r w:rsidRPr="004B323F">
        <w:rPr>
          <w:rFonts w:ascii="Times New Roman" w:hAnsi="Times New Roman"/>
          <w:color w:val="000000"/>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Обобщение</w:t>
      </w:r>
      <w:r w:rsidRPr="004B323F">
        <w:rPr>
          <w:rFonts w:ascii="Times New Roman" w:hAnsi="Times New Roman"/>
          <w:color w:val="000000"/>
          <w:sz w:val="24"/>
          <w:szCs w:val="24"/>
        </w:rPr>
        <w:t>.</w:t>
      </w:r>
    </w:p>
    <w:p w:rsidR="004B323F" w:rsidRPr="00196B4F" w:rsidRDefault="00196B4F" w:rsidP="002908CA">
      <w:pPr>
        <w:spacing w:after="0"/>
        <w:ind w:firstLine="709"/>
        <w:jc w:val="both"/>
        <w:rPr>
          <w:sz w:val="24"/>
          <w:szCs w:val="24"/>
          <w:u w:val="single"/>
        </w:rPr>
      </w:pPr>
      <w:r w:rsidRPr="00196B4F">
        <w:rPr>
          <w:rFonts w:ascii="Times New Roman" w:hAnsi="Times New Roman"/>
          <w:b/>
          <w:color w:val="000000"/>
          <w:sz w:val="24"/>
          <w:szCs w:val="24"/>
          <w:u w:val="single"/>
        </w:rPr>
        <w:t xml:space="preserve">История России. 1914–1945 гг. </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Введение. Россия в начале ХХ в.</w:t>
      </w:r>
    </w:p>
    <w:p w:rsidR="004B323F" w:rsidRPr="004B323F" w:rsidRDefault="00196B4F" w:rsidP="004B323F">
      <w:pPr>
        <w:spacing w:after="0"/>
        <w:ind w:firstLine="709"/>
        <w:jc w:val="both"/>
        <w:rPr>
          <w:sz w:val="24"/>
          <w:szCs w:val="24"/>
        </w:rPr>
      </w:pPr>
      <w:r w:rsidRPr="00196B4F">
        <w:rPr>
          <w:rFonts w:ascii="Times New Roman" w:hAnsi="Times New Roman"/>
          <w:b/>
          <w:color w:val="000000"/>
          <w:sz w:val="24"/>
          <w:szCs w:val="24"/>
          <w:u w:val="single"/>
        </w:rPr>
        <w:t>Россия в годы Первой мировой войны и великой российской революции</w:t>
      </w:r>
      <w:r w:rsidR="004B323F" w:rsidRPr="004B323F">
        <w:rPr>
          <w:rFonts w:ascii="Times New Roman" w:hAnsi="Times New Roman"/>
          <w:b/>
          <w:color w:val="000000"/>
          <w:sz w:val="24"/>
          <w:szCs w:val="24"/>
        </w:rPr>
        <w:t xml:space="preserve"> (1914–1922) </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Россия в Первой мировой войне (1914–1918)</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Великая российская революция (1917–1922)</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Первые революционные преобразования большевиков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Гражданская война и ее последствия</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2"/>
          <w:sz w:val="24"/>
          <w:szCs w:val="24"/>
        </w:rPr>
        <w:lastRenderedPageBreak/>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Идеология и культура Советской России периода Гражданской войны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Наш край в 1914–1922 гг.</w:t>
      </w:r>
    </w:p>
    <w:p w:rsidR="004B323F" w:rsidRPr="004B323F" w:rsidRDefault="00196B4F" w:rsidP="004B323F">
      <w:pPr>
        <w:spacing w:after="0"/>
        <w:ind w:firstLine="709"/>
        <w:jc w:val="both"/>
        <w:rPr>
          <w:sz w:val="24"/>
          <w:szCs w:val="24"/>
        </w:rPr>
      </w:pPr>
      <w:r w:rsidRPr="00196B4F">
        <w:rPr>
          <w:rFonts w:ascii="Times New Roman" w:hAnsi="Times New Roman"/>
          <w:b/>
          <w:color w:val="000000"/>
          <w:sz w:val="24"/>
          <w:szCs w:val="24"/>
          <w:u w:val="single"/>
        </w:rPr>
        <w:t xml:space="preserve">Советский Союз </w:t>
      </w:r>
      <w:r w:rsidR="004B323F" w:rsidRPr="00196B4F">
        <w:rPr>
          <w:rFonts w:ascii="Times New Roman" w:hAnsi="Times New Roman"/>
          <w:b/>
          <w:color w:val="000000"/>
          <w:sz w:val="24"/>
          <w:szCs w:val="24"/>
          <w:u w:val="single"/>
        </w:rPr>
        <w:t>В 1920–1930-е гг</w:t>
      </w:r>
      <w:r w:rsidR="004B323F" w:rsidRPr="004B323F">
        <w:rPr>
          <w:rFonts w:ascii="Times New Roman" w:hAnsi="Times New Roman"/>
          <w:b/>
          <w:color w:val="000000"/>
          <w:sz w:val="24"/>
          <w:szCs w:val="24"/>
        </w:rPr>
        <w:t>.</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СССР в годы нэпа (1921–1928)</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2"/>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Советский Союз в 1929–1941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Советская социальная и национальная политика 1930-х гг. Пропаганда и реальные достижения. Конституция СССР 1936 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Культурное пространство советского общества в 1920–1930-е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Внешняя политика СССР в 1920–1930-е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Наш край в 1920–1930-е гг.</w:t>
      </w:r>
    </w:p>
    <w:p w:rsidR="004B323F" w:rsidRPr="00196B4F" w:rsidRDefault="00196B4F" w:rsidP="004B323F">
      <w:pPr>
        <w:spacing w:after="0"/>
        <w:ind w:firstLine="709"/>
        <w:jc w:val="both"/>
        <w:rPr>
          <w:sz w:val="24"/>
          <w:szCs w:val="24"/>
          <w:u w:val="single"/>
        </w:rPr>
      </w:pPr>
      <w:r w:rsidRPr="00196B4F">
        <w:rPr>
          <w:rFonts w:ascii="Times New Roman" w:hAnsi="Times New Roman"/>
          <w:b/>
          <w:color w:val="000000"/>
          <w:sz w:val="24"/>
          <w:szCs w:val="24"/>
          <w:u w:val="single"/>
        </w:rPr>
        <w:t xml:space="preserve">Великая Отечественная война </w:t>
      </w:r>
      <w:r w:rsidR="004B323F" w:rsidRPr="00196B4F">
        <w:rPr>
          <w:rFonts w:ascii="Times New Roman" w:hAnsi="Times New Roman"/>
          <w:b/>
          <w:color w:val="000000"/>
          <w:sz w:val="24"/>
          <w:szCs w:val="24"/>
          <w:u w:val="single"/>
        </w:rPr>
        <w:t xml:space="preserve">(1941–1945) </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Первый период войны (июнь 1941 – осень 1942 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w:t>
      </w:r>
      <w:r w:rsidRPr="004B323F">
        <w:rPr>
          <w:rFonts w:ascii="Times New Roman" w:hAnsi="Times New Roman"/>
          <w:color w:val="000000"/>
          <w:sz w:val="24"/>
          <w:szCs w:val="24"/>
        </w:rPr>
        <w:lastRenderedPageBreak/>
        <w:t>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2"/>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Начало массового сопротивления врагу. Восстания в нацистских лагерях. Развертывание партизанского движения.</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Коренной перелом в ходе войны (осень 1942–1943 г.) (3 ч)</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4"/>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Человек и война: единство фронта и тыла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4"/>
          <w:sz w:val="24"/>
          <w:szCs w:val="24"/>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w:t>
      </w:r>
      <w:r w:rsidRPr="004B323F">
        <w:rPr>
          <w:rFonts w:ascii="Times New Roman" w:hAnsi="Times New Roman"/>
          <w:color w:val="000000"/>
          <w:spacing w:val="-4"/>
          <w:sz w:val="24"/>
          <w:szCs w:val="24"/>
        </w:rPr>
        <w:lastRenderedPageBreak/>
        <w:t>Патриотическое служение представителей религиозных конфессий. Культурные и научные связи с союзниками.</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Победа СССР в Великой Отечественной войне. Окончание Второй мировой войны (1944 – сентябрь 1945 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Создание ООН. Осуждение главных военных преступников. Нюрнбергский и Токийский судебные процессы.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 xml:space="preserve">Наш край в 1941–1945 гг. </w:t>
      </w:r>
    </w:p>
    <w:p w:rsidR="004B323F" w:rsidRPr="004B323F" w:rsidRDefault="004B323F" w:rsidP="00196B4F">
      <w:pPr>
        <w:spacing w:after="0"/>
        <w:ind w:firstLine="709"/>
        <w:jc w:val="both"/>
        <w:rPr>
          <w:sz w:val="24"/>
          <w:szCs w:val="24"/>
        </w:rPr>
      </w:pPr>
      <w:r w:rsidRPr="004B323F">
        <w:rPr>
          <w:rFonts w:ascii="Times New Roman" w:hAnsi="Times New Roman"/>
          <w:b/>
          <w:color w:val="000000"/>
          <w:sz w:val="24"/>
          <w:szCs w:val="24"/>
        </w:rPr>
        <w:t>Обобщение</w:t>
      </w:r>
    </w:p>
    <w:p w:rsidR="004B323F" w:rsidRPr="004B323F" w:rsidRDefault="004B323F" w:rsidP="0022467D">
      <w:pPr>
        <w:spacing w:after="0"/>
        <w:ind w:firstLine="709"/>
        <w:jc w:val="both"/>
        <w:rPr>
          <w:sz w:val="24"/>
          <w:szCs w:val="24"/>
        </w:rPr>
      </w:pPr>
      <w:r w:rsidRPr="004B323F">
        <w:rPr>
          <w:rFonts w:ascii="Times New Roman" w:hAnsi="Times New Roman"/>
          <w:b/>
          <w:color w:val="000000"/>
          <w:sz w:val="24"/>
          <w:szCs w:val="24"/>
        </w:rPr>
        <w:t>11 КЛАСС</w:t>
      </w:r>
    </w:p>
    <w:p w:rsidR="004B323F" w:rsidRPr="004B323F" w:rsidRDefault="00196B4F" w:rsidP="0022467D">
      <w:pPr>
        <w:spacing w:after="0"/>
        <w:ind w:firstLine="709"/>
        <w:jc w:val="both"/>
        <w:rPr>
          <w:sz w:val="24"/>
          <w:szCs w:val="24"/>
        </w:rPr>
      </w:pPr>
      <w:r w:rsidRPr="00196B4F">
        <w:rPr>
          <w:rFonts w:ascii="Times New Roman" w:hAnsi="Times New Roman"/>
          <w:b/>
          <w:color w:val="000000"/>
          <w:sz w:val="24"/>
          <w:szCs w:val="24"/>
          <w:u w:val="single"/>
        </w:rPr>
        <w:t>Всеобщая история. 1945–2022</w:t>
      </w:r>
      <w:r w:rsidR="004B323F" w:rsidRPr="004B323F">
        <w:rPr>
          <w:rFonts w:ascii="Times New Roman" w:hAnsi="Times New Roman"/>
          <w:b/>
          <w:color w:val="000000"/>
          <w:sz w:val="24"/>
          <w:szCs w:val="24"/>
        </w:rPr>
        <w:t xml:space="preserve"> гг.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Введение.</w:t>
      </w:r>
      <w:r w:rsidRPr="004B323F">
        <w:rPr>
          <w:rFonts w:ascii="Times New Roman" w:hAnsi="Times New Roman"/>
          <w:color w:val="000000"/>
          <w:sz w:val="24"/>
          <w:szCs w:val="24"/>
        </w:rPr>
        <w:t xml:space="preserve">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Страны Северной Америки и Европы во второй половине ХХ – начале XXI 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4B323F" w:rsidRPr="004B323F" w:rsidRDefault="004B323F" w:rsidP="004B323F">
      <w:pPr>
        <w:spacing w:after="0"/>
        <w:ind w:firstLine="709"/>
        <w:jc w:val="both"/>
        <w:rPr>
          <w:sz w:val="24"/>
          <w:szCs w:val="24"/>
        </w:rPr>
      </w:pPr>
      <w:r w:rsidRPr="004B323F">
        <w:rPr>
          <w:rFonts w:ascii="Times New Roman" w:hAnsi="Times New Roman"/>
          <w:b/>
          <w:i/>
          <w:color w:val="000000"/>
          <w:spacing w:val="1"/>
          <w:sz w:val="24"/>
          <w:szCs w:val="24"/>
        </w:rPr>
        <w:t>Соединенные Штаты Америки.</w:t>
      </w:r>
      <w:r w:rsidRPr="004B323F">
        <w:rPr>
          <w:rFonts w:ascii="Times New Roman" w:hAnsi="Times New Roman"/>
          <w:color w:val="000000"/>
          <w:spacing w:val="1"/>
          <w:sz w:val="24"/>
          <w:szCs w:val="24"/>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4B323F" w:rsidRPr="004B323F" w:rsidRDefault="004B323F" w:rsidP="004B323F">
      <w:pPr>
        <w:spacing w:after="0"/>
        <w:ind w:firstLine="709"/>
        <w:jc w:val="both"/>
        <w:rPr>
          <w:sz w:val="24"/>
          <w:szCs w:val="24"/>
        </w:rPr>
      </w:pPr>
      <w:r w:rsidRPr="004B323F">
        <w:rPr>
          <w:rFonts w:ascii="Times New Roman" w:hAnsi="Times New Roman"/>
          <w:b/>
          <w:i/>
          <w:color w:val="000000"/>
          <w:spacing w:val="1"/>
          <w:sz w:val="24"/>
          <w:szCs w:val="24"/>
        </w:rPr>
        <w:t>Страны Западной Европы.</w:t>
      </w:r>
      <w:r w:rsidRPr="004B323F">
        <w:rPr>
          <w:rFonts w:ascii="Times New Roman" w:hAnsi="Times New Roman"/>
          <w:color w:val="000000"/>
          <w:spacing w:val="1"/>
          <w:sz w:val="24"/>
          <w:szCs w:val="24"/>
        </w:rPr>
        <w:t xml:space="preserve"> Экономическая и политическая ситуация в первые послевоенные годы. Научно-техническая революция. Становление социально </w:t>
      </w:r>
      <w:r w:rsidRPr="004B323F">
        <w:rPr>
          <w:rFonts w:ascii="Times New Roman" w:hAnsi="Times New Roman"/>
          <w:color w:val="000000"/>
          <w:spacing w:val="1"/>
          <w:sz w:val="24"/>
          <w:szCs w:val="24"/>
        </w:rPr>
        <w:lastRenderedPageBreak/>
        <w:t>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 xml:space="preserve">Страны Центральной и Восточной Европы во второй половине ХХ – начале XXI в. </w:t>
      </w:r>
      <w:r w:rsidRPr="004B323F">
        <w:rPr>
          <w:rFonts w:ascii="Times New Roman" w:hAnsi="Times New Roman"/>
          <w:color w:val="000000"/>
          <w:sz w:val="24"/>
          <w:szCs w:val="24"/>
        </w:rPr>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Страны Азии, Африки во второй половине ХХ – начале XXI в.</w:t>
      </w:r>
      <w:r w:rsidRPr="004B323F">
        <w:rPr>
          <w:rFonts w:ascii="Times New Roman" w:hAnsi="Times New Roman"/>
          <w:color w:val="000000"/>
          <w:sz w:val="24"/>
          <w:szCs w:val="24"/>
        </w:rPr>
        <w:t>: проблемы и пути модернизации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Обретение независимости и выбор путей развития странами Азии и Африки.</w:t>
      </w:r>
    </w:p>
    <w:p w:rsidR="004B323F" w:rsidRPr="004B323F" w:rsidRDefault="004B323F" w:rsidP="004B323F">
      <w:pPr>
        <w:spacing w:after="0"/>
        <w:ind w:firstLine="709"/>
        <w:jc w:val="both"/>
        <w:rPr>
          <w:sz w:val="24"/>
          <w:szCs w:val="24"/>
        </w:rPr>
      </w:pPr>
      <w:r w:rsidRPr="004B323F">
        <w:rPr>
          <w:rFonts w:ascii="Times New Roman" w:hAnsi="Times New Roman"/>
          <w:b/>
          <w:i/>
          <w:color w:val="000000"/>
          <w:spacing w:val="2"/>
          <w:sz w:val="24"/>
          <w:szCs w:val="24"/>
        </w:rPr>
        <w:t xml:space="preserve">Страны Восточной, Юго-Восточной и Южной Азии. </w:t>
      </w:r>
      <w:r w:rsidRPr="004B323F">
        <w:rPr>
          <w:rFonts w:ascii="Times New Roman" w:hAnsi="Times New Roman"/>
          <w:color w:val="000000"/>
          <w:spacing w:val="2"/>
          <w:sz w:val="24"/>
          <w:szCs w:val="24"/>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4B323F" w:rsidRPr="004B323F" w:rsidRDefault="004B323F" w:rsidP="004B323F">
      <w:pPr>
        <w:spacing w:after="0"/>
        <w:ind w:firstLine="709"/>
        <w:jc w:val="both"/>
        <w:rPr>
          <w:sz w:val="24"/>
          <w:szCs w:val="24"/>
        </w:rPr>
      </w:pPr>
      <w:r w:rsidRPr="004B323F">
        <w:rPr>
          <w:rFonts w:ascii="Times New Roman" w:hAnsi="Times New Roman"/>
          <w:b/>
          <w:i/>
          <w:color w:val="000000"/>
          <w:spacing w:val="2"/>
          <w:sz w:val="24"/>
          <w:szCs w:val="24"/>
        </w:rPr>
        <w:t>Страны Ближнего Востока и Северной Африки</w:t>
      </w:r>
      <w:r w:rsidRPr="004B323F">
        <w:rPr>
          <w:rFonts w:ascii="Times New Roman" w:hAnsi="Times New Roman"/>
          <w:color w:val="000000"/>
          <w:spacing w:val="2"/>
          <w:sz w:val="24"/>
          <w:szCs w:val="24"/>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4B323F" w:rsidRPr="004B323F" w:rsidRDefault="004B323F" w:rsidP="004B323F">
      <w:pPr>
        <w:spacing w:after="0"/>
        <w:ind w:firstLine="709"/>
        <w:jc w:val="both"/>
        <w:rPr>
          <w:sz w:val="24"/>
          <w:szCs w:val="24"/>
        </w:rPr>
      </w:pPr>
      <w:r w:rsidRPr="004B323F">
        <w:rPr>
          <w:rFonts w:ascii="Times New Roman" w:hAnsi="Times New Roman"/>
          <w:b/>
          <w:i/>
          <w:color w:val="000000"/>
          <w:sz w:val="24"/>
          <w:szCs w:val="24"/>
        </w:rPr>
        <w:t xml:space="preserve">Страны Тропической и Южной Африки. </w:t>
      </w:r>
      <w:r w:rsidRPr="004B323F">
        <w:rPr>
          <w:rFonts w:ascii="Times New Roman" w:hAnsi="Times New Roman"/>
          <w:color w:val="000000"/>
          <w:sz w:val="24"/>
          <w:szCs w:val="24"/>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Страны Латинской Америки во второй половине ХХ – начале XXI 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Международные отношения во второй половине ХХ – начале XXI в.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Развитие науки и культуры во второй половине ХХ – начале XXI в.</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Современный мир</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Обобщение</w:t>
      </w:r>
    </w:p>
    <w:p w:rsidR="004B323F" w:rsidRPr="004B323F" w:rsidRDefault="004B323F" w:rsidP="0022467D">
      <w:pPr>
        <w:spacing w:after="0"/>
        <w:ind w:firstLine="709"/>
        <w:jc w:val="both"/>
        <w:rPr>
          <w:sz w:val="24"/>
          <w:szCs w:val="24"/>
        </w:rPr>
      </w:pPr>
      <w:r w:rsidRPr="004B323F">
        <w:rPr>
          <w:rFonts w:ascii="Times New Roman" w:hAnsi="Times New Roman"/>
          <w:b/>
          <w:color w:val="000000"/>
          <w:sz w:val="24"/>
          <w:szCs w:val="24"/>
        </w:rPr>
        <w:t xml:space="preserve">ИСТОРИЯ РОССИИ. 1945–2022 гг. </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lastRenderedPageBreak/>
        <w:t>Введение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 xml:space="preserve">СССР В 1945–1991 гг. </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СССР в 1945–1953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СССР в середине 1950-х – первой половине 1960-х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w:t>
      </w:r>
      <w:r w:rsidRPr="004B323F">
        <w:rPr>
          <w:rFonts w:ascii="Times New Roman" w:hAnsi="Times New Roman"/>
          <w:color w:val="000000"/>
          <w:sz w:val="24"/>
          <w:szCs w:val="24"/>
        </w:rPr>
        <w:lastRenderedPageBreak/>
        <w:t>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Конец оттепели. Нарастание негативных тенденций в обществе. Кризис доверия власти. Новочеркасские события. Смещение Н. С. Хрущева.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Советское государство и общество в середине 1960-х – начале 1980-х гг.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2"/>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Л. И. Брежнев в оценках современников и историков.</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Политика перестройки. Распад СССР (1985–1991)</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w:t>
      </w:r>
      <w:r w:rsidRPr="004B323F">
        <w:rPr>
          <w:rFonts w:ascii="Times New Roman" w:hAnsi="Times New Roman"/>
          <w:color w:val="000000"/>
          <w:sz w:val="24"/>
          <w:szCs w:val="24"/>
        </w:rPr>
        <w:lastRenderedPageBreak/>
        <w:t xml:space="preserve">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Реакция мирового сообщества на распад СССР. Россия как преемник СССР на международной арене.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 xml:space="preserve">Наш край в 1945–1991 гг. </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Обобщение</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РОССИЙСКАЯ ФЕДЕРАЦИЯ В 1992–2022 гг.</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Становление новой России (1992–1999)</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4"/>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Россия в ХХI в.: вызовы времени и задачи модернизации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B323F" w:rsidRPr="004B323F" w:rsidRDefault="004B323F" w:rsidP="004B323F">
      <w:pPr>
        <w:spacing w:after="0"/>
        <w:ind w:firstLine="709"/>
        <w:jc w:val="both"/>
        <w:rPr>
          <w:sz w:val="24"/>
          <w:szCs w:val="24"/>
        </w:rPr>
      </w:pPr>
      <w:r w:rsidRPr="004B323F">
        <w:rPr>
          <w:rFonts w:ascii="Times New Roman" w:hAnsi="Times New Roman"/>
          <w:color w:val="000000"/>
          <w:spacing w:val="2"/>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Внешняя политика в конце XX – начале XXI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lastRenderedPageBreak/>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4B323F" w:rsidRPr="004B323F" w:rsidRDefault="004B323F" w:rsidP="004B323F">
      <w:pPr>
        <w:spacing w:after="0"/>
        <w:ind w:firstLine="709"/>
        <w:jc w:val="both"/>
        <w:rPr>
          <w:sz w:val="24"/>
          <w:szCs w:val="24"/>
        </w:rPr>
      </w:pPr>
      <w:r w:rsidRPr="004B323F">
        <w:rPr>
          <w:rFonts w:ascii="Times New Roman" w:hAnsi="Times New Roman"/>
          <w:color w:val="000000"/>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B323F" w:rsidRPr="004B323F" w:rsidRDefault="004B323F" w:rsidP="004B323F">
      <w:pPr>
        <w:spacing w:after="0"/>
        <w:ind w:firstLine="709"/>
        <w:jc w:val="both"/>
        <w:rPr>
          <w:sz w:val="24"/>
          <w:szCs w:val="24"/>
        </w:rPr>
      </w:pPr>
      <w:r w:rsidRPr="004B323F">
        <w:rPr>
          <w:rFonts w:ascii="Times New Roman" w:hAnsi="Times New Roman"/>
          <w:b/>
          <w:color w:val="000000"/>
          <w:sz w:val="24"/>
          <w:szCs w:val="24"/>
        </w:rPr>
        <w:t xml:space="preserve">Наш край в 1992–2022 гг. </w:t>
      </w:r>
    </w:p>
    <w:p w:rsidR="004B323F" w:rsidRDefault="004B323F" w:rsidP="004B323F">
      <w:pPr>
        <w:spacing w:after="0"/>
        <w:ind w:firstLine="709"/>
        <w:jc w:val="both"/>
        <w:rPr>
          <w:rFonts w:ascii="Times New Roman" w:hAnsi="Times New Roman"/>
          <w:b/>
          <w:color w:val="000000"/>
          <w:sz w:val="24"/>
          <w:szCs w:val="24"/>
        </w:rPr>
      </w:pPr>
      <w:r w:rsidRPr="004B323F">
        <w:rPr>
          <w:rFonts w:ascii="Times New Roman" w:hAnsi="Times New Roman"/>
          <w:b/>
          <w:color w:val="000000"/>
          <w:sz w:val="24"/>
          <w:szCs w:val="24"/>
        </w:rPr>
        <w:t>Итоговое обобщение</w:t>
      </w:r>
    </w:p>
    <w:p w:rsidR="0022467D" w:rsidRPr="0022467D" w:rsidRDefault="00196B4F" w:rsidP="0022467D">
      <w:pPr>
        <w:spacing w:after="0"/>
        <w:ind w:firstLine="709"/>
        <w:jc w:val="both"/>
        <w:rPr>
          <w:b/>
          <w:sz w:val="24"/>
          <w:szCs w:val="24"/>
        </w:rPr>
      </w:pPr>
      <w:r>
        <w:rPr>
          <w:rFonts w:ascii="Times New Roman" w:hAnsi="Times New Roman"/>
          <w:b/>
          <w:color w:val="000000"/>
          <w:sz w:val="24"/>
          <w:szCs w:val="24"/>
        </w:rPr>
        <w:t>2.1.4.</w:t>
      </w:r>
      <w:r w:rsidR="0022467D">
        <w:rPr>
          <w:rFonts w:ascii="Times New Roman" w:hAnsi="Times New Roman"/>
          <w:b/>
          <w:color w:val="000000"/>
          <w:sz w:val="24"/>
          <w:szCs w:val="24"/>
        </w:rPr>
        <w:t xml:space="preserve">Федеральная рабочая программа </w:t>
      </w:r>
      <w:r w:rsidR="0022467D" w:rsidRPr="0022467D">
        <w:rPr>
          <w:rFonts w:ascii="Times New Roman" w:hAnsi="Times New Roman"/>
          <w:b/>
          <w:sz w:val="24"/>
          <w:szCs w:val="24"/>
        </w:rPr>
        <w:t>учебного предмета «Обществознание» (баз)</w:t>
      </w:r>
    </w:p>
    <w:p w:rsidR="0022467D" w:rsidRPr="00196B4F" w:rsidRDefault="00196B4F" w:rsidP="00196B4F">
      <w:pPr>
        <w:spacing w:after="0"/>
        <w:ind w:left="120" w:firstLine="709"/>
        <w:jc w:val="both"/>
        <w:rPr>
          <w:rFonts w:ascii="Times New Roman" w:hAnsi="Times New Roman" w:cs="Times New Roman"/>
          <w:sz w:val="24"/>
          <w:szCs w:val="24"/>
          <w:u w:val="single"/>
        </w:rPr>
      </w:pPr>
      <w:bookmarkStart w:id="49" w:name="block-144371"/>
      <w:r w:rsidRPr="00196B4F">
        <w:rPr>
          <w:rFonts w:ascii="Times New Roman" w:hAnsi="Times New Roman" w:cs="Times New Roman"/>
          <w:b/>
          <w:color w:val="000000"/>
          <w:sz w:val="24"/>
          <w:szCs w:val="24"/>
          <w:u w:val="single"/>
        </w:rPr>
        <w:t>Пояснительная записка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22467D">
        <w:rPr>
          <w:rFonts w:ascii="Times New Roman" w:hAnsi="Times New Roman" w:cs="Times New Roman"/>
          <w:color w:val="333333"/>
          <w:sz w:val="24"/>
          <w:szCs w:val="24"/>
        </w:rPr>
        <w:t xml:space="preserve">едеральной рабочей </w:t>
      </w:r>
      <w:r w:rsidRPr="0022467D">
        <w:rPr>
          <w:rFonts w:ascii="Times New Roman" w:hAnsi="Times New Roman" w:cs="Times New Roman"/>
          <w:color w:val="000000"/>
          <w:sz w:val="24"/>
          <w:szCs w:val="24"/>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196B4F" w:rsidRDefault="00196B4F" w:rsidP="00196B4F">
      <w:pPr>
        <w:spacing w:after="0"/>
        <w:ind w:left="120" w:firstLine="709"/>
        <w:jc w:val="center"/>
        <w:rPr>
          <w:rFonts w:ascii="Times New Roman" w:hAnsi="Times New Roman" w:cs="Times New Roman"/>
          <w:b/>
          <w:color w:val="000000"/>
          <w:sz w:val="24"/>
          <w:szCs w:val="24"/>
          <w:u w:val="single"/>
        </w:rPr>
      </w:pPr>
      <w:r w:rsidRPr="00196B4F">
        <w:rPr>
          <w:rFonts w:ascii="Times New Roman" w:hAnsi="Times New Roman" w:cs="Times New Roman"/>
          <w:b/>
          <w:color w:val="000000"/>
          <w:sz w:val="24"/>
          <w:szCs w:val="24"/>
          <w:u w:val="single"/>
        </w:rPr>
        <w:t xml:space="preserve">Общая характеристика учебного предмета «Обществознание» </w:t>
      </w:r>
    </w:p>
    <w:p w:rsidR="0022467D" w:rsidRPr="00196B4F" w:rsidRDefault="00196B4F" w:rsidP="00196B4F">
      <w:pPr>
        <w:spacing w:after="0"/>
        <w:ind w:left="120" w:firstLine="709"/>
        <w:jc w:val="center"/>
        <w:rPr>
          <w:rFonts w:ascii="Times New Roman" w:hAnsi="Times New Roman" w:cs="Times New Roman"/>
          <w:sz w:val="24"/>
          <w:szCs w:val="24"/>
          <w:u w:val="single"/>
        </w:rPr>
      </w:pPr>
      <w:r w:rsidRPr="00196B4F">
        <w:rPr>
          <w:rFonts w:ascii="Times New Roman" w:hAnsi="Times New Roman" w:cs="Times New Roman"/>
          <w:b/>
          <w:color w:val="000000"/>
          <w:sz w:val="24"/>
          <w:szCs w:val="24"/>
          <w:u w:val="single"/>
        </w:rPr>
        <w:t>(базовый уровень)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22467D" w:rsidRPr="00196B4F" w:rsidRDefault="00196B4F" w:rsidP="0022467D">
      <w:pPr>
        <w:spacing w:after="0"/>
        <w:ind w:left="120" w:firstLine="709"/>
        <w:jc w:val="both"/>
        <w:rPr>
          <w:rFonts w:ascii="Times New Roman" w:hAnsi="Times New Roman" w:cs="Times New Roman"/>
          <w:sz w:val="24"/>
          <w:szCs w:val="24"/>
          <w:u w:val="single"/>
        </w:rPr>
      </w:pPr>
      <w:r w:rsidRPr="00196B4F">
        <w:rPr>
          <w:rFonts w:ascii="Times New Roman" w:hAnsi="Times New Roman" w:cs="Times New Roman"/>
          <w:b/>
          <w:color w:val="000000"/>
          <w:sz w:val="24"/>
          <w:szCs w:val="24"/>
          <w:u w:val="single"/>
        </w:rPr>
        <w:t>Цели изучения учебного предмета «Обществознание» (базовый уровень)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Целями обществоведческого образования в средней школе являются:</w:t>
      </w:r>
    </w:p>
    <w:p w:rsidR="0022467D" w:rsidRPr="0022467D" w:rsidRDefault="0022467D" w:rsidP="004A4BBC">
      <w:pPr>
        <w:numPr>
          <w:ilvl w:val="0"/>
          <w:numId w:val="58"/>
        </w:num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22467D" w:rsidRPr="0022467D" w:rsidRDefault="0022467D" w:rsidP="004A4BBC">
      <w:pPr>
        <w:numPr>
          <w:ilvl w:val="0"/>
          <w:numId w:val="5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w:t>
      </w:r>
      <w:r w:rsidRPr="0022467D">
        <w:rPr>
          <w:rFonts w:ascii="Times New Roman" w:hAnsi="Times New Roman" w:cs="Times New Roman"/>
          <w:color w:val="000000"/>
          <w:sz w:val="24"/>
          <w:szCs w:val="24"/>
        </w:rPr>
        <w:lastRenderedPageBreak/>
        <w:t>культуры, мотивации к предстоящему самоопределению в различных областях жизни: семейной, трудовой, профессиональной;</w:t>
      </w:r>
    </w:p>
    <w:p w:rsidR="0022467D" w:rsidRPr="0022467D" w:rsidRDefault="0022467D" w:rsidP="004A4BBC">
      <w:pPr>
        <w:numPr>
          <w:ilvl w:val="0"/>
          <w:numId w:val="5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развитие способности обучающихся к личному самоопределению, самореализации, самоконтролю;</w:t>
      </w:r>
    </w:p>
    <w:p w:rsidR="0022467D" w:rsidRPr="0022467D" w:rsidRDefault="0022467D" w:rsidP="004A4BBC">
      <w:pPr>
        <w:numPr>
          <w:ilvl w:val="0"/>
          <w:numId w:val="5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развитие интереса обучающихся к освоению социальных и гуманитарных дисциплин;</w:t>
      </w:r>
    </w:p>
    <w:p w:rsidR="0022467D" w:rsidRPr="0022467D" w:rsidRDefault="0022467D" w:rsidP="004A4BBC">
      <w:pPr>
        <w:numPr>
          <w:ilvl w:val="0"/>
          <w:numId w:val="5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22467D" w:rsidRPr="0022467D" w:rsidRDefault="0022467D" w:rsidP="004A4BBC">
      <w:pPr>
        <w:numPr>
          <w:ilvl w:val="0"/>
          <w:numId w:val="5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22467D" w:rsidRPr="0022467D" w:rsidRDefault="0022467D" w:rsidP="004A4BBC">
      <w:pPr>
        <w:numPr>
          <w:ilvl w:val="0"/>
          <w:numId w:val="5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22467D" w:rsidRPr="0022467D" w:rsidRDefault="0022467D" w:rsidP="004A4BBC">
      <w:pPr>
        <w:numPr>
          <w:ilvl w:val="0"/>
          <w:numId w:val="5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22467D" w:rsidRPr="0022467D" w:rsidRDefault="0022467D" w:rsidP="004A4BBC">
      <w:pPr>
        <w:numPr>
          <w:ilvl w:val="0"/>
          <w:numId w:val="5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22467D" w:rsidRPr="0022467D" w:rsidRDefault="0022467D" w:rsidP="004A4BBC">
      <w:pPr>
        <w:numPr>
          <w:ilvl w:val="0"/>
          <w:numId w:val="5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w:t>
      </w:r>
      <w:r w:rsidRPr="0022467D">
        <w:rPr>
          <w:rFonts w:ascii="Times New Roman" w:hAnsi="Times New Roman" w:cs="Times New Roman"/>
          <w:color w:val="000000"/>
          <w:sz w:val="24"/>
          <w:szCs w:val="24"/>
        </w:rPr>
        <w:lastRenderedPageBreak/>
        <w:t>работа с информацией), и компетентностей, имеющих универсальное значение для различных видов деятельности и при выборе профессии;</w:t>
      </w:r>
    </w:p>
    <w:p w:rsidR="0022467D" w:rsidRPr="0022467D" w:rsidRDefault="0022467D" w:rsidP="004A4BBC">
      <w:pPr>
        <w:numPr>
          <w:ilvl w:val="0"/>
          <w:numId w:val="5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2467D" w:rsidRPr="0022467D" w:rsidRDefault="0022467D" w:rsidP="004A4BBC">
      <w:pPr>
        <w:numPr>
          <w:ilvl w:val="0"/>
          <w:numId w:val="5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расширение возможностей самопрезентации старшеклассников, мотивирующей креативное мышление и участие в социальных практиках.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22467D" w:rsidRPr="0022467D" w:rsidRDefault="0022467D" w:rsidP="004A4BBC">
      <w:pPr>
        <w:numPr>
          <w:ilvl w:val="0"/>
          <w:numId w:val="6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изучении нового теоретического содержания;</w:t>
      </w:r>
    </w:p>
    <w:p w:rsidR="0022467D" w:rsidRPr="0022467D" w:rsidRDefault="0022467D" w:rsidP="004A4BBC">
      <w:pPr>
        <w:numPr>
          <w:ilvl w:val="0"/>
          <w:numId w:val="6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рассмотрении ряда ранее изученных социальных явлений и процессов в более сложных и разнообразных связях и отношениях;</w:t>
      </w:r>
    </w:p>
    <w:p w:rsidR="0022467D" w:rsidRPr="0022467D" w:rsidRDefault="0022467D" w:rsidP="004A4BBC">
      <w:pPr>
        <w:numPr>
          <w:ilvl w:val="0"/>
          <w:numId w:val="6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освоении обучающимися базовых методов социального познания;</w:t>
      </w:r>
    </w:p>
    <w:p w:rsidR="0022467D" w:rsidRPr="0022467D" w:rsidRDefault="0022467D" w:rsidP="004A4BBC">
      <w:pPr>
        <w:numPr>
          <w:ilvl w:val="0"/>
          <w:numId w:val="6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22467D" w:rsidRPr="0022467D" w:rsidRDefault="0022467D" w:rsidP="004A4BBC">
      <w:pPr>
        <w:numPr>
          <w:ilvl w:val="0"/>
          <w:numId w:val="6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22467D" w:rsidRPr="00196B4F" w:rsidRDefault="00196B4F" w:rsidP="00196B4F">
      <w:pPr>
        <w:spacing w:after="0"/>
        <w:ind w:left="120" w:firstLine="709"/>
        <w:jc w:val="center"/>
        <w:rPr>
          <w:rFonts w:ascii="Times New Roman" w:hAnsi="Times New Roman" w:cs="Times New Roman"/>
          <w:sz w:val="24"/>
          <w:szCs w:val="24"/>
          <w:u w:val="single"/>
        </w:rPr>
      </w:pPr>
      <w:r w:rsidRPr="00196B4F">
        <w:rPr>
          <w:rFonts w:ascii="Times New Roman" w:hAnsi="Times New Roman" w:cs="Times New Roman"/>
          <w:b/>
          <w:color w:val="000000"/>
          <w:sz w:val="24"/>
          <w:szCs w:val="24"/>
          <w:u w:val="single"/>
        </w:rPr>
        <w:t>Место учебного предмета «Обществознание» (базовый уровень) в учебном плане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 соответствии с учебным планом предмет «Обществознание» на базовом уровне изучается в 10 и 11 классах.Общее количество учебного времени на два года обучения составляет 136 часов (68 часов в год).Общая недельная нагрузка в каждом году обучения составляет 2 часа.</w:t>
      </w:r>
    </w:p>
    <w:p w:rsidR="0022467D" w:rsidRPr="00B05107" w:rsidRDefault="00B05107" w:rsidP="00B05107">
      <w:pPr>
        <w:spacing w:after="0"/>
        <w:ind w:left="120" w:firstLine="709"/>
        <w:jc w:val="center"/>
        <w:rPr>
          <w:rFonts w:ascii="Times New Roman" w:hAnsi="Times New Roman" w:cs="Times New Roman"/>
          <w:sz w:val="24"/>
          <w:szCs w:val="24"/>
          <w:u w:val="single"/>
        </w:rPr>
      </w:pPr>
      <w:bookmarkStart w:id="50" w:name="block-144372"/>
      <w:bookmarkEnd w:id="49"/>
      <w:r w:rsidRPr="00B05107">
        <w:rPr>
          <w:rFonts w:ascii="Times New Roman" w:hAnsi="Times New Roman" w:cs="Times New Roman"/>
          <w:b/>
          <w:color w:val="000000"/>
          <w:sz w:val="24"/>
          <w:szCs w:val="24"/>
          <w:u w:val="single"/>
        </w:rPr>
        <w:t>Планируемые результаты освоения учебного предмета «Обществознание» (базовый уровень)</w:t>
      </w:r>
    </w:p>
    <w:p w:rsidR="0022467D" w:rsidRPr="00B05107" w:rsidRDefault="00B05107" w:rsidP="0022467D">
      <w:pPr>
        <w:spacing w:after="0"/>
        <w:ind w:left="120" w:firstLine="709"/>
        <w:jc w:val="both"/>
        <w:rPr>
          <w:rFonts w:ascii="Times New Roman" w:hAnsi="Times New Roman" w:cs="Times New Roman"/>
          <w:sz w:val="24"/>
          <w:szCs w:val="24"/>
          <w:u w:val="single"/>
        </w:rPr>
      </w:pPr>
      <w:r w:rsidRPr="00B05107">
        <w:rPr>
          <w:rFonts w:ascii="Times New Roman" w:hAnsi="Times New Roman" w:cs="Times New Roman"/>
          <w:b/>
          <w:color w:val="000000"/>
          <w:sz w:val="24"/>
          <w:szCs w:val="24"/>
          <w:u w:val="single"/>
        </w:rPr>
        <w:t>Личностные результаты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Гражданского воспитания:</w:t>
      </w:r>
    </w:p>
    <w:p w:rsidR="0022467D" w:rsidRPr="0022467D"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22467D" w:rsidRPr="0022467D"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22467D" w:rsidRPr="0022467D"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22467D" w:rsidRPr="0022467D"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2467D" w:rsidRPr="0022467D"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22467D" w:rsidRPr="0022467D"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22467D" w:rsidRPr="00B05107" w:rsidRDefault="0022467D" w:rsidP="004A4BBC">
      <w:pPr>
        <w:numPr>
          <w:ilvl w:val="0"/>
          <w:numId w:val="6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готовность к гуманитарной и волонтерской деятельности.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Патриотического воспитания:</w:t>
      </w:r>
    </w:p>
    <w:p w:rsidR="0022467D" w:rsidRPr="0022467D" w:rsidRDefault="0022467D" w:rsidP="004A4BBC">
      <w:pPr>
        <w:numPr>
          <w:ilvl w:val="0"/>
          <w:numId w:val="6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2467D" w:rsidRPr="0022467D" w:rsidRDefault="0022467D" w:rsidP="004A4BBC">
      <w:pPr>
        <w:numPr>
          <w:ilvl w:val="0"/>
          <w:numId w:val="6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2467D" w:rsidRPr="00B05107" w:rsidRDefault="0022467D" w:rsidP="004A4BBC">
      <w:pPr>
        <w:numPr>
          <w:ilvl w:val="0"/>
          <w:numId w:val="6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идейная убежденность, готовность к служению Отечеству и его защите, ответственность за его судьбу.</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Духовно-нравственного воспитания:</w:t>
      </w:r>
    </w:p>
    <w:p w:rsidR="0022467D" w:rsidRPr="0022467D" w:rsidRDefault="0022467D" w:rsidP="004A4BBC">
      <w:pPr>
        <w:numPr>
          <w:ilvl w:val="0"/>
          <w:numId w:val="6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осознание духовных ценностей российского народа;</w:t>
      </w:r>
    </w:p>
    <w:p w:rsidR="0022467D" w:rsidRPr="0022467D" w:rsidRDefault="0022467D" w:rsidP="004A4BBC">
      <w:pPr>
        <w:numPr>
          <w:ilvl w:val="0"/>
          <w:numId w:val="6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сформированность нравственного сознания, этического поведения;</w:t>
      </w:r>
    </w:p>
    <w:p w:rsidR="0022467D" w:rsidRPr="0022467D" w:rsidRDefault="0022467D" w:rsidP="004A4BBC">
      <w:pPr>
        <w:numPr>
          <w:ilvl w:val="0"/>
          <w:numId w:val="6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22467D" w:rsidRPr="0022467D" w:rsidRDefault="0022467D" w:rsidP="004A4BBC">
      <w:pPr>
        <w:numPr>
          <w:ilvl w:val="0"/>
          <w:numId w:val="6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осознание личного вклада в построение устойчивого будущего;</w:t>
      </w:r>
    </w:p>
    <w:p w:rsidR="0022467D" w:rsidRPr="00B05107" w:rsidRDefault="0022467D" w:rsidP="004A4BBC">
      <w:pPr>
        <w:numPr>
          <w:ilvl w:val="0"/>
          <w:numId w:val="6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Эстетического воспитания:</w:t>
      </w:r>
    </w:p>
    <w:p w:rsidR="0022467D" w:rsidRPr="0022467D" w:rsidRDefault="0022467D" w:rsidP="004A4BBC">
      <w:pPr>
        <w:numPr>
          <w:ilvl w:val="0"/>
          <w:numId w:val="64"/>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2467D" w:rsidRPr="0022467D" w:rsidRDefault="0022467D" w:rsidP="004A4BBC">
      <w:pPr>
        <w:numPr>
          <w:ilvl w:val="0"/>
          <w:numId w:val="64"/>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2467D" w:rsidRPr="0022467D" w:rsidRDefault="0022467D" w:rsidP="004A4BBC">
      <w:pPr>
        <w:numPr>
          <w:ilvl w:val="0"/>
          <w:numId w:val="64"/>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2467D" w:rsidRPr="00B05107" w:rsidRDefault="0022467D" w:rsidP="004A4BBC">
      <w:pPr>
        <w:numPr>
          <w:ilvl w:val="0"/>
          <w:numId w:val="64"/>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стремление проявлять качества творческой личности.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Физического воспитания:</w:t>
      </w:r>
    </w:p>
    <w:p w:rsidR="0022467D" w:rsidRPr="0022467D" w:rsidRDefault="0022467D" w:rsidP="004A4BBC">
      <w:pPr>
        <w:numPr>
          <w:ilvl w:val="0"/>
          <w:numId w:val="65"/>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2467D" w:rsidRPr="00B05107" w:rsidRDefault="0022467D" w:rsidP="004A4BBC">
      <w:pPr>
        <w:numPr>
          <w:ilvl w:val="0"/>
          <w:numId w:val="65"/>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Трудового воспитания:</w:t>
      </w:r>
    </w:p>
    <w:p w:rsidR="0022467D" w:rsidRPr="0022467D" w:rsidRDefault="0022467D" w:rsidP="004A4BBC">
      <w:pPr>
        <w:numPr>
          <w:ilvl w:val="0"/>
          <w:numId w:val="6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готовность к труду, осознание ценности мастерства, трудолюбие;</w:t>
      </w:r>
    </w:p>
    <w:p w:rsidR="0022467D" w:rsidRPr="0022467D" w:rsidRDefault="0022467D" w:rsidP="004A4BBC">
      <w:pPr>
        <w:numPr>
          <w:ilvl w:val="0"/>
          <w:numId w:val="6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2467D" w:rsidRPr="0022467D" w:rsidRDefault="0022467D" w:rsidP="004A4BBC">
      <w:pPr>
        <w:numPr>
          <w:ilvl w:val="0"/>
          <w:numId w:val="6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2467D" w:rsidRPr="00B05107" w:rsidRDefault="0022467D" w:rsidP="004A4BBC">
      <w:pPr>
        <w:numPr>
          <w:ilvl w:val="0"/>
          <w:numId w:val="6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готовность и способность к образованию и самообразованию на протяжении жизни.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Экологического воспитания:</w:t>
      </w:r>
    </w:p>
    <w:p w:rsidR="0022467D" w:rsidRPr="0022467D" w:rsidRDefault="0022467D" w:rsidP="004A4BBC">
      <w:pPr>
        <w:numPr>
          <w:ilvl w:val="0"/>
          <w:numId w:val="67"/>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2467D" w:rsidRPr="0022467D" w:rsidRDefault="0022467D" w:rsidP="004A4BBC">
      <w:pPr>
        <w:numPr>
          <w:ilvl w:val="0"/>
          <w:numId w:val="67"/>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22467D" w:rsidRPr="0022467D" w:rsidRDefault="0022467D" w:rsidP="004A4BBC">
      <w:pPr>
        <w:numPr>
          <w:ilvl w:val="0"/>
          <w:numId w:val="67"/>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активное неприятие действий, приносящих вред окружающей среде;</w:t>
      </w:r>
    </w:p>
    <w:p w:rsidR="0022467D" w:rsidRPr="0022467D" w:rsidRDefault="0022467D" w:rsidP="004A4BBC">
      <w:pPr>
        <w:numPr>
          <w:ilvl w:val="0"/>
          <w:numId w:val="67"/>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умение прогнозировать неблагоприятные экологические последствия предпринимаемых действий, предотвращать их;</w:t>
      </w:r>
    </w:p>
    <w:p w:rsidR="0022467D" w:rsidRPr="00B05107" w:rsidRDefault="0022467D" w:rsidP="004A4BBC">
      <w:pPr>
        <w:numPr>
          <w:ilvl w:val="0"/>
          <w:numId w:val="67"/>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расширение опыта деятельности экологической направленности.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i/>
          <w:color w:val="000000"/>
          <w:sz w:val="24"/>
          <w:szCs w:val="24"/>
        </w:rPr>
        <w:t>Ценности научного познания:</w:t>
      </w:r>
    </w:p>
    <w:p w:rsidR="0022467D" w:rsidRPr="0022467D" w:rsidRDefault="0022467D" w:rsidP="004A4BBC">
      <w:pPr>
        <w:numPr>
          <w:ilvl w:val="0"/>
          <w:numId w:val="6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2467D" w:rsidRPr="0022467D" w:rsidRDefault="0022467D" w:rsidP="004A4BBC">
      <w:pPr>
        <w:numPr>
          <w:ilvl w:val="0"/>
          <w:numId w:val="6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2467D" w:rsidRPr="0022467D" w:rsidRDefault="0022467D" w:rsidP="004A4BBC">
      <w:pPr>
        <w:numPr>
          <w:ilvl w:val="0"/>
          <w:numId w:val="6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22467D" w:rsidRPr="00B05107" w:rsidRDefault="0022467D" w:rsidP="004A4BBC">
      <w:pPr>
        <w:numPr>
          <w:ilvl w:val="0"/>
          <w:numId w:val="6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22467D" w:rsidRPr="0022467D" w:rsidRDefault="0022467D" w:rsidP="004A4BBC">
      <w:pPr>
        <w:numPr>
          <w:ilvl w:val="0"/>
          <w:numId w:val="6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2467D" w:rsidRPr="0022467D" w:rsidRDefault="0022467D" w:rsidP="004A4BBC">
      <w:pPr>
        <w:numPr>
          <w:ilvl w:val="0"/>
          <w:numId w:val="6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2467D" w:rsidRPr="0022467D" w:rsidRDefault="0022467D" w:rsidP="004A4BBC">
      <w:pPr>
        <w:numPr>
          <w:ilvl w:val="0"/>
          <w:numId w:val="6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2467D" w:rsidRPr="0022467D" w:rsidRDefault="0022467D" w:rsidP="004A4BBC">
      <w:pPr>
        <w:numPr>
          <w:ilvl w:val="0"/>
          <w:numId w:val="6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готовность и способность овладевать новыми социальными практиками, осваивать типичные социальные роли;</w:t>
      </w:r>
    </w:p>
    <w:p w:rsidR="0022467D" w:rsidRPr="0022467D" w:rsidRDefault="0022467D" w:rsidP="004A4BBC">
      <w:pPr>
        <w:numPr>
          <w:ilvl w:val="0"/>
          <w:numId w:val="6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2467D" w:rsidRPr="0022467D" w:rsidRDefault="0022467D" w:rsidP="004A4BBC">
      <w:pPr>
        <w:numPr>
          <w:ilvl w:val="0"/>
          <w:numId w:val="6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22467D" w:rsidRPr="00B05107" w:rsidRDefault="00B05107" w:rsidP="0022467D">
      <w:pPr>
        <w:spacing w:after="0"/>
        <w:ind w:left="120" w:firstLine="709"/>
        <w:jc w:val="both"/>
        <w:rPr>
          <w:rFonts w:ascii="Times New Roman" w:hAnsi="Times New Roman" w:cs="Times New Roman"/>
          <w:sz w:val="24"/>
          <w:szCs w:val="24"/>
          <w:u w:val="single"/>
        </w:rPr>
      </w:pPr>
      <w:r w:rsidRPr="00B05107">
        <w:rPr>
          <w:rFonts w:ascii="Times New Roman" w:hAnsi="Times New Roman" w:cs="Times New Roman"/>
          <w:b/>
          <w:color w:val="000000"/>
          <w:sz w:val="24"/>
          <w:szCs w:val="24"/>
          <w:u w:val="single"/>
        </w:rPr>
        <w:t>Метапредметные результаты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Метапредметные результаты освоения программы среднего общего образования по предмету «Обществознание» (базовый уровень) должны отражать:</w:t>
      </w:r>
    </w:p>
    <w:p w:rsidR="0022467D" w:rsidRPr="0022467D" w:rsidRDefault="0022467D" w:rsidP="004A4BBC">
      <w:pPr>
        <w:numPr>
          <w:ilvl w:val="0"/>
          <w:numId w:val="70"/>
        </w:numPr>
        <w:spacing w:after="0"/>
        <w:ind w:left="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Овладение универсальными учебными познавательными действиями</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Базовые логические действия:</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самостоятельно формулировать и актуализировать социальную проблему, рассматривать ее всесторонне;</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определять цели познавательной деятельности, задавать параметры и критерии их достижения;</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выявлять закономерности и противоречия в рассматриваемых социальных явлениях и процессах;</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22467D" w:rsidRPr="0022467D" w:rsidRDefault="0022467D" w:rsidP="004A4BBC">
      <w:pPr>
        <w:numPr>
          <w:ilvl w:val="0"/>
          <w:numId w:val="71"/>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развивать креативное мышление при решении жизненных проблем, в том числе учебно-познавательных.</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Базовые исследовательские действия:</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развивать навыки учебно-исследовательской и проектной деятельности, навыки разрешения проблем;</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формировать научный тип мышления, применять научную терминологию, ключевые понятия и методы социальных наук;</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уметь интегрировать знания из разных предметных областей;</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выдвигать новые идеи, предлагать оригинальные подходы и решения;</w:t>
      </w:r>
    </w:p>
    <w:p w:rsidR="0022467D" w:rsidRPr="0022467D" w:rsidRDefault="0022467D" w:rsidP="004A4BBC">
      <w:pPr>
        <w:numPr>
          <w:ilvl w:val="0"/>
          <w:numId w:val="72"/>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ставить проблемы и задачи, допускающие альтернативные решения.</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Работа с информацией:</w:t>
      </w:r>
    </w:p>
    <w:p w:rsidR="0022467D" w:rsidRPr="0022467D" w:rsidRDefault="0022467D" w:rsidP="004A4BBC">
      <w:pPr>
        <w:numPr>
          <w:ilvl w:val="0"/>
          <w:numId w:val="7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2467D" w:rsidRPr="0022467D" w:rsidRDefault="0022467D" w:rsidP="004A4BBC">
      <w:pPr>
        <w:numPr>
          <w:ilvl w:val="0"/>
          <w:numId w:val="7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2467D" w:rsidRPr="0022467D" w:rsidRDefault="0022467D" w:rsidP="004A4BBC">
      <w:pPr>
        <w:numPr>
          <w:ilvl w:val="0"/>
          <w:numId w:val="7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2467D" w:rsidRPr="0022467D" w:rsidRDefault="0022467D" w:rsidP="004A4BBC">
      <w:pPr>
        <w:numPr>
          <w:ilvl w:val="0"/>
          <w:numId w:val="7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2467D" w:rsidRPr="0022467D" w:rsidRDefault="0022467D" w:rsidP="004A4BBC">
      <w:pPr>
        <w:numPr>
          <w:ilvl w:val="0"/>
          <w:numId w:val="73"/>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22467D" w:rsidRPr="0022467D" w:rsidRDefault="0022467D" w:rsidP="004A4BBC">
      <w:pPr>
        <w:numPr>
          <w:ilvl w:val="0"/>
          <w:numId w:val="74"/>
        </w:numPr>
        <w:spacing w:after="0"/>
        <w:ind w:left="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Овладение универсальными коммуникативными действиями</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Общение:</w:t>
      </w:r>
    </w:p>
    <w:p w:rsidR="0022467D" w:rsidRPr="0022467D" w:rsidRDefault="0022467D" w:rsidP="004A4BBC">
      <w:pPr>
        <w:numPr>
          <w:ilvl w:val="0"/>
          <w:numId w:val="75"/>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осуществлять коммуникации во всех сферах жизни;</w:t>
      </w:r>
    </w:p>
    <w:p w:rsidR="0022467D" w:rsidRPr="0022467D" w:rsidRDefault="0022467D" w:rsidP="004A4BBC">
      <w:pPr>
        <w:numPr>
          <w:ilvl w:val="0"/>
          <w:numId w:val="75"/>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2467D" w:rsidRPr="0022467D" w:rsidRDefault="0022467D" w:rsidP="004A4BBC">
      <w:pPr>
        <w:numPr>
          <w:ilvl w:val="0"/>
          <w:numId w:val="75"/>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владеть различными способами общения и взаимодействия; аргументированно вести диалог, уметь смягчать конфликтные ситуации;</w:t>
      </w:r>
    </w:p>
    <w:p w:rsidR="0022467D" w:rsidRPr="0022467D" w:rsidRDefault="0022467D" w:rsidP="004A4BBC">
      <w:pPr>
        <w:numPr>
          <w:ilvl w:val="0"/>
          <w:numId w:val="75"/>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развернуто и логично излагать свою точку зрения с использованием языковых средств.</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Совместная деятельность:</w:t>
      </w:r>
    </w:p>
    <w:p w:rsidR="0022467D" w:rsidRPr="0022467D" w:rsidRDefault="0022467D" w:rsidP="004A4BBC">
      <w:pPr>
        <w:numPr>
          <w:ilvl w:val="0"/>
          <w:numId w:val="7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понимать и использовать преимущества командной и индивидуальной работы;</w:t>
      </w:r>
    </w:p>
    <w:p w:rsidR="0022467D" w:rsidRPr="0022467D" w:rsidRDefault="0022467D" w:rsidP="004A4BBC">
      <w:pPr>
        <w:numPr>
          <w:ilvl w:val="0"/>
          <w:numId w:val="7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выбирать тематику и методы совместных действий с учетом общих интересов и возможностей каждого члена коллектива;</w:t>
      </w:r>
    </w:p>
    <w:p w:rsidR="0022467D" w:rsidRPr="0022467D" w:rsidRDefault="0022467D" w:rsidP="004A4BBC">
      <w:pPr>
        <w:numPr>
          <w:ilvl w:val="0"/>
          <w:numId w:val="7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2467D" w:rsidRPr="0022467D" w:rsidRDefault="0022467D" w:rsidP="004A4BBC">
      <w:pPr>
        <w:numPr>
          <w:ilvl w:val="0"/>
          <w:numId w:val="7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22467D" w:rsidRPr="0022467D" w:rsidRDefault="0022467D" w:rsidP="004A4BBC">
      <w:pPr>
        <w:numPr>
          <w:ilvl w:val="0"/>
          <w:numId w:val="7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2467D" w:rsidRPr="0022467D" w:rsidRDefault="0022467D" w:rsidP="004A4BBC">
      <w:pPr>
        <w:numPr>
          <w:ilvl w:val="0"/>
          <w:numId w:val="76"/>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2467D" w:rsidRPr="0022467D" w:rsidRDefault="0022467D" w:rsidP="004A4BBC">
      <w:pPr>
        <w:numPr>
          <w:ilvl w:val="0"/>
          <w:numId w:val="77"/>
        </w:numPr>
        <w:spacing w:after="0"/>
        <w:ind w:left="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Овладение универсальными регулятивными действиями</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Самоорганизация:</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самостоятельно составлять план решения проблемы с учетом имеющихся ресурсов, собственных возможностей и предпочтений;</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давать оценку новым ситуациям, возникающим в познавательной и практической деятельности, в межличностных отношениях;</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расширять рамки учебного предмета на основе личных предпочтений;</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оценивать приобретенный опыт;</w:t>
      </w:r>
    </w:p>
    <w:p w:rsidR="0022467D" w:rsidRPr="0022467D" w:rsidRDefault="0022467D" w:rsidP="004A4BBC">
      <w:pPr>
        <w:numPr>
          <w:ilvl w:val="0"/>
          <w:numId w:val="78"/>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Самоконтроль:</w:t>
      </w:r>
    </w:p>
    <w:p w:rsidR="0022467D" w:rsidRPr="0022467D" w:rsidRDefault="0022467D" w:rsidP="004A4BBC">
      <w:pPr>
        <w:numPr>
          <w:ilvl w:val="0"/>
          <w:numId w:val="7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22467D" w:rsidRPr="0022467D" w:rsidRDefault="0022467D" w:rsidP="004A4BBC">
      <w:pPr>
        <w:numPr>
          <w:ilvl w:val="0"/>
          <w:numId w:val="7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2467D" w:rsidRPr="0022467D" w:rsidRDefault="0022467D" w:rsidP="004A4BBC">
      <w:pPr>
        <w:numPr>
          <w:ilvl w:val="0"/>
          <w:numId w:val="7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уметь оценивать риски и своевременно принимать решения по их снижению;</w:t>
      </w:r>
    </w:p>
    <w:p w:rsidR="0022467D" w:rsidRPr="0022467D" w:rsidRDefault="0022467D" w:rsidP="004A4BBC">
      <w:pPr>
        <w:numPr>
          <w:ilvl w:val="0"/>
          <w:numId w:val="79"/>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i/>
          <w:color w:val="000000"/>
          <w:sz w:val="24"/>
          <w:szCs w:val="24"/>
        </w:rPr>
        <w:t>Принятие себя и других:</w:t>
      </w:r>
    </w:p>
    <w:p w:rsidR="0022467D" w:rsidRPr="0022467D" w:rsidRDefault="0022467D" w:rsidP="004A4BBC">
      <w:pPr>
        <w:numPr>
          <w:ilvl w:val="0"/>
          <w:numId w:val="8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принимать себя, понимая свои недостатки и достоинства;</w:t>
      </w:r>
    </w:p>
    <w:p w:rsidR="0022467D" w:rsidRPr="0022467D" w:rsidRDefault="0022467D" w:rsidP="004A4BBC">
      <w:pPr>
        <w:numPr>
          <w:ilvl w:val="0"/>
          <w:numId w:val="8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22467D" w:rsidRPr="0022467D" w:rsidRDefault="0022467D" w:rsidP="004A4BBC">
      <w:pPr>
        <w:numPr>
          <w:ilvl w:val="0"/>
          <w:numId w:val="8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признавать свое право и право других на ошибки;</w:t>
      </w:r>
    </w:p>
    <w:p w:rsidR="0022467D" w:rsidRPr="0022467D" w:rsidRDefault="0022467D" w:rsidP="004A4BBC">
      <w:pPr>
        <w:numPr>
          <w:ilvl w:val="0"/>
          <w:numId w:val="80"/>
        </w:numPr>
        <w:spacing w:after="0"/>
        <w:ind w:left="0"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развивать способность понимать мир с позиции другого человека.</w:t>
      </w:r>
    </w:p>
    <w:p w:rsidR="0022467D" w:rsidRPr="0022467D" w:rsidRDefault="0022467D" w:rsidP="00310FBD">
      <w:pPr>
        <w:spacing w:after="0"/>
        <w:ind w:firstLine="709"/>
        <w:jc w:val="both"/>
        <w:rPr>
          <w:rFonts w:ascii="Times New Roman" w:hAnsi="Times New Roman" w:cs="Times New Roman"/>
          <w:sz w:val="24"/>
          <w:szCs w:val="24"/>
        </w:rPr>
      </w:pPr>
    </w:p>
    <w:p w:rsidR="0022467D" w:rsidRPr="00B05107" w:rsidRDefault="00B05107" w:rsidP="00310FBD">
      <w:pPr>
        <w:spacing w:after="0"/>
        <w:ind w:left="120" w:firstLine="709"/>
        <w:jc w:val="both"/>
        <w:rPr>
          <w:rFonts w:ascii="Times New Roman" w:hAnsi="Times New Roman" w:cs="Times New Roman"/>
          <w:sz w:val="24"/>
          <w:szCs w:val="24"/>
          <w:u w:val="single"/>
        </w:rPr>
      </w:pPr>
      <w:r w:rsidRPr="00B05107">
        <w:rPr>
          <w:rFonts w:ascii="Times New Roman" w:hAnsi="Times New Roman" w:cs="Times New Roman"/>
          <w:b/>
          <w:color w:val="000000"/>
          <w:sz w:val="24"/>
          <w:szCs w:val="24"/>
          <w:u w:val="single"/>
        </w:rPr>
        <w:t>Предметные результаты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10 КЛАСС</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w:t>
      </w:r>
      <w:r w:rsidRPr="0022467D">
        <w:rPr>
          <w:rFonts w:ascii="Times New Roman" w:hAnsi="Times New Roman" w:cs="Times New Roman"/>
          <w:color w:val="000000"/>
          <w:sz w:val="24"/>
          <w:szCs w:val="24"/>
        </w:rPr>
        <w:lastRenderedPageBreak/>
        <w:t>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определять различные смыслы многозначных понятий, в том числе: общество, личность, свобода, культура, экономика, собственность;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2"/>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22467D">
        <w:rPr>
          <w:rFonts w:ascii="Times New Roman" w:hAnsi="Times New Roman" w:cs="Times New Roman"/>
          <w:color w:val="000000"/>
          <w:sz w:val="24"/>
          <w:szCs w:val="24"/>
        </w:rPr>
        <w:t>.</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w:t>
      </w:r>
      <w:r w:rsidRPr="0022467D">
        <w:rPr>
          <w:rFonts w:ascii="Times New Roman" w:hAnsi="Times New Roman" w:cs="Times New Roman"/>
          <w:color w:val="000000"/>
          <w:sz w:val="24"/>
          <w:szCs w:val="24"/>
        </w:rPr>
        <w:lastRenderedPageBreak/>
        <w:t>Центрального банка Российской Федерации; налоговой системы Российской Федерации; предпринимательства;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22467D" w:rsidRPr="0022467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11 КЛАСС</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w:t>
      </w:r>
      <w:r w:rsidRPr="0022467D">
        <w:rPr>
          <w:rFonts w:ascii="Times New Roman" w:hAnsi="Times New Roman" w:cs="Times New Roman"/>
          <w:color w:val="000000"/>
          <w:sz w:val="24"/>
          <w:szCs w:val="24"/>
        </w:rPr>
        <w:lastRenderedPageBreak/>
        <w:t>административных, уголовных правовых отношений; экологическом законодательстве, гражданском, административном и уголовном судопроизводстве.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определять различные смыслы многозначных понятий, в том числе: власть, социальная справедливость, социальный институт;</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3"/>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2"/>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w:t>
      </w:r>
      <w:r w:rsidRPr="0022467D">
        <w:rPr>
          <w:rFonts w:ascii="Times New Roman" w:hAnsi="Times New Roman" w:cs="Times New Roman"/>
          <w:color w:val="000000"/>
          <w:sz w:val="24"/>
          <w:szCs w:val="24"/>
        </w:rPr>
        <w:lastRenderedPageBreak/>
        <w:t>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310FBD" w:rsidRDefault="0022467D" w:rsidP="00310FB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lastRenderedPageBreak/>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bookmarkEnd w:id="50"/>
    <w:p w:rsidR="0022467D" w:rsidRPr="00B05107" w:rsidRDefault="00B05107" w:rsidP="00B05107">
      <w:pPr>
        <w:spacing w:after="0"/>
        <w:ind w:left="120" w:firstLine="709"/>
        <w:jc w:val="center"/>
        <w:rPr>
          <w:rFonts w:ascii="Times New Roman" w:hAnsi="Times New Roman" w:cs="Times New Roman"/>
          <w:sz w:val="24"/>
          <w:szCs w:val="24"/>
          <w:u w:val="single"/>
        </w:rPr>
      </w:pPr>
      <w:r w:rsidRPr="00B05107">
        <w:rPr>
          <w:rFonts w:ascii="Times New Roman" w:hAnsi="Times New Roman" w:cs="Times New Roman"/>
          <w:b/>
          <w:color w:val="000000"/>
          <w:sz w:val="24"/>
          <w:szCs w:val="24"/>
          <w:u w:val="single"/>
        </w:rPr>
        <w:t>Содержание учебного предмета «Обществознание» (базовый уровень)</w:t>
      </w:r>
    </w:p>
    <w:p w:rsidR="0022467D" w:rsidRPr="0022467D" w:rsidRDefault="0022467D" w:rsidP="00B05107">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10 КЛАСС</w:t>
      </w:r>
    </w:p>
    <w:p w:rsidR="0022467D" w:rsidRPr="0022467D" w:rsidRDefault="0022467D" w:rsidP="0022467D">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Человек в обществе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Общество как система.Общественные отношения.Связи между подсистемами и элементами общества.Общественные потребности и социальные институты.Признаки и функции социальных институтов.Типы обществ.Постиндустриальное (информационное) общество и его особенности.Роль массовой коммуникации в современном обществе.Многообразие путей и форм общественного развития.Эволюция, социальная революция.Реформа. Общественный прогресс, его критерии.Противоречивый характер прогресса.Глобализация и ее противоречивые последствия.</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2"/>
          <w:sz w:val="24"/>
          <w:szCs w:val="24"/>
        </w:rPr>
        <w:t>Человек как результат биологической и социокультурной эволюции.Влияние социокультурных факторов на формирование личности.Личность в современном обществе.Коммуникативные качества личности.Мировоззрение, его роль в жизнедеятельности человека.Социализация личности и ее этапы.Агенты (институты) социализации.Общественное и индивидуальное сознание.Самосознание и социальное поведение.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Деятельность и ее структура.Мотивация деятельности.Потребности и интересы.Многообразие видов деятельности.Свобода и необходимость в деятельности человека.Познавательная деятельность.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Познание мира.Чувственное и рациональное познание.Мышление, его формы и методы.Знание как результат познавательной деятельности, его виды.Понятие истины, ее критерии.Абсолютная, относительная истина.Естественные, технические, точные и социально-гуманитарные науки.Особенности, уровни и методы научного познания.Особенности научного познания в социально-гуманитарных науках.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Российское общество и человек перед лицом угроз и вызовов XXI в.</w:t>
      </w:r>
    </w:p>
    <w:p w:rsidR="0022467D" w:rsidRPr="0022467D" w:rsidRDefault="0022467D" w:rsidP="0022467D">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Духовная культура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Духовная деятельность человека.Духовные ценности российского общества.Материальная и духовная культура.Формы культуры.Народная, массовая и элитарная культура.Молодежная субкультура.Контркультура. Функции культуры.Культурное многообразие современного общества.Диалог культур.Вклад российской культуры в формирование ценностей современного общества.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Мораль как общечеловеческая ценность и социальный регулятор.Категории морали.Гражданственность. Патриотизм.</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Наука. Функции науки.Возрастание роли науки в современном обществе.Направления научно-технологического развития и научные достижения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Образование в современном обществе.Система российского образования.Основные направления развития образования в Российской Федерации. Непрерывность образования в информационном обществе.Значение самообразования.Цифровые образовательные ресурсы.</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2"/>
          <w:sz w:val="24"/>
          <w:szCs w:val="24"/>
        </w:rPr>
        <w:lastRenderedPageBreak/>
        <w:t>Религия, её роль в жизни общества и человека.Мировые и национальные религии.Значение поддержания межконфессионального мира в Российской Федерации. Свобода совести.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Искусство, его основные функции</w:t>
      </w:r>
      <w:r w:rsidR="00310FBD">
        <w:rPr>
          <w:rFonts w:ascii="Times New Roman" w:hAnsi="Times New Roman" w:cs="Times New Roman"/>
          <w:color w:val="000000"/>
          <w:sz w:val="24"/>
          <w:szCs w:val="24"/>
        </w:rPr>
        <w:t xml:space="preserve">. </w:t>
      </w:r>
      <w:r w:rsidRPr="0022467D">
        <w:rPr>
          <w:rFonts w:ascii="Times New Roman" w:hAnsi="Times New Roman" w:cs="Times New Roman"/>
          <w:color w:val="000000"/>
          <w:sz w:val="24"/>
          <w:szCs w:val="24"/>
        </w:rPr>
        <w:t>Особенности искусства как формы духовной культуры.Достижения современного российского искусства.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Особенности профессиональной деятельности в сфере науки, образования, искусства.</w:t>
      </w:r>
    </w:p>
    <w:p w:rsidR="0022467D" w:rsidRPr="0022467D" w:rsidRDefault="0022467D" w:rsidP="0022467D">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Экономическая жизнь общества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1"/>
          <w:sz w:val="24"/>
          <w:szCs w:val="24"/>
        </w:rPr>
        <w:t>Роль экономики в жизни общества.Макроэкономические показатели и качество жизни.Предмет и методы экономической науки.Ограниченность ресурсов.Кривая производственных возможностей.Типы экономических систем.Экономический рост и пути его достижения.Факторы долгосрочного экономического роста.Понятие экономического цикла.Фазы экономического цикла.Причины экономических циклов.</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Функционирование рынков.Рыночный спрос.Закон спроса.Эластичность спроса.Рыночное предложение.Закон предложения.Эластичность предложения.Рынки труда, капитала, земли, информации.Государственное регулирование рынков.Конкуренция и монополия.Государственная политика защиты конкуренции.Антимонопольное регулирование в Российской Федерации. Рынок труда.Заработная плата и стимулирование труда.Занятость и безработица.Причины и виды безработицы.Государственная политика Российской Федерации в области занятости.Особенности труда молодежи.Деятельность профсоюзов.</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Рациональное экономическое поведение.Экономическая свобода и социальная ответственность.Экономическая деятельность и проблемы устойчивого развития общества.Особенности профессиональной деятельности в экономической и финансовой сферах.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Предприятие в экономике.Цели предприятия.Факторы производства.Альтернативная стоимость, способы и источники финансирования предприятий.Издержки, их виды.Выручка, прибыль.Поддержка малого и среднего предпринимательства в Российской Федерации. Государственная политика импортозамещения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Финансовый рынок.Финансовые институты.Банки. Банковская система. Центральный банк Российской Федерации: задачи и функции. Цифровые финансовые услуги.Финансовые технологии и финансовая безопасность.Денежные агрегаты. Монетарная политика Банка России. Инфляция: причины, виды, последствия.</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Экономика и государство.Экономические функции государства.Общественные блага.Внешние эффекты.Государственный бюджет.Дефицит и профицит государственного бюджета.Принцип сбалансированности государственного бюджета.Государственный долг.Налоговая система Российской Федерации. Функции налогов.Система налогов и сборов в Российской Федерации. Налоговые льготы и вычеты.Фискальная политика государства.Цифровизация экономики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Международная экономика.Международное разделение труда.Экспорт и импорт товаров и услуг.Выгоды и убытки от участия в международной торговле.Государственное регулирование внешней торговли.</w:t>
      </w:r>
    </w:p>
    <w:p w:rsidR="0022467D" w:rsidRPr="0022467D" w:rsidRDefault="0022467D" w:rsidP="00DE4C50">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11 КЛАСС</w:t>
      </w:r>
    </w:p>
    <w:p w:rsidR="0022467D" w:rsidRPr="0022467D" w:rsidRDefault="0022467D" w:rsidP="0022467D">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Социальная сфера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Социальные общности, группы, их типы.Социальная стратификация, ее критерии.Социальное неравенство.Социальная структура российского </w:t>
      </w:r>
      <w:r w:rsidRPr="0022467D">
        <w:rPr>
          <w:rFonts w:ascii="Times New Roman" w:hAnsi="Times New Roman" w:cs="Times New Roman"/>
          <w:color w:val="000000"/>
          <w:sz w:val="24"/>
          <w:szCs w:val="24"/>
        </w:rPr>
        <w:lastRenderedPageBreak/>
        <w:t>общества.Государственная поддержка социально незащищенных слоев общества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Положение индивида в обществе.Социальные статусы и роли.Социальная мобильность, ее формы и каналы в современном российском обществе.</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Семья и брак.Функции и типы семьи.Семья как важнейший социальный институт.Тенденции развития семьи в современном мире.Меры социальной поддержки семьи в Российской Федерации. Помощь государства многодетным семьям.</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Миграционные процессы в современном мире.Этнические общности.Нации и межнациональные отношения.Этносоциальные конфликты, способы их предотвращения и пути разрешения.Конституционные принципы национальной политики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Социальные нормы и отклоняющееся (девиантное) поведение.Формы социальных девиаций.Конформизм. Социальный контроль и самоконтроль.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Социальный конфликт.Виды социальных конфликтов, их причины.Способы разрешения социальных конфликтов.Особенности профессиональной деятельности социолога, социального психолога.</w:t>
      </w:r>
    </w:p>
    <w:p w:rsidR="0022467D" w:rsidRPr="0022467D" w:rsidRDefault="0022467D" w:rsidP="0022467D">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Политическая сфера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Политическая власть и субъекты политики в современном обществе.Политические институты.Политическая деятельность.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1"/>
          <w:sz w:val="24"/>
          <w:szCs w:val="24"/>
        </w:rPr>
        <w:t>Политическая система общества, ее структура и функции.Политическая система Российской Федерации на современном этапе.Государство как основной институт политической системы.Государственный суверенитет.Функции государства. Форма государства: ф</w:t>
      </w:r>
      <w:r w:rsidR="00310FBD">
        <w:rPr>
          <w:rFonts w:ascii="Times New Roman" w:hAnsi="Times New Roman" w:cs="Times New Roman"/>
          <w:color w:val="000000"/>
          <w:spacing w:val="-1"/>
          <w:sz w:val="24"/>
          <w:szCs w:val="24"/>
        </w:rPr>
        <w:t>орма правления, форма государст</w:t>
      </w:r>
      <w:r w:rsidRPr="0022467D">
        <w:rPr>
          <w:rFonts w:ascii="Times New Roman" w:hAnsi="Times New Roman" w:cs="Times New Roman"/>
          <w:color w:val="000000"/>
          <w:spacing w:val="-1"/>
          <w:sz w:val="24"/>
          <w:szCs w:val="24"/>
        </w:rPr>
        <w:t>венного (территориального) устройства, политический режим. Типология форм государства.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служащего.Опасность коррупции, антикоррупционная политика государства, механизмы противодействия коррупции.Обеспечение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Политическая культура общества и личности.Политическое поведение.Политическое участие.Причины абсентеизма.Политическая идеология, ее роль в обществе.Основные идейно-политические течения современности.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Политический процесс и участие в нем субъектов политики.Формы участия граждан в политике.Политические партии как субъекты политики, их функции, виды.Типы партийных систем.</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Политическая элита и политическое лидерство.Типология лидерства.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Роль средств массовой информации в политической жизни общества.Интернет в современной политической коммуникации.</w:t>
      </w:r>
    </w:p>
    <w:p w:rsidR="0022467D" w:rsidRPr="0022467D" w:rsidRDefault="0022467D" w:rsidP="0022467D">
      <w:pPr>
        <w:spacing w:after="0"/>
        <w:ind w:left="120" w:firstLine="709"/>
        <w:jc w:val="both"/>
        <w:rPr>
          <w:rFonts w:ascii="Times New Roman" w:hAnsi="Times New Roman" w:cs="Times New Roman"/>
          <w:sz w:val="24"/>
          <w:szCs w:val="24"/>
        </w:rPr>
      </w:pPr>
      <w:r w:rsidRPr="0022467D">
        <w:rPr>
          <w:rFonts w:ascii="Times New Roman" w:hAnsi="Times New Roman" w:cs="Times New Roman"/>
          <w:b/>
          <w:color w:val="000000"/>
          <w:sz w:val="24"/>
          <w:szCs w:val="24"/>
        </w:rPr>
        <w:t>Правовое регулирование общественных отношений 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 xml:space="preserve">Право в системе социальных норм.Источники права.Нормативные правовые акты, их виды.Законы и законодательный процесс в Российской Федерации. Система российского </w:t>
      </w:r>
      <w:r w:rsidRPr="0022467D">
        <w:rPr>
          <w:rFonts w:ascii="Times New Roman" w:hAnsi="Times New Roman" w:cs="Times New Roman"/>
          <w:color w:val="000000"/>
          <w:sz w:val="24"/>
          <w:szCs w:val="24"/>
        </w:rPr>
        <w:lastRenderedPageBreak/>
        <w:t>права.Правоотношения, их субъекты.Особенности правового статуса несовершеннолетних.Правонарушение и юридическая ответственность.Функции правоохранительных органов Российской Федерации.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Конституция Российской Федерации. Основы конституци</w:t>
      </w:r>
      <w:r w:rsidRPr="0022467D">
        <w:rPr>
          <w:rFonts w:ascii="Times New Roman" w:hAnsi="Times New Roman" w:cs="Times New Roman"/>
          <w:color w:val="000000"/>
          <w:spacing w:val="-2"/>
          <w:sz w:val="24"/>
          <w:szCs w:val="24"/>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Гражданское право.Гражданские правоотношения.Субъекты гражданского права.Организационно-правовые формы юридических лиц.Гражданская дееспособность несовершеннолетних.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Семейное право.Порядок и условия заключения и расторжения брака.Правовое регулирование отношений супругов.Права и обязанности родителей и детей.</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pacing w:val="-1"/>
          <w:sz w:val="24"/>
          <w:szCs w:val="24"/>
        </w:rPr>
        <w:t>Трудовое право.Трудовые правоотношения.Порядок приема на работу, заключения и расторжения трудового договора.Права и обязанности работников и работодателей.Дисциплинарная ответственность.Защита трудовых прав работников.Особенности трудовых правоотношений несовершеннолетних работников.</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Законодательство Российской Федерации о налогах и сборах.Участники отношений, регулируемых законодательством о налогах и сборах.Права и обязанности налогоплательщиков.Ответственность за налоговые правонарушения.Федеральный закон «Об образовании в Российской Федерации».Порядок приема на обучение в образовательные организации среднего профессионального и высшего образования.Порядок оказания платных образовательных услуг.</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Административное право и его субъекты.Административное правонарушение и административная ответственность.</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Экологическое законодательство.Экологические правонарушения.Способы защиты права на благоприятную окружающую среду.</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Уголовное право.Основные принципы уголовного права.Понятие преступления и виды преступлений.Уголовная ответственность, ее цели, виды наказаний в уголовном праве.Особенности уголовной ответственности несовершеннолетних.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Гражданские споры, порядок их рассмотрения.Основные принципы гражданского процесса.Участники гражданского процесса.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Административный процесс.Судебное производство по делам об административных правонарушениях.</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Уголовный процесс, его принципы и стадии.Субъекты уголовного процесса.</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Конституционное судопроизводство.Арбитражное судопроизводство.</w:t>
      </w:r>
    </w:p>
    <w:p w:rsidR="0022467D" w:rsidRPr="0022467D" w:rsidRDefault="0022467D" w:rsidP="0022467D">
      <w:pPr>
        <w:spacing w:after="0"/>
        <w:ind w:firstLine="709"/>
        <w:jc w:val="both"/>
        <w:rPr>
          <w:rFonts w:ascii="Times New Roman" w:hAnsi="Times New Roman" w:cs="Times New Roman"/>
          <w:sz w:val="24"/>
          <w:szCs w:val="24"/>
        </w:rPr>
      </w:pPr>
      <w:r w:rsidRPr="0022467D">
        <w:rPr>
          <w:rFonts w:ascii="Times New Roman" w:hAnsi="Times New Roman" w:cs="Times New Roman"/>
          <w:color w:val="000000"/>
          <w:sz w:val="24"/>
          <w:szCs w:val="24"/>
        </w:rPr>
        <w:t>Юридическое образование, юристы как социально-профессиональная группа.</w:t>
      </w:r>
    </w:p>
    <w:p w:rsidR="009E42AC" w:rsidRDefault="00B05107" w:rsidP="009E42AC">
      <w:pPr>
        <w:pStyle w:val="1"/>
        <w:pBdr>
          <w:bottom w:val="none" w:sz="0" w:space="0" w:color="auto"/>
        </w:pBdr>
        <w:spacing w:before="0" w:line="360" w:lineRule="auto"/>
        <w:ind w:firstLine="708"/>
        <w:jc w:val="center"/>
        <w:rPr>
          <w:rFonts w:eastAsia="SchoolBookSanPin"/>
          <w:sz w:val="24"/>
          <w:szCs w:val="24"/>
        </w:rPr>
      </w:pPr>
      <w:r>
        <w:rPr>
          <w:rFonts w:eastAsia="SchoolBookSanPin"/>
          <w:sz w:val="24"/>
          <w:szCs w:val="24"/>
        </w:rPr>
        <w:t xml:space="preserve">2.1.5. </w:t>
      </w:r>
      <w:r w:rsidR="009E42AC" w:rsidRPr="009E42AC">
        <w:rPr>
          <w:rFonts w:eastAsia="SchoolBookSanPin"/>
          <w:sz w:val="24"/>
          <w:szCs w:val="24"/>
        </w:rPr>
        <w:t>Федеральная рабочая программа по учебному предмету «География»</w:t>
      </w:r>
    </w:p>
    <w:p w:rsidR="009E42AC" w:rsidRPr="009E42AC" w:rsidRDefault="009E42AC" w:rsidP="009E42AC">
      <w:pPr>
        <w:pStyle w:val="1"/>
        <w:pBdr>
          <w:bottom w:val="none" w:sz="0" w:space="0" w:color="auto"/>
        </w:pBdr>
        <w:spacing w:before="0" w:line="360" w:lineRule="auto"/>
        <w:ind w:firstLine="708"/>
        <w:jc w:val="center"/>
        <w:rPr>
          <w:sz w:val="24"/>
          <w:szCs w:val="24"/>
        </w:rPr>
      </w:pPr>
      <w:r w:rsidRPr="009E42AC">
        <w:rPr>
          <w:rFonts w:eastAsia="SchoolBookSanPin"/>
          <w:sz w:val="24"/>
          <w:szCs w:val="24"/>
        </w:rPr>
        <w:t xml:space="preserve"> (базовый уровень).</w:t>
      </w:r>
    </w:p>
    <w:p w:rsidR="009E42AC" w:rsidRDefault="009E42AC" w:rsidP="009E42AC">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E42AC" w:rsidRDefault="009E42AC" w:rsidP="009E42AC">
      <w:pPr>
        <w:spacing w:after="0"/>
        <w:ind w:firstLine="709"/>
        <w:jc w:val="both"/>
        <w:rPr>
          <w:rFonts w:ascii="Times New Roman" w:eastAsia="SchoolBookSanPin" w:hAnsi="Times New Roman"/>
          <w:b/>
          <w:sz w:val="24"/>
          <w:szCs w:val="24"/>
        </w:rPr>
      </w:pPr>
      <w:r w:rsidRPr="009E42AC">
        <w:rPr>
          <w:rFonts w:ascii="Times New Roman" w:eastAsia="OfficinaSansBoldITC" w:hAnsi="Times New Roman"/>
          <w:b/>
          <w:sz w:val="24"/>
          <w:szCs w:val="24"/>
        </w:rPr>
        <w:lastRenderedPageBreak/>
        <w:t>Пояснительная записка.</w:t>
      </w:r>
    </w:p>
    <w:p w:rsidR="009E42AC" w:rsidRDefault="009E42AC" w:rsidP="009E42AC">
      <w:pPr>
        <w:spacing w:after="0"/>
        <w:ind w:firstLine="709"/>
        <w:jc w:val="both"/>
        <w:rPr>
          <w:rFonts w:ascii="Times New Roman" w:eastAsia="SchoolBookSanPin" w:hAnsi="Times New Roman"/>
          <w:b/>
          <w:sz w:val="24"/>
          <w:szCs w:val="24"/>
        </w:rPr>
      </w:pPr>
      <w:r w:rsidRPr="000742E5">
        <w:rPr>
          <w:rFonts w:ascii="Times New Roman" w:eastAsia="SchoolBookSanPin" w:hAnsi="Times New Roman"/>
          <w:sz w:val="24"/>
          <w:szCs w:val="24"/>
        </w:rPr>
        <w:t xml:space="preserve"> Программа по географии составлена на основе требований </w:t>
      </w:r>
      <w:r w:rsidRPr="000742E5">
        <w:rPr>
          <w:rFonts w:ascii="Times New Roman" w:eastAsia="SchoolBookSanPin" w:hAnsi="Times New Roman"/>
          <w:sz w:val="24"/>
          <w:szCs w:val="24"/>
        </w:rPr>
        <w:br/>
        <w:t xml:space="preserve">к результатам освоения ООП СОО, представленных в ФГОС СОО, а также </w:t>
      </w:r>
      <w:r w:rsidRPr="000742E5">
        <w:rPr>
          <w:rFonts w:ascii="Times New Roman" w:eastAsia="SchoolBookSanPin" w:hAnsi="Times New Roman"/>
          <w:sz w:val="24"/>
          <w:szCs w:val="24"/>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E42AC" w:rsidRDefault="009E42AC" w:rsidP="009E42AC">
      <w:pPr>
        <w:spacing w:after="0"/>
        <w:ind w:firstLine="709"/>
        <w:jc w:val="both"/>
        <w:rPr>
          <w:rFonts w:ascii="Times New Roman" w:eastAsia="SchoolBookSanPin" w:hAnsi="Times New Roman"/>
          <w:b/>
          <w:sz w:val="24"/>
          <w:szCs w:val="24"/>
        </w:rPr>
      </w:pPr>
      <w:r w:rsidRPr="000742E5">
        <w:rPr>
          <w:rFonts w:ascii="Times New Roman" w:eastAsia="SchoolBookSanPin" w:hAnsi="Times New Roman"/>
          <w:sz w:val="24"/>
          <w:szCs w:val="24"/>
        </w:rPr>
        <w:t xml:space="preserve">Программа по географии отражает основные требования ФГОС СОО </w:t>
      </w:r>
      <w:r w:rsidRPr="000742E5">
        <w:rPr>
          <w:rFonts w:ascii="Times New Roman" w:eastAsia="SchoolBookSanPin" w:hAnsi="Times New Roman"/>
          <w:sz w:val="24"/>
          <w:szCs w:val="24"/>
        </w:rPr>
        <w:br/>
        <w:t>к личностным, метапредметным и предметным результатам освоения образовательных программ.</w:t>
      </w:r>
    </w:p>
    <w:p w:rsidR="009E42AC" w:rsidRPr="009E42AC" w:rsidRDefault="009E42AC" w:rsidP="009E42AC">
      <w:pPr>
        <w:spacing w:after="0"/>
        <w:ind w:firstLine="709"/>
        <w:jc w:val="both"/>
        <w:rPr>
          <w:rFonts w:ascii="Times New Roman" w:eastAsia="SchoolBookSanPin" w:hAnsi="Times New Roman"/>
          <w:b/>
          <w:sz w:val="24"/>
          <w:szCs w:val="24"/>
        </w:rPr>
      </w:pPr>
      <w:r w:rsidRPr="000742E5">
        <w:rPr>
          <w:rFonts w:ascii="Times New Roman" w:eastAsia="SchoolBookSanPin" w:hAnsi="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w:t>
      </w:r>
      <w:r>
        <w:rPr>
          <w:rFonts w:ascii="Times New Roman" w:eastAsia="SchoolBookSanPin" w:hAnsi="Times New Roman"/>
          <w:sz w:val="24"/>
          <w:szCs w:val="24"/>
        </w:rPr>
        <w:t xml:space="preserve">тное содержание, предусматривает распределение его </w:t>
      </w:r>
      <w:r w:rsidRPr="000742E5">
        <w:rPr>
          <w:rFonts w:ascii="Times New Roman" w:eastAsia="SchoolBookSanPin" w:hAnsi="Times New Roman"/>
          <w:sz w:val="24"/>
          <w:szCs w:val="24"/>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w:t>
      </w:r>
      <w:r>
        <w:rPr>
          <w:rFonts w:ascii="Times New Roman" w:eastAsia="SchoolBookSanPin" w:hAnsi="Times New Roman"/>
          <w:sz w:val="24"/>
          <w:szCs w:val="24"/>
        </w:rPr>
        <w:t xml:space="preserve">пределяет возможности предмета </w:t>
      </w:r>
      <w:r w:rsidRPr="000742E5">
        <w:rPr>
          <w:rFonts w:ascii="Times New Roman" w:eastAsia="SchoolBookSanPin" w:hAnsi="Times New Roman"/>
          <w:sz w:val="24"/>
          <w:szCs w:val="24"/>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E42AC" w:rsidRPr="000742E5" w:rsidRDefault="009E42AC" w:rsidP="009E42AC">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9E42AC" w:rsidRPr="000742E5" w:rsidRDefault="009E42AC" w:rsidP="009E42AC">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География ‒ это один из учебных предметов, способных успешно выполнить задачу интеграции содержания обра</w:t>
      </w:r>
      <w:r>
        <w:rPr>
          <w:rFonts w:ascii="Times New Roman" w:eastAsia="SchoolBookSanPin" w:hAnsi="Times New Roman"/>
          <w:sz w:val="24"/>
          <w:szCs w:val="24"/>
        </w:rPr>
        <w:t xml:space="preserve">зования в области естественных  </w:t>
      </w:r>
      <w:r w:rsidRPr="000742E5">
        <w:rPr>
          <w:rFonts w:ascii="Times New Roman" w:eastAsia="SchoolBookSanPin" w:hAnsi="Times New Roman"/>
          <w:sz w:val="24"/>
          <w:szCs w:val="24"/>
        </w:rPr>
        <w:t xml:space="preserve">и общественных наук. </w:t>
      </w:r>
    </w:p>
    <w:p w:rsidR="009E42AC" w:rsidRPr="000742E5" w:rsidRDefault="009E42AC" w:rsidP="009E42AC">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В основу содержания географии положено изучение единого </w:t>
      </w:r>
      <w:r w:rsidRPr="000742E5">
        <w:rPr>
          <w:rFonts w:ascii="Times New Roman" w:eastAsia="SchoolBookSanPin" w:hAnsi="Times New Roman"/>
          <w:sz w:val="24"/>
          <w:szCs w:val="24"/>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9E42AC" w:rsidRPr="000742E5" w:rsidRDefault="009E42AC" w:rsidP="009E42AC">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Изучение географии направлено на достижение следующих целей:</w:t>
      </w:r>
    </w:p>
    <w:p w:rsidR="009E42AC" w:rsidRPr="000742E5" w:rsidRDefault="009E42AC" w:rsidP="009E42A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Pr="000742E5">
        <w:rPr>
          <w:rFonts w:ascii="Times New Roman" w:eastAsia="SchoolBookSanPin" w:hAnsi="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w:t>
      </w:r>
      <w:r>
        <w:rPr>
          <w:rFonts w:ascii="Times New Roman" w:eastAsia="SchoolBookSanPin" w:hAnsi="Times New Roman"/>
          <w:sz w:val="24"/>
          <w:szCs w:val="24"/>
        </w:rPr>
        <w:t xml:space="preserve">шими проблемами современности, </w:t>
      </w:r>
      <w:r w:rsidRPr="000742E5">
        <w:rPr>
          <w:rFonts w:ascii="Times New Roman" w:eastAsia="SchoolBookSanPin" w:hAnsi="Times New Roman"/>
          <w:sz w:val="24"/>
          <w:szCs w:val="24"/>
        </w:rPr>
        <w:t>c ролью России как составной части мирового сообщества;</w:t>
      </w:r>
    </w:p>
    <w:p w:rsidR="009E42AC" w:rsidRPr="000742E5" w:rsidRDefault="009E42AC" w:rsidP="009E42A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Pr="000742E5">
        <w:rPr>
          <w:rFonts w:ascii="Times New Roman" w:eastAsia="SchoolBookSanPin" w:hAnsi="Times New Roman"/>
          <w:sz w:val="24"/>
          <w:szCs w:val="24"/>
        </w:rPr>
        <w:t xml:space="preserve">воспитание экологической культуры на основе приобретения знаний </w:t>
      </w:r>
      <w:r w:rsidRPr="000742E5">
        <w:rPr>
          <w:rFonts w:ascii="Times New Roman" w:eastAsia="SchoolBookSanPin" w:hAnsi="Times New Roman"/>
          <w:sz w:val="24"/>
          <w:szCs w:val="24"/>
        </w:rPr>
        <w:br/>
        <w:t xml:space="preserve">о взаимосвязи природы, населения и хозяйства на глобальном, региональном </w:t>
      </w:r>
      <w:r w:rsidRPr="000742E5">
        <w:rPr>
          <w:rFonts w:ascii="Times New Roman" w:eastAsia="SchoolBookSanPin" w:hAnsi="Times New Roman"/>
          <w:sz w:val="24"/>
          <w:szCs w:val="24"/>
        </w:rPr>
        <w:br/>
      </w:r>
      <w:r w:rsidRPr="000742E5">
        <w:rPr>
          <w:rFonts w:ascii="Times New Roman" w:eastAsia="SchoolBookSanPin" w:hAnsi="Times New Roman"/>
          <w:sz w:val="24"/>
          <w:szCs w:val="24"/>
        </w:rPr>
        <w:lastRenderedPageBreak/>
        <w:t>и локальном уровнях и формирование ценностного отношения к проблемам взаимодействия человека и общества;</w:t>
      </w:r>
    </w:p>
    <w:p w:rsidR="009E42AC" w:rsidRPr="000742E5" w:rsidRDefault="009E42AC" w:rsidP="009E42A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Pr="000742E5">
        <w:rPr>
          <w:rFonts w:ascii="Times New Roman" w:eastAsia="SchoolBookSanPi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9E42AC" w:rsidRPr="000742E5" w:rsidRDefault="009E42AC" w:rsidP="009E42A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Pr="000742E5">
        <w:rPr>
          <w:rFonts w:ascii="Times New Roman" w:eastAsia="SchoolBookSanPi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9E42AC" w:rsidRPr="000742E5" w:rsidRDefault="009E42AC" w:rsidP="009E42A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Pr="000742E5">
        <w:rPr>
          <w:rFonts w:ascii="Times New Roman" w:eastAsia="SchoolBookSanPin" w:hAnsi="Times New Roman"/>
          <w:sz w:val="24"/>
          <w:szCs w:val="24"/>
        </w:rPr>
        <w:t xml:space="preserve">приобретение опыта разнообразной деятельности, направленной </w:t>
      </w:r>
      <w:r w:rsidRPr="000742E5">
        <w:rPr>
          <w:rFonts w:ascii="Times New Roman" w:eastAsia="SchoolBookSanPin" w:hAnsi="Times New Roman"/>
          <w:sz w:val="24"/>
          <w:szCs w:val="24"/>
        </w:rPr>
        <w:br/>
        <w:t>на достижение целей устойчивого развития.</w:t>
      </w:r>
    </w:p>
    <w:p w:rsidR="009E42AC" w:rsidRPr="000742E5" w:rsidRDefault="009E42AC" w:rsidP="009E42AC">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9E42AC" w:rsidRPr="000742E5" w:rsidRDefault="009E42AC" w:rsidP="009E42AC">
      <w:pPr>
        <w:spacing w:after="0" w:line="350"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Общее число часов, рекомендованных для изучения географии, – </w:t>
      </w:r>
      <w:r w:rsidRPr="000742E5">
        <w:rPr>
          <w:rFonts w:ascii="Times New Roman" w:eastAsia="SchoolBookSanPin" w:hAnsi="Times New Roman"/>
          <w:sz w:val="24"/>
          <w:szCs w:val="24"/>
        </w:rPr>
        <w:br/>
        <w:t>68 часов: по одному часу в неделю в 10 и 11 классах.</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w:t>
      </w:r>
      <w:r w:rsidRPr="009E42AC">
        <w:rPr>
          <w:rFonts w:ascii="Times New Roman" w:eastAsia="OfficinaSansBoldITC" w:hAnsi="Times New Roman"/>
          <w:b/>
          <w:sz w:val="24"/>
          <w:szCs w:val="24"/>
        </w:rPr>
        <w:t>Содержание обучения географии в 10 классе</w:t>
      </w:r>
      <w:r w:rsidRPr="000742E5">
        <w:rPr>
          <w:rFonts w:ascii="Times New Roman" w:eastAsia="OfficinaSansBoldITC" w:hAnsi="Times New Roman"/>
          <w:sz w:val="24"/>
          <w:szCs w:val="24"/>
        </w:rPr>
        <w:t>.</w:t>
      </w:r>
    </w:p>
    <w:p w:rsidR="009E42AC" w:rsidRPr="009E42AC" w:rsidRDefault="009E42AC" w:rsidP="00DA2458">
      <w:pPr>
        <w:spacing w:after="0"/>
        <w:ind w:firstLine="709"/>
        <w:jc w:val="both"/>
        <w:rPr>
          <w:rFonts w:ascii="Times New Roman" w:eastAsia="SchoolBookSanPin" w:hAnsi="Times New Roman"/>
          <w:b/>
          <w:sz w:val="24"/>
          <w:szCs w:val="24"/>
        </w:rPr>
      </w:pPr>
      <w:r w:rsidRPr="009E42AC">
        <w:rPr>
          <w:rFonts w:ascii="Times New Roman" w:eastAsia="OfficinaSansBoldITC" w:hAnsi="Times New Roman"/>
          <w:b/>
          <w:sz w:val="24"/>
          <w:szCs w:val="24"/>
        </w:rPr>
        <w:t> </w:t>
      </w:r>
      <w:r w:rsidRPr="009E42AC">
        <w:rPr>
          <w:rFonts w:ascii="Times New Roman" w:eastAsia="SchoolBookSanPin" w:hAnsi="Times New Roman"/>
          <w:b/>
          <w:sz w:val="24"/>
          <w:szCs w:val="24"/>
        </w:rPr>
        <w:t xml:space="preserve">География как наука.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9E42AC" w:rsidRDefault="009E42AC" w:rsidP="00DA2458">
      <w:pPr>
        <w:spacing w:after="0"/>
        <w:ind w:firstLine="709"/>
        <w:jc w:val="both"/>
        <w:rPr>
          <w:rFonts w:ascii="Times New Roman" w:eastAsia="SchoolBookSanPin" w:hAnsi="Times New Roman"/>
          <w:sz w:val="24"/>
          <w:szCs w:val="24"/>
        </w:rPr>
      </w:pPr>
      <w:r w:rsidRPr="009E42AC">
        <w:rPr>
          <w:rFonts w:ascii="Times New Roman" w:eastAsia="SchoolBookSanPin" w:hAnsi="Times New Roman"/>
          <w:b/>
          <w:sz w:val="24"/>
          <w:szCs w:val="24"/>
        </w:rPr>
        <w:t>Географическая культура</w:t>
      </w:r>
      <w:r>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Элементы географической культуры: географическая картина мира, географиче</w:t>
      </w:r>
      <w:r>
        <w:rPr>
          <w:rFonts w:ascii="Times New Roman" w:eastAsia="SchoolBookSanPin" w:hAnsi="Times New Roman"/>
          <w:sz w:val="24"/>
          <w:szCs w:val="24"/>
        </w:rPr>
        <w:t xml:space="preserve">ское мышление, язык географии. </w:t>
      </w:r>
      <w:r w:rsidRPr="000742E5">
        <w:rPr>
          <w:rFonts w:ascii="Times New Roman" w:eastAsia="SchoolBookSanPin" w:hAnsi="Times New Roman"/>
          <w:sz w:val="24"/>
          <w:szCs w:val="24"/>
        </w:rPr>
        <w:t>Их значимость для представителей разных профессий.</w:t>
      </w:r>
    </w:p>
    <w:p w:rsidR="009E42AC" w:rsidRPr="009E42AC" w:rsidRDefault="009E42AC" w:rsidP="00DA2458">
      <w:pPr>
        <w:spacing w:after="0"/>
        <w:ind w:firstLine="709"/>
        <w:jc w:val="both"/>
        <w:rPr>
          <w:rFonts w:ascii="Times New Roman" w:eastAsia="SchoolBookSanPin" w:hAnsi="Times New Roman"/>
          <w:b/>
          <w:sz w:val="24"/>
          <w:szCs w:val="24"/>
        </w:rPr>
      </w:pPr>
      <w:r w:rsidRPr="009E42AC">
        <w:rPr>
          <w:rFonts w:ascii="Times New Roman" w:eastAsia="OfficinaSansBoldITC" w:hAnsi="Times New Roman"/>
          <w:b/>
          <w:sz w:val="24"/>
          <w:szCs w:val="24"/>
        </w:rPr>
        <w:t> </w:t>
      </w:r>
      <w:r w:rsidRPr="009E42AC">
        <w:rPr>
          <w:rFonts w:ascii="Times New Roman" w:eastAsia="SchoolBookSanPin" w:hAnsi="Times New Roman"/>
          <w:b/>
          <w:sz w:val="24"/>
          <w:szCs w:val="24"/>
        </w:rPr>
        <w:t>Природопользование и геоэкология.</w:t>
      </w:r>
    </w:p>
    <w:p w:rsidR="009E42AC" w:rsidRDefault="009E42AC" w:rsidP="00DA2458">
      <w:pPr>
        <w:spacing w:after="0"/>
        <w:ind w:firstLine="709"/>
        <w:jc w:val="both"/>
        <w:rPr>
          <w:rFonts w:ascii="Times New Roman" w:eastAsia="SchoolBookSanPin" w:hAnsi="Times New Roman"/>
          <w:sz w:val="24"/>
          <w:szCs w:val="24"/>
        </w:rPr>
      </w:pPr>
      <w:r w:rsidRPr="000742E5">
        <w:rPr>
          <w:rFonts w:ascii="Times New Roman" w:eastAsia="OfficinaSansBoldITC" w:hAnsi="Times New Roman"/>
          <w:sz w:val="24"/>
          <w:szCs w:val="24"/>
        </w:rPr>
        <w:t> </w:t>
      </w:r>
      <w:r w:rsidRPr="000742E5">
        <w:rPr>
          <w:rFonts w:ascii="Times New Roman" w:eastAsia="SchoolBookSanPin" w:hAnsi="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w:t>
      </w:r>
      <w:r>
        <w:rPr>
          <w:rFonts w:ascii="Times New Roman" w:eastAsia="SchoolBookSanPin" w:hAnsi="Times New Roman"/>
          <w:sz w:val="24"/>
          <w:szCs w:val="24"/>
        </w:rPr>
        <w:t xml:space="preserve">ние во времени. Географическая </w:t>
      </w:r>
      <w:r w:rsidRPr="000742E5">
        <w:rPr>
          <w:rFonts w:ascii="Times New Roman" w:eastAsia="SchoolBookSanPin" w:hAnsi="Times New Roman"/>
          <w:sz w:val="24"/>
          <w:szCs w:val="24"/>
        </w:rPr>
        <w:t>и окружающая среда.</w:t>
      </w:r>
    </w:p>
    <w:p w:rsidR="009E42AC" w:rsidRDefault="009E42AC" w:rsidP="00DA2458">
      <w:pPr>
        <w:spacing w:after="0"/>
        <w:ind w:firstLine="709"/>
        <w:jc w:val="both"/>
        <w:rPr>
          <w:rFonts w:ascii="Times New Roman" w:eastAsia="SchoolBookSanPin" w:hAnsi="Times New Roman"/>
          <w:sz w:val="24"/>
          <w:szCs w:val="24"/>
        </w:rPr>
      </w:pPr>
      <w:r w:rsidRPr="009E42AC">
        <w:rPr>
          <w:rFonts w:ascii="Times New Roman" w:eastAsia="SchoolBookSanPin" w:hAnsi="Times New Roman"/>
          <w:b/>
          <w:sz w:val="24"/>
          <w:szCs w:val="24"/>
        </w:rPr>
        <w:t>Естественный и антропогенный ландшафты</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Проблема сохранения ландшафтного и культурного разнообразия на Земле. </w:t>
      </w:r>
    </w:p>
    <w:p w:rsidR="009E42AC" w:rsidRPr="009E42AC" w:rsidRDefault="009E42AC" w:rsidP="00DA2458">
      <w:pPr>
        <w:spacing w:after="0"/>
        <w:ind w:firstLine="709"/>
        <w:jc w:val="both"/>
        <w:rPr>
          <w:rFonts w:ascii="Times New Roman" w:eastAsia="SchoolBookSanPin" w:hAnsi="Times New Roman"/>
          <w:b/>
          <w:sz w:val="24"/>
          <w:szCs w:val="24"/>
        </w:rPr>
      </w:pPr>
      <w:r w:rsidRPr="009E42AC">
        <w:rPr>
          <w:rFonts w:ascii="Times New Roman" w:eastAsia="SchoolBookSanPin" w:hAnsi="Times New Roman"/>
          <w:b/>
          <w:sz w:val="24"/>
          <w:szCs w:val="24"/>
        </w:rPr>
        <w:t>Практическая работа «</w:t>
      </w:r>
      <w:r w:rsidRPr="000742E5">
        <w:rPr>
          <w:rFonts w:ascii="Times New Roman" w:eastAsia="SchoolBookSanPin" w:hAnsi="Times New Roman"/>
          <w:sz w:val="24"/>
          <w:szCs w:val="24"/>
        </w:rPr>
        <w:t>Классификация ландшафтов с использованием источников географической информации».</w:t>
      </w:r>
    </w:p>
    <w:p w:rsidR="009E42AC" w:rsidRDefault="009E42AC" w:rsidP="00DA2458">
      <w:pPr>
        <w:spacing w:after="0"/>
        <w:ind w:firstLine="709"/>
        <w:jc w:val="both"/>
        <w:rPr>
          <w:rFonts w:ascii="Times New Roman" w:eastAsia="SchoolBookSanPin" w:hAnsi="Times New Roman"/>
          <w:sz w:val="24"/>
          <w:szCs w:val="24"/>
        </w:rPr>
      </w:pPr>
      <w:r w:rsidRPr="009E42AC">
        <w:rPr>
          <w:rFonts w:ascii="Times New Roman" w:eastAsia="OfficinaSansBoldITC" w:hAnsi="Times New Roman"/>
          <w:b/>
          <w:sz w:val="24"/>
          <w:szCs w:val="24"/>
        </w:rPr>
        <w:t> </w:t>
      </w:r>
      <w:r w:rsidRPr="009E42AC">
        <w:rPr>
          <w:rFonts w:ascii="Times New Roman" w:eastAsia="SchoolBookSanPin" w:hAnsi="Times New Roman"/>
          <w:b/>
          <w:sz w:val="24"/>
          <w:szCs w:val="24"/>
        </w:rPr>
        <w:t>Проблемы взаимодействия человека и природы</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9E42AC" w:rsidRPr="000742E5" w:rsidRDefault="009E42AC" w:rsidP="00DA2458">
      <w:pPr>
        <w:spacing w:after="0"/>
        <w:ind w:firstLine="709"/>
        <w:jc w:val="both"/>
        <w:rPr>
          <w:rFonts w:ascii="Times New Roman" w:eastAsia="SchoolBookSanPin" w:hAnsi="Times New Roman"/>
          <w:sz w:val="24"/>
          <w:szCs w:val="24"/>
        </w:rPr>
      </w:pPr>
      <w:r w:rsidRPr="009E42AC">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52C48"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Природные ресурсы и их виды</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 xml:space="preserve">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Pr="000742E5">
        <w:rPr>
          <w:rFonts w:ascii="Times New Roman" w:eastAsia="SchoolBookSanPin" w:hAnsi="Times New Roman"/>
          <w:sz w:val="24"/>
          <w:szCs w:val="24"/>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Pr="000742E5">
        <w:rPr>
          <w:rFonts w:ascii="Times New Roman" w:eastAsia="SchoolBookSanPin" w:hAnsi="Times New Roman"/>
          <w:sz w:val="24"/>
          <w:szCs w:val="24"/>
        </w:rPr>
        <w:br/>
        <w:t>их использования. Агроклиматические ресурсы. Рекреационные ресурсы.</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Практические работы</w:t>
      </w:r>
      <w:r w:rsidRPr="000742E5">
        <w:rPr>
          <w:rFonts w:ascii="Times New Roman" w:eastAsia="SchoolBookSanPin" w:hAnsi="Times New Roman"/>
          <w:sz w:val="24"/>
          <w:szCs w:val="24"/>
        </w:rPr>
        <w:t>: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9E42AC" w:rsidRPr="00F52C48" w:rsidRDefault="009E42AC" w:rsidP="00DA2458">
      <w:pPr>
        <w:spacing w:after="0"/>
        <w:ind w:firstLine="709"/>
        <w:jc w:val="both"/>
        <w:rPr>
          <w:rFonts w:ascii="Times New Roman" w:eastAsia="SchoolBookSanPin" w:hAnsi="Times New Roman"/>
          <w:b/>
          <w:sz w:val="24"/>
          <w:szCs w:val="24"/>
        </w:rPr>
      </w:pPr>
      <w:r w:rsidRPr="00F52C48">
        <w:rPr>
          <w:rFonts w:ascii="Times New Roman" w:eastAsia="OfficinaSansBoldITC" w:hAnsi="Times New Roman"/>
          <w:b/>
          <w:sz w:val="24"/>
          <w:szCs w:val="24"/>
        </w:rPr>
        <w:t> </w:t>
      </w:r>
      <w:r w:rsidRPr="00F52C48">
        <w:rPr>
          <w:rFonts w:ascii="Times New Roman" w:eastAsia="SchoolBookSanPin" w:hAnsi="Times New Roman"/>
          <w:b/>
          <w:sz w:val="24"/>
          <w:szCs w:val="24"/>
        </w:rPr>
        <w:t xml:space="preserve">Современная политическая карта.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Политическая география и геополитика. Политическая карта мира </w:t>
      </w:r>
      <w:r w:rsidRPr="000742E5">
        <w:rPr>
          <w:rFonts w:ascii="Times New Roman" w:eastAsia="SchoolBookSanPin" w:hAnsi="Times New Roman"/>
          <w:sz w:val="24"/>
          <w:szCs w:val="24"/>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52C48"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Классификации и типология стран мира.</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Основные типы стран: критерии их выделения. Формы правления государства и государственного устройства.</w:t>
      </w:r>
    </w:p>
    <w:p w:rsidR="009E42AC" w:rsidRPr="00F52C48" w:rsidRDefault="009E42AC" w:rsidP="00DA2458">
      <w:pPr>
        <w:spacing w:after="0"/>
        <w:ind w:firstLine="709"/>
        <w:jc w:val="both"/>
        <w:rPr>
          <w:rFonts w:ascii="Times New Roman" w:eastAsia="SchoolBookSanPin" w:hAnsi="Times New Roman"/>
          <w:b/>
          <w:sz w:val="24"/>
          <w:szCs w:val="24"/>
        </w:rPr>
      </w:pPr>
      <w:r w:rsidRPr="000742E5">
        <w:rPr>
          <w:rFonts w:ascii="Times New Roman" w:eastAsia="OfficinaSansBoldITC" w:hAnsi="Times New Roman"/>
          <w:sz w:val="24"/>
          <w:szCs w:val="24"/>
        </w:rPr>
        <w:t> </w:t>
      </w:r>
      <w:r w:rsidRPr="00F52C48">
        <w:rPr>
          <w:rFonts w:ascii="Times New Roman" w:eastAsia="SchoolBookSanPin" w:hAnsi="Times New Roman"/>
          <w:b/>
          <w:sz w:val="24"/>
          <w:szCs w:val="24"/>
        </w:rPr>
        <w:t>Население мира.</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Практические работы</w:t>
      </w:r>
      <w:r w:rsidRPr="000742E5">
        <w:rPr>
          <w:rFonts w:ascii="Times New Roman" w:eastAsia="SchoolBookSanPin" w:hAnsi="Times New Roman"/>
          <w:sz w:val="24"/>
          <w:szCs w:val="24"/>
        </w:rPr>
        <w:t>: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52C48" w:rsidRDefault="009E42AC" w:rsidP="00DA2458">
      <w:pPr>
        <w:spacing w:after="0"/>
        <w:ind w:firstLine="709"/>
        <w:jc w:val="both"/>
        <w:rPr>
          <w:rFonts w:ascii="Times New Roman" w:eastAsia="SchoolBookSanPin" w:hAnsi="Times New Roman"/>
          <w:sz w:val="24"/>
          <w:szCs w:val="24"/>
        </w:rPr>
      </w:pPr>
      <w:r w:rsidRPr="00F52C48">
        <w:rPr>
          <w:rFonts w:ascii="Times New Roman" w:eastAsia="OfficinaSansBoldITC" w:hAnsi="Times New Roman"/>
          <w:b/>
          <w:sz w:val="24"/>
          <w:szCs w:val="24"/>
        </w:rPr>
        <w:t> </w:t>
      </w:r>
      <w:r w:rsidRPr="00F52C48">
        <w:rPr>
          <w:rFonts w:ascii="Times New Roman" w:eastAsia="SchoolBookSanPin" w:hAnsi="Times New Roman"/>
          <w:b/>
          <w:sz w:val="24"/>
          <w:szCs w:val="24"/>
        </w:rPr>
        <w:t>Состав и структура населения</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w:t>
      </w:r>
      <w:r w:rsidR="00F52C48">
        <w:rPr>
          <w:rFonts w:ascii="Times New Roman" w:eastAsia="SchoolBookSanPin" w:hAnsi="Times New Roman"/>
          <w:sz w:val="24"/>
          <w:szCs w:val="24"/>
        </w:rPr>
        <w:t xml:space="preserve">ские рубежи цивилизации Запада </w:t>
      </w:r>
      <w:r w:rsidRPr="000742E5">
        <w:rPr>
          <w:rFonts w:ascii="Times New Roman" w:eastAsia="SchoolBookSanPin" w:hAnsi="Times New Roman"/>
          <w:sz w:val="24"/>
          <w:szCs w:val="24"/>
        </w:rPr>
        <w:t xml:space="preserve">и цивилизации Востока. </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Практические работы</w:t>
      </w:r>
      <w:r w:rsidRPr="000742E5">
        <w:rPr>
          <w:rFonts w:ascii="Times New Roman" w:eastAsia="SchoolBookSanPin" w:hAnsi="Times New Roman"/>
          <w:sz w:val="24"/>
          <w:szCs w:val="24"/>
        </w:rPr>
        <w:t xml:space="preserve">: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0742E5">
        <w:rPr>
          <w:rFonts w:ascii="Times New Roman" w:eastAsia="SchoolBookSanPin" w:hAnsi="Times New Roman"/>
          <w:sz w:val="24"/>
          <w:szCs w:val="24"/>
        </w:rPr>
        <w:br/>
        <w:t xml:space="preserve">на основе анализа различных источников географической информации». </w:t>
      </w:r>
    </w:p>
    <w:p w:rsidR="00F52C48" w:rsidRDefault="009E42AC" w:rsidP="00DA2458">
      <w:pPr>
        <w:spacing w:after="0"/>
        <w:ind w:firstLine="709"/>
        <w:jc w:val="both"/>
        <w:rPr>
          <w:rFonts w:ascii="Times New Roman" w:eastAsia="SchoolBookSanPin" w:hAnsi="Times New Roman"/>
          <w:sz w:val="24"/>
          <w:szCs w:val="24"/>
        </w:rPr>
      </w:pPr>
      <w:r w:rsidRPr="00F52C48">
        <w:rPr>
          <w:rFonts w:ascii="Times New Roman" w:eastAsia="OfficinaSansBoldITC" w:hAnsi="Times New Roman"/>
          <w:b/>
          <w:sz w:val="24"/>
          <w:szCs w:val="24"/>
        </w:rPr>
        <w:t> </w:t>
      </w:r>
      <w:r w:rsidRPr="00F52C48">
        <w:rPr>
          <w:rFonts w:ascii="Times New Roman" w:eastAsia="SchoolBookSanPin" w:hAnsi="Times New Roman"/>
          <w:b/>
          <w:sz w:val="24"/>
          <w:szCs w:val="24"/>
        </w:rPr>
        <w:t>Размещение населения</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Географические особенности размещения населен</w:t>
      </w:r>
      <w:r w:rsidR="00F52C48">
        <w:rPr>
          <w:rFonts w:ascii="Times New Roman" w:eastAsia="SchoolBookSanPin" w:hAnsi="Times New Roman"/>
          <w:sz w:val="24"/>
          <w:szCs w:val="24"/>
        </w:rPr>
        <w:t xml:space="preserve">ия и факторы, его определяющие. </w:t>
      </w:r>
      <w:r w:rsidRPr="000742E5">
        <w:rPr>
          <w:rFonts w:ascii="Times New Roman" w:eastAsia="SchoolBookSanPin" w:hAnsi="Times New Roman"/>
          <w:sz w:val="24"/>
          <w:szCs w:val="24"/>
        </w:rPr>
        <w:t>Плотн</w:t>
      </w:r>
      <w:r w:rsidR="00F52C48">
        <w:rPr>
          <w:rFonts w:ascii="Times New Roman" w:eastAsia="SchoolBookSanPin" w:hAnsi="Times New Roman"/>
          <w:sz w:val="24"/>
          <w:szCs w:val="24"/>
        </w:rPr>
        <w:t xml:space="preserve">ость населения, ареалы высокой  </w:t>
      </w:r>
      <w:r w:rsidRPr="000742E5">
        <w:rPr>
          <w:rFonts w:ascii="Times New Roman" w:eastAsia="SchoolBookSanPin" w:hAnsi="Times New Roman"/>
          <w:sz w:val="24"/>
          <w:szCs w:val="24"/>
        </w:rPr>
        <w:t>и низкой плотности населения. Миграции нас</w:t>
      </w:r>
      <w:r w:rsidR="00F52C48">
        <w:rPr>
          <w:rFonts w:ascii="Times New Roman" w:eastAsia="SchoolBookSanPin" w:hAnsi="Times New Roman"/>
          <w:sz w:val="24"/>
          <w:szCs w:val="24"/>
        </w:rPr>
        <w:t xml:space="preserve">еления: причины, основные типы </w:t>
      </w:r>
      <w:r w:rsidRPr="000742E5">
        <w:rPr>
          <w:rFonts w:ascii="Times New Roman" w:eastAsia="SchoolBookSanPin" w:hAnsi="Times New Roman"/>
          <w:sz w:val="24"/>
          <w:szCs w:val="24"/>
        </w:rPr>
        <w:t xml:space="preserve">и направления. Расселение населения: типы и </w:t>
      </w:r>
      <w:r w:rsidR="00F52C48">
        <w:rPr>
          <w:rFonts w:ascii="Times New Roman" w:eastAsia="SchoolBookSanPin" w:hAnsi="Times New Roman"/>
          <w:sz w:val="24"/>
          <w:szCs w:val="24"/>
        </w:rPr>
        <w:t xml:space="preserve">формы. Понятие об урбанизации, </w:t>
      </w:r>
      <w:r w:rsidRPr="000742E5">
        <w:rPr>
          <w:rFonts w:ascii="Times New Roman" w:eastAsia="SchoolBookSanPin" w:hAnsi="Times New Roman"/>
          <w:sz w:val="24"/>
          <w:szCs w:val="24"/>
        </w:rPr>
        <w:t>её особенности в странах различных социально-экономических типов. Городские агломерации и мегалополисы мира.</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52C48" w:rsidRDefault="009E42AC" w:rsidP="00DA2458">
      <w:pPr>
        <w:spacing w:after="0"/>
        <w:ind w:firstLine="709"/>
        <w:jc w:val="both"/>
        <w:rPr>
          <w:rFonts w:ascii="Times New Roman" w:eastAsia="SchoolBookSanPin" w:hAnsi="Times New Roman"/>
          <w:sz w:val="24"/>
          <w:szCs w:val="24"/>
        </w:rPr>
      </w:pPr>
      <w:r w:rsidRPr="000742E5">
        <w:rPr>
          <w:rFonts w:ascii="Times New Roman" w:eastAsia="OfficinaSansBoldITC" w:hAnsi="Times New Roman"/>
          <w:sz w:val="24"/>
          <w:szCs w:val="24"/>
        </w:rPr>
        <w:t> </w:t>
      </w:r>
      <w:r w:rsidRPr="00F52C48">
        <w:rPr>
          <w:rFonts w:ascii="Times New Roman" w:eastAsia="SchoolBookSanPin" w:hAnsi="Times New Roman"/>
          <w:b/>
          <w:sz w:val="24"/>
          <w:szCs w:val="24"/>
        </w:rPr>
        <w:t>Качество жизни населения</w:t>
      </w:r>
      <w:r w:rsidRPr="000742E5">
        <w:rPr>
          <w:rFonts w:ascii="Times New Roman" w:eastAsia="SchoolBookSanPin" w:hAnsi="Times New Roman"/>
          <w:sz w:val="24"/>
          <w:szCs w:val="24"/>
        </w:rPr>
        <w:t xml:space="preserve">. </w:t>
      </w:r>
    </w:p>
    <w:p w:rsidR="009E42AC" w:rsidRPr="000742E5" w:rsidRDefault="00F52C48" w:rsidP="00DA2458">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Качество жизни населения </w:t>
      </w:r>
      <w:r w:rsidR="009E42AC" w:rsidRPr="000742E5">
        <w:rPr>
          <w:rFonts w:ascii="Times New Roman" w:eastAsia="SchoolBookSanPin" w:hAnsi="Times New Roman"/>
          <w:sz w:val="24"/>
          <w:szCs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Практическая работа «</w:t>
      </w:r>
      <w:r w:rsidRPr="000742E5">
        <w:rPr>
          <w:rFonts w:ascii="Times New Roman" w:eastAsia="SchoolBookSanPin" w:hAnsi="Times New Roman"/>
          <w:sz w:val="24"/>
          <w:szCs w:val="24"/>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OfficinaSansBoldITC" w:hAnsi="Times New Roman"/>
          <w:b/>
          <w:sz w:val="24"/>
          <w:szCs w:val="24"/>
        </w:rPr>
        <w:t> </w:t>
      </w:r>
      <w:r w:rsidRPr="00F52C48">
        <w:rPr>
          <w:rFonts w:ascii="Times New Roman" w:eastAsia="SchoolBookSanPin" w:hAnsi="Times New Roman"/>
          <w:b/>
          <w:sz w:val="24"/>
          <w:szCs w:val="24"/>
        </w:rPr>
        <w:t>Мировое хозяйство</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OfficinaSansBoldITC" w:hAnsi="Times New Roman"/>
          <w:sz w:val="24"/>
          <w:szCs w:val="24"/>
        </w:rPr>
        <w:t> </w:t>
      </w:r>
      <w:r w:rsidRPr="000742E5">
        <w:rPr>
          <w:rFonts w:ascii="Times New Roman" w:eastAsia="SchoolBookSanPin" w:hAnsi="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w:t>
      </w:r>
      <w:r w:rsidR="00F52C48">
        <w:rPr>
          <w:rFonts w:ascii="Times New Roman" w:eastAsia="SchoolBookSanPin" w:hAnsi="Times New Roman"/>
          <w:sz w:val="24"/>
          <w:szCs w:val="24"/>
        </w:rPr>
        <w:t xml:space="preserve">ения производства и их влияние </w:t>
      </w:r>
      <w:r w:rsidRPr="000742E5">
        <w:rPr>
          <w:rFonts w:ascii="Times New Roman" w:eastAsia="SchoolBookSanPin" w:hAnsi="Times New Roman"/>
          <w:sz w:val="24"/>
          <w:szCs w:val="24"/>
        </w:rPr>
        <w:t>на современное развитие мирового хозяйств</w:t>
      </w:r>
      <w:r w:rsidR="00F52C48">
        <w:rPr>
          <w:rFonts w:ascii="Times New Roman" w:eastAsia="SchoolBookSanPin" w:hAnsi="Times New Roman"/>
          <w:sz w:val="24"/>
          <w:szCs w:val="24"/>
        </w:rPr>
        <w:t xml:space="preserve">а. Отраслевая, территориальная </w:t>
      </w:r>
      <w:r w:rsidRPr="000742E5">
        <w:rPr>
          <w:rFonts w:ascii="Times New Roman" w:eastAsia="SchoolBookSanPin" w:hAnsi="Times New Roman"/>
          <w:sz w:val="24"/>
          <w:szCs w:val="24"/>
        </w:rP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w:t>
      </w:r>
      <w:r w:rsidR="00F52C48">
        <w:rPr>
          <w:rFonts w:ascii="Times New Roman" w:eastAsia="SchoolBookSanPin" w:hAnsi="Times New Roman"/>
          <w:sz w:val="24"/>
          <w:szCs w:val="24"/>
        </w:rPr>
        <w:t xml:space="preserve">и роль географических факторов </w:t>
      </w:r>
      <w:r w:rsidRPr="000742E5">
        <w:rPr>
          <w:rFonts w:ascii="Times New Roman" w:eastAsia="SchoolBookSanPin" w:hAnsi="Times New Roman"/>
          <w:sz w:val="24"/>
          <w:szCs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9E42AC" w:rsidRPr="000742E5" w:rsidRDefault="009E42AC" w:rsidP="00DA2458">
      <w:pPr>
        <w:spacing w:after="0"/>
        <w:ind w:firstLine="709"/>
        <w:jc w:val="both"/>
        <w:rPr>
          <w:rFonts w:ascii="Times New Roman" w:eastAsia="SchoolBookSanPin" w:hAnsi="Times New Roman"/>
          <w:sz w:val="24"/>
          <w:szCs w:val="24"/>
        </w:rPr>
      </w:pPr>
      <w:r w:rsidRPr="00F52C48">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«Сравнение структуры экономики аграрных, индустриальных и постиндустриальных стран».</w:t>
      </w:r>
    </w:p>
    <w:p w:rsidR="00F52C48" w:rsidRDefault="009E42AC" w:rsidP="00DA2458">
      <w:pPr>
        <w:spacing w:after="0"/>
        <w:ind w:firstLine="709"/>
        <w:jc w:val="both"/>
        <w:rPr>
          <w:rFonts w:ascii="Times New Roman" w:eastAsia="SchoolBookSanPin" w:hAnsi="Times New Roman"/>
          <w:sz w:val="24"/>
          <w:szCs w:val="24"/>
        </w:rPr>
      </w:pPr>
      <w:r w:rsidRPr="000742E5">
        <w:rPr>
          <w:rFonts w:ascii="Times New Roman" w:eastAsia="OfficinaSansBoldITC" w:hAnsi="Times New Roman"/>
          <w:sz w:val="24"/>
          <w:szCs w:val="24"/>
        </w:rPr>
        <w:t> </w:t>
      </w:r>
      <w:r w:rsidRPr="00F52C48">
        <w:rPr>
          <w:rFonts w:ascii="Times New Roman" w:eastAsia="SchoolBookSanPin" w:hAnsi="Times New Roman"/>
          <w:b/>
          <w:sz w:val="24"/>
          <w:szCs w:val="24"/>
        </w:rPr>
        <w:t>Международная экономическая интеграция и глобализация мировой экономики</w:t>
      </w:r>
      <w:r w:rsidR="00F52C48">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w:t>
      </w:r>
      <w:r w:rsidR="00F52C48">
        <w:rPr>
          <w:rFonts w:ascii="Times New Roman" w:eastAsia="SchoolBookSanPin" w:hAnsi="Times New Roman"/>
          <w:sz w:val="24"/>
          <w:szCs w:val="24"/>
        </w:rPr>
        <w:t xml:space="preserve">ные корпорации (ТНК) и их роль </w:t>
      </w:r>
      <w:r w:rsidRPr="000742E5">
        <w:rPr>
          <w:rFonts w:ascii="Times New Roman" w:eastAsia="SchoolBookSanPin" w:hAnsi="Times New Roman"/>
          <w:sz w:val="24"/>
          <w:szCs w:val="24"/>
        </w:rPr>
        <w:t xml:space="preserve">в глобализации мировой экономики. </w:t>
      </w:r>
    </w:p>
    <w:p w:rsidR="009E42AC" w:rsidRPr="00F52C48" w:rsidRDefault="009E42AC" w:rsidP="00DA2458">
      <w:pPr>
        <w:spacing w:after="0"/>
        <w:ind w:firstLine="709"/>
        <w:jc w:val="both"/>
        <w:rPr>
          <w:rFonts w:ascii="Times New Roman" w:eastAsia="SchoolBookSanPin" w:hAnsi="Times New Roman"/>
          <w:b/>
          <w:sz w:val="24"/>
          <w:szCs w:val="24"/>
        </w:rPr>
      </w:pPr>
      <w:r w:rsidRPr="00F52C48">
        <w:rPr>
          <w:rFonts w:ascii="Times New Roman" w:eastAsia="SchoolBookSanPin" w:hAnsi="Times New Roman"/>
          <w:b/>
          <w:sz w:val="24"/>
          <w:szCs w:val="24"/>
        </w:rPr>
        <w:t xml:space="preserve">География главных отраслей мирового хозяйства.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Промышленность мира</w:t>
      </w:r>
      <w:r w:rsidRPr="000742E5">
        <w:rPr>
          <w:rFonts w:ascii="Times New Roman" w:eastAsia="SchoolBookSanPin" w:hAnsi="Times New Roman"/>
          <w:sz w:val="24"/>
          <w:szCs w:val="24"/>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Топливно-энергетический комплекс мира</w:t>
      </w:r>
      <w:r w:rsidRPr="000742E5">
        <w:rPr>
          <w:rFonts w:ascii="Times New Roman" w:eastAsia="SchoolBookSanPin" w:hAnsi="Times New Roman"/>
          <w:sz w:val="24"/>
          <w:szCs w:val="24"/>
        </w:rPr>
        <w:t xml:space="preserve">: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w:t>
      </w:r>
      <w:r w:rsidRPr="000742E5">
        <w:rPr>
          <w:rFonts w:ascii="Times New Roman" w:eastAsia="SchoolBookSanPin" w:hAnsi="Times New Roman"/>
          <w:sz w:val="24"/>
          <w:szCs w:val="24"/>
        </w:rPr>
        <w:lastRenderedPageBreak/>
        <w:t xml:space="preserve">как крупнейшего поставщика топливно-энергетических и сырьевых ресурсов </w:t>
      </w:r>
      <w:r w:rsidRPr="000742E5">
        <w:rPr>
          <w:rFonts w:ascii="Times New Roman" w:eastAsia="SchoolBookSanPin" w:hAnsi="Times New Roman"/>
          <w:sz w:val="24"/>
          <w:szCs w:val="24"/>
        </w:rPr>
        <w:br/>
        <w:t>в мировой экономике.</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Металлургия мира.</w:t>
      </w:r>
      <w:r w:rsidRPr="000742E5">
        <w:rPr>
          <w:rFonts w:ascii="Times New Roman" w:eastAsia="SchoolBookSanPin" w:hAnsi="Times New Roman"/>
          <w:sz w:val="24"/>
          <w:szCs w:val="24"/>
        </w:rPr>
        <w:t xml:space="preserve"> Географические особенности сырьевой базы чёрной </w:t>
      </w:r>
      <w:r w:rsidRPr="000742E5">
        <w:rPr>
          <w:rFonts w:ascii="Times New Roman" w:eastAsia="SchoolBookSanPin" w:hAnsi="Times New Roman"/>
          <w:sz w:val="24"/>
          <w:szCs w:val="24"/>
        </w:rPr>
        <w:br/>
        <w:t xml:space="preserve">и цветной металлургии. Ведущие страны-производители и экспортёры стали, меди </w:t>
      </w:r>
      <w:r w:rsidRPr="000742E5">
        <w:rPr>
          <w:rFonts w:ascii="Times New Roman" w:eastAsia="SchoolBookSanPin" w:hAnsi="Times New Roman"/>
          <w:sz w:val="24"/>
          <w:szCs w:val="24"/>
        </w:rPr>
        <w:br/>
        <w:t xml:space="preserve">и алюминия. Современные тенденции развития отрасли. Влияние металлургии </w:t>
      </w:r>
      <w:r w:rsidRPr="000742E5">
        <w:rPr>
          <w:rFonts w:ascii="Times New Roman" w:eastAsia="SchoolBookSanPin" w:hAnsi="Times New Roman"/>
          <w:sz w:val="24"/>
          <w:szCs w:val="24"/>
        </w:rPr>
        <w:br/>
        <w:t xml:space="preserve">на окружающую среду. Место России в мировом производстве и экспорте цветных </w:t>
      </w:r>
      <w:r w:rsidRPr="000742E5">
        <w:rPr>
          <w:rFonts w:ascii="Times New Roman" w:eastAsia="SchoolBookSanPin" w:hAnsi="Times New Roman"/>
          <w:sz w:val="24"/>
          <w:szCs w:val="24"/>
        </w:rPr>
        <w:br/>
        <w:t>и чёрных металлов.</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Машиностроительный комплекс мира</w:t>
      </w:r>
      <w:r w:rsidRPr="000742E5">
        <w:rPr>
          <w:rFonts w:ascii="Times New Roman" w:eastAsia="SchoolBookSanPin" w:hAnsi="Times New Roman"/>
          <w:sz w:val="24"/>
          <w:szCs w:val="24"/>
        </w:rPr>
        <w:t xml:space="preserve">. Ведущие страны-производители </w:t>
      </w:r>
      <w:r w:rsidRPr="000742E5">
        <w:rPr>
          <w:rFonts w:ascii="Times New Roman" w:eastAsia="SchoolBookSanPin" w:hAnsi="Times New Roman"/>
          <w:sz w:val="24"/>
          <w:szCs w:val="24"/>
        </w:rPr>
        <w:br/>
        <w:t>и экспортёры продукции автомобилестроения, авиастроения и микроэлектроники.</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Химическая промышленность и лесопромышленный комплекс мира.</w:t>
      </w:r>
      <w:r w:rsidRPr="000742E5">
        <w:rPr>
          <w:rFonts w:ascii="Times New Roman" w:eastAsia="SchoolBookSanPin" w:hAnsi="Times New Roman"/>
          <w:sz w:val="24"/>
          <w:szCs w:val="24"/>
        </w:rPr>
        <w:t xml:space="preserve">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0742E5">
        <w:rPr>
          <w:rFonts w:ascii="Times New Roman" w:eastAsia="SchoolBookSanPin" w:hAnsi="Times New Roman"/>
          <w:sz w:val="24"/>
          <w:szCs w:val="24"/>
        </w:rPr>
        <w:br/>
        <w:t xml:space="preserve">и продукции целлюлозно-бумажной промышленности. Влияние химической </w:t>
      </w:r>
      <w:r w:rsidRPr="000742E5">
        <w:rPr>
          <w:rFonts w:ascii="Times New Roman" w:eastAsia="SchoolBookSanPin" w:hAnsi="Times New Roman"/>
          <w:sz w:val="24"/>
          <w:szCs w:val="24"/>
        </w:rPr>
        <w:br/>
        <w:t>и лесной промышленности на окружающую среду.</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«Представление в виде диаграмм данных о динамике изменения объёмов и структуры производства электроэнергии в мире».</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Сельское хозяйство мира</w:t>
      </w:r>
      <w:r w:rsidRPr="000742E5">
        <w:rPr>
          <w:rFonts w:ascii="Times New Roman" w:eastAsia="SchoolBookSanPin" w:hAnsi="Times New Roman"/>
          <w:sz w:val="24"/>
          <w:szCs w:val="24"/>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Животноводство</w:t>
      </w:r>
      <w:r w:rsidRPr="000742E5">
        <w:rPr>
          <w:rFonts w:ascii="Times New Roman" w:eastAsia="SchoolBookSanPin" w:hAnsi="Times New Roman"/>
          <w:sz w:val="24"/>
          <w:szCs w:val="24"/>
        </w:rPr>
        <w:t>. Ведущие экспортёры и импортёры продукции животноводства. Рыболовство и аквакультура: географические особенности.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Влияние сельского хозяйства и отдельных его отраслей на окружающую среду.</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Сфера услуг</w:t>
      </w:r>
      <w:r w:rsidRPr="000742E5">
        <w:rPr>
          <w:rFonts w:ascii="Times New Roman" w:eastAsia="SchoolBookSanPin" w:hAnsi="Times New Roman"/>
          <w:sz w:val="24"/>
          <w:szCs w:val="24"/>
        </w:rPr>
        <w:t xml:space="preserve">. Мировой транспорт. Основные международные магистрали </w:t>
      </w:r>
      <w:r w:rsidRPr="000742E5">
        <w:rPr>
          <w:rFonts w:ascii="Times New Roman" w:eastAsia="SchoolBookSanPin" w:hAnsi="Times New Roman"/>
          <w:sz w:val="24"/>
          <w:szCs w:val="24"/>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9E42AC" w:rsidRPr="008F40BD" w:rsidRDefault="009E42AC" w:rsidP="00DA2458">
      <w:pPr>
        <w:spacing w:after="0"/>
        <w:ind w:firstLine="709"/>
        <w:jc w:val="both"/>
        <w:rPr>
          <w:rFonts w:ascii="Times New Roman" w:eastAsia="OfficinaSansBoldITC" w:hAnsi="Times New Roman"/>
          <w:b/>
          <w:sz w:val="24"/>
          <w:szCs w:val="24"/>
        </w:rPr>
      </w:pPr>
      <w:r w:rsidRPr="008F40BD">
        <w:rPr>
          <w:rFonts w:ascii="Times New Roman" w:eastAsia="OfficinaSansBoldITC" w:hAnsi="Times New Roman"/>
          <w:b/>
          <w:sz w:val="24"/>
          <w:szCs w:val="24"/>
        </w:rPr>
        <w:t>Содержание обучения географии в 11 классе.</w:t>
      </w:r>
    </w:p>
    <w:p w:rsidR="009E42AC" w:rsidRPr="008F40BD" w:rsidRDefault="009E42AC" w:rsidP="00DA2458">
      <w:pPr>
        <w:spacing w:after="0"/>
        <w:ind w:firstLine="709"/>
        <w:jc w:val="both"/>
        <w:rPr>
          <w:rFonts w:ascii="Times New Roman" w:eastAsia="SchoolBookSanPin" w:hAnsi="Times New Roman"/>
          <w:b/>
          <w:sz w:val="24"/>
          <w:szCs w:val="24"/>
          <w:u w:val="single"/>
        </w:rPr>
      </w:pPr>
      <w:r w:rsidRPr="008F40BD">
        <w:rPr>
          <w:rFonts w:ascii="Times New Roman" w:eastAsia="SchoolBookSanPin" w:hAnsi="Times New Roman"/>
          <w:b/>
          <w:sz w:val="24"/>
          <w:szCs w:val="24"/>
          <w:u w:val="single"/>
        </w:rPr>
        <w:t xml:space="preserve">Регионы и страны.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OfficinaSansBoldITC" w:hAnsi="Times New Roman"/>
          <w:b/>
          <w:sz w:val="24"/>
          <w:szCs w:val="24"/>
        </w:rPr>
        <w:t> </w:t>
      </w:r>
      <w:r w:rsidRPr="008F40BD">
        <w:rPr>
          <w:rFonts w:ascii="Times New Roman" w:eastAsia="SchoolBookSanPin" w:hAnsi="Times New Roman"/>
          <w:b/>
          <w:sz w:val="24"/>
          <w:szCs w:val="24"/>
        </w:rPr>
        <w:t>Регионы мира. Зарубежная Европа</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i/>
          <w:sz w:val="24"/>
          <w:szCs w:val="24"/>
        </w:rPr>
        <w:t>Зарубежная Европа</w:t>
      </w:r>
      <w:r w:rsidRPr="000742E5">
        <w:rPr>
          <w:rFonts w:ascii="Times New Roman" w:eastAsia="SchoolBookSanPin" w:hAnsi="Times New Roman"/>
          <w:sz w:val="24"/>
          <w:szCs w:val="24"/>
        </w:rPr>
        <w:t xml:space="preserve">: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i/>
          <w:sz w:val="24"/>
          <w:szCs w:val="24"/>
        </w:rPr>
        <w:t>Зарубежная Азия</w:t>
      </w:r>
      <w:r w:rsidRPr="000742E5">
        <w:rPr>
          <w:rFonts w:ascii="Times New Roman" w:eastAsia="SchoolBookSanPin" w:hAnsi="Times New Roman"/>
          <w:sz w:val="24"/>
          <w:szCs w:val="24"/>
        </w:rPr>
        <w:t xml:space="preserve">: состав (субрегионы: Юго-Западная Азия, Центральная Азия, Восточная Азия, Южная Азия, Юго-Восточная Азия), общая экономико-географическая </w:t>
      </w:r>
      <w:r w:rsidRPr="000742E5">
        <w:rPr>
          <w:rFonts w:ascii="Times New Roman" w:eastAsia="SchoolBookSanPin" w:hAnsi="Times New Roman"/>
          <w:sz w:val="24"/>
          <w:szCs w:val="24"/>
        </w:rPr>
        <w:lastRenderedPageBreak/>
        <w:t xml:space="preserve">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«Сравнение международной промышленной </w:t>
      </w:r>
      <w:r w:rsidRPr="000742E5">
        <w:rPr>
          <w:rFonts w:ascii="Times New Roman" w:eastAsia="SchoolBookSanPin" w:hAnsi="Times New Roman"/>
          <w:sz w:val="24"/>
          <w:szCs w:val="24"/>
        </w:rPr>
        <w:br/>
        <w:t xml:space="preserve">и сельскохозяйственной специализации Китая и Индии на основании анализа данных об экспорте основных видов продукции».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OfficinaSansBoldITC" w:hAnsi="Times New Roman"/>
          <w:b/>
          <w:i/>
          <w:sz w:val="24"/>
          <w:szCs w:val="24"/>
        </w:rPr>
        <w:t> </w:t>
      </w:r>
      <w:r w:rsidRPr="008F40BD">
        <w:rPr>
          <w:rFonts w:ascii="Times New Roman" w:eastAsia="SchoolBookSanPin" w:hAnsi="Times New Roman"/>
          <w:b/>
          <w:i/>
          <w:sz w:val="24"/>
          <w:szCs w:val="24"/>
        </w:rPr>
        <w:t>Америка</w:t>
      </w:r>
      <w:r w:rsidRPr="000742E5">
        <w:rPr>
          <w:rFonts w:ascii="Times New Roman" w:eastAsia="SchoolBookSanPin" w:hAnsi="Times New Roman"/>
          <w:sz w:val="24"/>
          <w:szCs w:val="24"/>
        </w:rPr>
        <w:t xml:space="preserve">: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«Объяснение особенностей территориальной структуры хозяйства Канады и Бразилии на основе анализа географических карт».</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i/>
          <w:sz w:val="24"/>
          <w:szCs w:val="24"/>
        </w:rPr>
        <w:t>Африка:</w:t>
      </w:r>
      <w:r w:rsidRPr="000742E5">
        <w:rPr>
          <w:rFonts w:ascii="Times New Roman" w:eastAsia="SchoolBookSanPin" w:hAnsi="Times New Roman"/>
          <w:sz w:val="24"/>
          <w:szCs w:val="24"/>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«Сравнение на основе анализа статистических данных роли сельского хозяйства в экономике Алжира и Эфиопии».</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OfficinaSansBoldITC" w:hAnsi="Times New Roman"/>
          <w:b/>
          <w:i/>
          <w:sz w:val="24"/>
          <w:szCs w:val="24"/>
        </w:rPr>
        <w:t> </w:t>
      </w:r>
      <w:r w:rsidRPr="008F40BD">
        <w:rPr>
          <w:rFonts w:ascii="Times New Roman" w:eastAsia="SchoolBookSanPin" w:hAnsi="Times New Roman"/>
          <w:b/>
          <w:i/>
          <w:sz w:val="24"/>
          <w:szCs w:val="24"/>
        </w:rPr>
        <w:t>Австралия и Океания</w:t>
      </w:r>
      <w:r w:rsidRPr="000742E5">
        <w:rPr>
          <w:rFonts w:ascii="Times New Roman" w:eastAsia="SchoolBookSanPin" w:hAnsi="Times New Roman"/>
          <w:sz w:val="24"/>
          <w:szCs w:val="24"/>
        </w:rPr>
        <w:t>.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w:t>
      </w:r>
      <w:r w:rsidR="008F40BD">
        <w:rPr>
          <w:rFonts w:ascii="Times New Roman" w:eastAsia="SchoolBookSanPin" w:hAnsi="Times New Roman"/>
          <w:sz w:val="24"/>
          <w:szCs w:val="24"/>
        </w:rPr>
        <w:t xml:space="preserve"> специализации. Географическая </w:t>
      </w:r>
      <w:r w:rsidRPr="000742E5">
        <w:rPr>
          <w:rFonts w:ascii="Times New Roman" w:eastAsia="SchoolBookSanPin" w:hAnsi="Times New Roman"/>
          <w:sz w:val="24"/>
          <w:szCs w:val="24"/>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i/>
          <w:sz w:val="24"/>
          <w:szCs w:val="24"/>
        </w:rPr>
        <w:t xml:space="preserve">Россия </w:t>
      </w:r>
      <w:r w:rsidRPr="000742E5">
        <w:rPr>
          <w:rFonts w:ascii="Times New Roman" w:eastAsia="SchoolBookSanPin" w:hAnsi="Times New Roman"/>
          <w:sz w:val="24"/>
          <w:szCs w:val="24"/>
        </w:rPr>
        <w:t>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xml:space="preserve"> «Изменение направления международных экономических связей России в новых экономических условиях».</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Глобальные проблемы человечества</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Группы глобальных проблем: геополитические, экологические, демографические.</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i/>
          <w:sz w:val="24"/>
          <w:szCs w:val="24"/>
        </w:rPr>
        <w:t>Геополитические проблемы</w:t>
      </w:r>
      <w:r w:rsidRPr="000742E5">
        <w:rPr>
          <w:rFonts w:ascii="Times New Roman" w:eastAsia="SchoolBookSanPin" w:hAnsi="Times New Roman"/>
          <w:sz w:val="24"/>
          <w:szCs w:val="24"/>
        </w:rPr>
        <w:t xml:space="preserve">: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i/>
          <w:sz w:val="24"/>
          <w:szCs w:val="24"/>
        </w:rPr>
        <w:t>Геоэкология</w:t>
      </w:r>
      <w:r w:rsidRPr="000742E5">
        <w:rPr>
          <w:rFonts w:ascii="Times New Roman" w:eastAsia="SchoolBookSanPin" w:hAnsi="Times New Roman"/>
          <w:sz w:val="24"/>
          <w:szCs w:val="24"/>
        </w:rPr>
        <w:t xml:space="preserve">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w:t>
      </w:r>
      <w:r w:rsidRPr="000742E5">
        <w:rPr>
          <w:rFonts w:ascii="Times New Roman" w:eastAsia="SchoolBookSanPin" w:hAnsi="Times New Roman"/>
          <w:sz w:val="24"/>
          <w:szCs w:val="24"/>
        </w:rPr>
        <w:lastRenderedPageBreak/>
        <w:t>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Глобальные проблемы народонаселения</w:t>
      </w:r>
      <w:r w:rsidRPr="000742E5">
        <w:rPr>
          <w:rFonts w:ascii="Times New Roman" w:eastAsia="SchoolBookSanPin" w:hAnsi="Times New Roman"/>
          <w:sz w:val="24"/>
          <w:szCs w:val="24"/>
        </w:rPr>
        <w:t>: демографическая, продовольственная, роста городов, здоровья и долголетия человека.</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Взаимосвязь глобальных геополитических, экологических проблем и проблем народонаселения.</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9E42AC" w:rsidRPr="000742E5" w:rsidRDefault="009E42AC" w:rsidP="00DA2458">
      <w:pPr>
        <w:spacing w:after="0"/>
        <w:ind w:firstLine="709"/>
        <w:jc w:val="both"/>
        <w:rPr>
          <w:rFonts w:ascii="Times New Roman" w:eastAsia="SchoolBookSanPin" w:hAnsi="Times New Roman"/>
          <w:sz w:val="24"/>
          <w:szCs w:val="24"/>
        </w:rPr>
      </w:pPr>
      <w:r w:rsidRPr="008F40BD">
        <w:rPr>
          <w:rFonts w:ascii="Times New Roman" w:eastAsia="SchoolBookSanPin" w:hAnsi="Times New Roman"/>
          <w:b/>
          <w:sz w:val="24"/>
          <w:szCs w:val="24"/>
        </w:rPr>
        <w:t>Практическая работа</w:t>
      </w:r>
      <w:r w:rsidRPr="000742E5">
        <w:rPr>
          <w:rFonts w:ascii="Times New Roman" w:eastAsia="SchoolBookSanPin" w:hAnsi="Times New Roman"/>
          <w:sz w:val="24"/>
          <w:szCs w:val="24"/>
        </w:rPr>
        <w:t>.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9E42AC" w:rsidRPr="000742E5" w:rsidRDefault="009E42AC" w:rsidP="00DA2458">
      <w:pPr>
        <w:spacing w:after="0"/>
        <w:ind w:firstLine="709"/>
        <w:jc w:val="both"/>
        <w:rPr>
          <w:rFonts w:ascii="Times New Roman" w:eastAsia="OfficinaSansBoldITC" w:hAnsi="Times New Roman"/>
          <w:sz w:val="24"/>
          <w:szCs w:val="24"/>
        </w:rPr>
      </w:pPr>
      <w:r w:rsidRPr="008F40BD">
        <w:rPr>
          <w:rFonts w:ascii="Times New Roman" w:eastAsia="OfficinaSansBoldITC" w:hAnsi="Times New Roman"/>
          <w:b/>
          <w:sz w:val="24"/>
          <w:szCs w:val="24"/>
        </w:rPr>
        <w:t>Планируемые результаты освоения географии</w:t>
      </w:r>
      <w:r w:rsidRPr="000742E5">
        <w:rPr>
          <w:rFonts w:ascii="Times New Roman" w:eastAsia="OfficinaSansBoldITC" w:hAnsi="Times New Roman"/>
          <w:sz w:val="24"/>
          <w:szCs w:val="24"/>
        </w:rPr>
        <w:t xml:space="preserve">. </w:t>
      </w:r>
    </w:p>
    <w:p w:rsidR="009E42AC" w:rsidRPr="000742E5" w:rsidRDefault="009E42AC" w:rsidP="00DA2458">
      <w:pPr>
        <w:spacing w:after="0"/>
        <w:ind w:firstLine="709"/>
        <w:jc w:val="both"/>
        <w:rPr>
          <w:rFonts w:ascii="Times New Roman" w:eastAsia="OfficinaSansBoldITC" w:hAnsi="Times New Roman"/>
          <w:sz w:val="24"/>
          <w:szCs w:val="24"/>
        </w:rPr>
      </w:pPr>
      <w:r w:rsidRPr="008F40BD">
        <w:rPr>
          <w:rFonts w:ascii="Times New Roman" w:eastAsia="SchoolBookSanPin" w:hAnsi="Times New Roman"/>
          <w:b/>
          <w:sz w:val="24"/>
          <w:szCs w:val="24"/>
        </w:rPr>
        <w:t>Личностные результаты</w:t>
      </w:r>
      <w:r w:rsidRPr="000742E5">
        <w:rPr>
          <w:rFonts w:ascii="Times New Roman" w:eastAsia="SchoolBookSanPin" w:hAnsi="Times New Roman"/>
          <w:sz w:val="24"/>
          <w:szCs w:val="24"/>
        </w:rPr>
        <w:t xml:space="preserve"> освоения географии должны отражать готовность </w:t>
      </w:r>
      <w:r w:rsidRPr="000742E5">
        <w:rPr>
          <w:rFonts w:ascii="Times New Roman" w:eastAsia="OfficinaSansBoldITC" w:hAnsi="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w:t>
      </w:r>
      <w:r w:rsidR="008F40BD">
        <w:rPr>
          <w:rFonts w:ascii="Times New Roman" w:eastAsia="OfficinaSansBoldITC" w:hAnsi="Times New Roman"/>
          <w:sz w:val="24"/>
          <w:szCs w:val="24"/>
        </w:rPr>
        <w:t xml:space="preserve">ьной деятельности, в том числе </w:t>
      </w:r>
      <w:r w:rsidRPr="000742E5">
        <w:rPr>
          <w:rFonts w:ascii="Times New Roman" w:eastAsia="OfficinaSansBoldITC" w:hAnsi="Times New Roman"/>
          <w:sz w:val="24"/>
          <w:szCs w:val="24"/>
        </w:rPr>
        <w:t>в части: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w:t>
      </w:r>
      <w:r w:rsidRPr="008F40BD">
        <w:rPr>
          <w:rFonts w:ascii="Times New Roman" w:eastAsia="SchoolBookSanPin" w:hAnsi="Times New Roman"/>
          <w:b/>
          <w:sz w:val="24"/>
          <w:szCs w:val="24"/>
        </w:rPr>
        <w:t>гражданского воспитания: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сформированность гражданской позиции обучающегося как активного </w:t>
      </w:r>
      <w:r w:rsidRPr="000742E5">
        <w:rPr>
          <w:rFonts w:ascii="Times New Roman" w:eastAsia="OfficinaSansBoldITC" w:hAnsi="Times New Roman"/>
          <w:sz w:val="24"/>
          <w:szCs w:val="24"/>
        </w:rPr>
        <w:br/>
        <w:t xml:space="preserve">и ответственного члена российского общества;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осознание своих конституционных прав и обязанностей, уважение закона </w:t>
      </w:r>
      <w:r w:rsidRPr="000742E5">
        <w:rPr>
          <w:rFonts w:ascii="Times New Roman" w:eastAsia="OfficinaSansBoldITC" w:hAnsi="Times New Roman"/>
          <w:sz w:val="24"/>
          <w:szCs w:val="24"/>
        </w:rPr>
        <w:br/>
        <w:t>и правопорядка;</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принятие традиционных национальных, общечеловеческих гуманистических </w:t>
      </w:r>
      <w:r w:rsidRPr="000742E5">
        <w:rPr>
          <w:rFonts w:ascii="Times New Roman" w:eastAsia="OfficinaSansBoldITC" w:hAnsi="Times New Roman"/>
          <w:sz w:val="24"/>
          <w:szCs w:val="24"/>
        </w:rPr>
        <w:br/>
        <w:t>и демократических ценностей;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умение взаимодействовать с социальными институтами в соответствии </w:t>
      </w:r>
      <w:r w:rsidRPr="000742E5">
        <w:rPr>
          <w:rFonts w:ascii="Times New Roman" w:eastAsia="OfficinaSansBoldITC" w:hAnsi="Times New Roman"/>
          <w:sz w:val="24"/>
          <w:szCs w:val="24"/>
        </w:rPr>
        <w:br/>
        <w:t>с их функциями и назначением;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к гуманитарной и волонтёрской деятельности;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 </w:t>
      </w:r>
      <w:r w:rsidRPr="008F40BD">
        <w:rPr>
          <w:rFonts w:ascii="Times New Roman" w:eastAsia="SchoolBookSanPin" w:hAnsi="Times New Roman"/>
          <w:b/>
          <w:sz w:val="24"/>
          <w:szCs w:val="24"/>
        </w:rPr>
        <w:t>патриотического воспитания</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сформированность российской гражданской идентичности, патриотизма, уважения к своему народу, чувства ответстве</w:t>
      </w:r>
      <w:r w:rsidR="008F40BD">
        <w:rPr>
          <w:rFonts w:ascii="Times New Roman" w:eastAsia="OfficinaSansBoldITC" w:hAnsi="Times New Roman"/>
          <w:sz w:val="24"/>
          <w:szCs w:val="24"/>
        </w:rPr>
        <w:t xml:space="preserve">нности перед Родиной, гордости </w:t>
      </w:r>
      <w:r w:rsidRPr="000742E5">
        <w:rPr>
          <w:rFonts w:ascii="Times New Roman" w:eastAsia="OfficinaSansBoldITC" w:hAnsi="Times New Roman"/>
          <w:sz w:val="24"/>
          <w:szCs w:val="24"/>
        </w:rPr>
        <w:t>за свой край, свою Родину, свой язык и культуру, прошлое и настоящее многонационального народа России;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ценностное отношение к государств</w:t>
      </w:r>
      <w:r w:rsidR="008F40BD">
        <w:rPr>
          <w:rFonts w:ascii="Times New Roman" w:eastAsia="OfficinaSansBoldITC" w:hAnsi="Times New Roman"/>
          <w:sz w:val="24"/>
          <w:szCs w:val="24"/>
        </w:rPr>
        <w:t xml:space="preserve">енным символам, историческому </w:t>
      </w:r>
      <w:r w:rsidRPr="000742E5">
        <w:rPr>
          <w:rFonts w:ascii="Times New Roman" w:eastAsia="OfficinaSansBoldITC"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идейная убеждённость, готовность к служению и защите Отечества, ответственность за его судьбу;</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3) </w:t>
      </w:r>
      <w:r w:rsidRPr="008F40BD">
        <w:rPr>
          <w:rFonts w:ascii="Times New Roman" w:eastAsia="SchoolBookSanPin" w:hAnsi="Times New Roman"/>
          <w:b/>
          <w:sz w:val="24"/>
          <w:szCs w:val="24"/>
        </w:rPr>
        <w:t>духовно-нравственного воспитания</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осознание духовных ценностей российского народа;</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сформированность нравственного сознания, этического поведения;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4</w:t>
      </w:r>
      <w:r w:rsidRPr="008F40BD">
        <w:rPr>
          <w:rFonts w:ascii="Times New Roman" w:eastAsia="SchoolBookSanPin" w:hAnsi="Times New Roman"/>
          <w:b/>
          <w:sz w:val="24"/>
          <w:szCs w:val="24"/>
        </w:rPr>
        <w:t>) эстетического воспитания</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убеждённость в значимости для личности и общества отечественного </w:t>
      </w:r>
      <w:r w:rsidRPr="000742E5">
        <w:rPr>
          <w:rFonts w:ascii="Times New Roman" w:eastAsia="OfficinaSansBoldITC" w:hAnsi="Times New Roman"/>
          <w:sz w:val="24"/>
          <w:szCs w:val="24"/>
        </w:rPr>
        <w:br/>
        <w:t>и мирового искусства, этнических культурных традиций и народного творчества;</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к самовыражению в разных видах искусства, стремление проявлять качества творческой личности;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5) </w:t>
      </w:r>
      <w:r w:rsidRPr="008F40BD">
        <w:rPr>
          <w:rFonts w:ascii="Times New Roman" w:eastAsia="SchoolBookSanPin" w:hAnsi="Times New Roman"/>
          <w:b/>
          <w:sz w:val="24"/>
          <w:szCs w:val="24"/>
        </w:rPr>
        <w:t>ценности научного познания</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E42AC" w:rsidRPr="008F40BD" w:rsidRDefault="009E42AC" w:rsidP="00DA2458">
      <w:pPr>
        <w:spacing w:after="0"/>
        <w:ind w:firstLine="709"/>
        <w:jc w:val="both"/>
        <w:rPr>
          <w:rFonts w:ascii="Times New Roman" w:eastAsia="SchoolBookSanPin" w:hAnsi="Times New Roman"/>
          <w:b/>
          <w:sz w:val="24"/>
          <w:szCs w:val="24"/>
        </w:rPr>
      </w:pPr>
      <w:r w:rsidRPr="000742E5">
        <w:rPr>
          <w:rFonts w:ascii="Times New Roman" w:eastAsia="SchoolBookSanPin" w:hAnsi="Times New Roman"/>
          <w:sz w:val="24"/>
          <w:szCs w:val="24"/>
        </w:rPr>
        <w:t>6) </w:t>
      </w:r>
      <w:r w:rsidRPr="008F40BD">
        <w:rPr>
          <w:rFonts w:ascii="Times New Roman" w:eastAsia="SchoolBookSanPin" w:hAnsi="Times New Roman"/>
          <w:b/>
          <w:sz w:val="24"/>
          <w:szCs w:val="24"/>
        </w:rPr>
        <w:t xml:space="preserve">физического воспитания, </w:t>
      </w:r>
      <w:r w:rsidR="008F40BD" w:rsidRPr="008F40BD">
        <w:rPr>
          <w:rFonts w:ascii="Times New Roman" w:eastAsia="SchoolBookSanPin" w:hAnsi="Times New Roman"/>
          <w:b/>
          <w:sz w:val="24"/>
          <w:szCs w:val="24"/>
        </w:rPr>
        <w:t xml:space="preserve">формирования культуры здоровья </w:t>
      </w:r>
      <w:r w:rsidRPr="008F40BD">
        <w:rPr>
          <w:rFonts w:ascii="Times New Roman" w:eastAsia="SchoolBookSanPin" w:hAnsi="Times New Roman"/>
          <w:b/>
          <w:sz w:val="24"/>
          <w:szCs w:val="24"/>
        </w:rPr>
        <w:t xml:space="preserve">и эмоционального благополучия: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потребность в физическом совершенствовании, занятиях спортивно-оздоровительной деятельностью;</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активное неприятие вредных привычек и иных форм причинения вреда физическому и психическому здоровью;</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7) </w:t>
      </w:r>
      <w:r w:rsidRPr="008F40BD">
        <w:rPr>
          <w:rFonts w:ascii="Times New Roman" w:eastAsia="SchoolBookSanPin" w:hAnsi="Times New Roman"/>
          <w:b/>
          <w:sz w:val="24"/>
          <w:szCs w:val="24"/>
        </w:rPr>
        <w:t>трудового воспитания</w:t>
      </w:r>
      <w:r w:rsidRPr="000742E5">
        <w:rPr>
          <w:rFonts w:ascii="Times New Roman" w:eastAsia="SchoolBookSanPin" w:hAnsi="Times New Roman"/>
          <w:sz w:val="24"/>
          <w:szCs w:val="24"/>
        </w:rPr>
        <w:t xml:space="preserve">: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к труду, осознание ценности мастерства, трудолюбие;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0742E5">
        <w:rPr>
          <w:rFonts w:ascii="Times New Roman" w:eastAsia="OfficinaSansBoldITC" w:hAnsi="Times New Roman"/>
          <w:sz w:val="24"/>
          <w:szCs w:val="24"/>
        </w:rPr>
        <w:br/>
        <w:t>и реализовывать собственные жизненные планы;</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9E42AC" w:rsidRPr="008F40BD" w:rsidRDefault="009E42AC" w:rsidP="00DA2458">
      <w:pPr>
        <w:spacing w:after="0"/>
        <w:ind w:firstLine="709"/>
        <w:jc w:val="both"/>
        <w:rPr>
          <w:rFonts w:ascii="Times New Roman" w:eastAsia="SchoolBookSanPin" w:hAnsi="Times New Roman"/>
          <w:i/>
          <w:sz w:val="24"/>
          <w:szCs w:val="24"/>
        </w:rPr>
      </w:pPr>
      <w:r w:rsidRPr="000742E5">
        <w:rPr>
          <w:rFonts w:ascii="Times New Roman" w:eastAsia="SchoolBookSanPin" w:hAnsi="Times New Roman"/>
          <w:sz w:val="24"/>
          <w:szCs w:val="24"/>
        </w:rPr>
        <w:lastRenderedPageBreak/>
        <w:t>8) </w:t>
      </w:r>
      <w:r w:rsidRPr="00DA2458">
        <w:rPr>
          <w:rFonts w:ascii="Times New Roman" w:eastAsia="SchoolBookSanPin" w:hAnsi="Times New Roman"/>
          <w:b/>
          <w:sz w:val="24"/>
          <w:szCs w:val="24"/>
        </w:rPr>
        <w:t>экологического воспитания: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0742E5">
        <w:rPr>
          <w:rFonts w:ascii="Times New Roman" w:eastAsia="OfficinaSansBoldITC" w:hAnsi="Times New Roman"/>
          <w:sz w:val="24"/>
          <w:szCs w:val="24"/>
        </w:rPr>
        <w:br/>
        <w:t>их проявления;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активное неприятие действий, приносящих вред окружающей среде;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расширение опыта деятельности экологической направленности.</w:t>
      </w:r>
    </w:p>
    <w:p w:rsidR="009E42AC" w:rsidRPr="000742E5" w:rsidRDefault="009E42AC" w:rsidP="00DA2458">
      <w:pPr>
        <w:spacing w:after="0"/>
        <w:ind w:firstLine="709"/>
        <w:jc w:val="both"/>
        <w:rPr>
          <w:rFonts w:ascii="Times New Roman" w:eastAsia="SchoolBookSanPin" w:hAnsi="Times New Roman"/>
          <w:bCs/>
          <w:sz w:val="24"/>
          <w:szCs w:val="24"/>
        </w:rPr>
      </w:pPr>
      <w:r w:rsidRPr="000742E5">
        <w:rPr>
          <w:rFonts w:ascii="Times New Roman" w:eastAsia="SchoolBookSanPin" w:hAnsi="Times New Roman"/>
          <w:sz w:val="24"/>
          <w:szCs w:val="24"/>
        </w:rPr>
        <w:t xml:space="preserve">В результате изучения географии на уровне среднего общего образования у обучающегося будут сформированы </w:t>
      </w:r>
      <w:r w:rsidRPr="000742E5">
        <w:rPr>
          <w:rFonts w:ascii="Times New Roman" w:eastAsia="SchoolBookSanPin" w:hAnsi="Times New Roman"/>
          <w:bCs/>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базовые логические действия</w:t>
      </w:r>
      <w:r w:rsidRPr="000742E5">
        <w:rPr>
          <w:rFonts w:ascii="Times New Roman" w:eastAsia="SchoolBookSanPin" w:hAnsi="Times New Roman"/>
          <w:sz w:val="24"/>
          <w:szCs w:val="24"/>
        </w:rPr>
        <w:t xml:space="preserve"> как часть </w:t>
      </w:r>
      <w:r w:rsidRPr="00DA2458">
        <w:rPr>
          <w:rFonts w:ascii="Times New Roman" w:eastAsia="SchoolBookSanPin" w:hAnsi="Times New Roman"/>
          <w:b/>
          <w:bCs/>
          <w:sz w:val="24"/>
          <w:szCs w:val="24"/>
        </w:rPr>
        <w:t>универсальных учебных познавательных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самостоятельно формулировать и актуализировать проб</w:t>
      </w:r>
      <w:r w:rsidR="00DA2458">
        <w:rPr>
          <w:rFonts w:ascii="Times New Roman" w:eastAsia="OfficinaSansBoldITC" w:hAnsi="Times New Roman"/>
          <w:sz w:val="24"/>
          <w:szCs w:val="24"/>
        </w:rPr>
        <w:t xml:space="preserve">лемы, которые могут быть решены </w:t>
      </w:r>
      <w:r w:rsidRPr="000742E5">
        <w:rPr>
          <w:rFonts w:ascii="Times New Roman" w:eastAsia="OfficinaSansBoldITC" w:hAnsi="Times New Roman"/>
          <w:sz w:val="24"/>
          <w:szCs w:val="24"/>
        </w:rPr>
        <w:t>с использованием геогра</w:t>
      </w:r>
      <w:r w:rsidR="00DA2458">
        <w:rPr>
          <w:rFonts w:ascii="Times New Roman" w:eastAsia="OfficinaSansBoldITC" w:hAnsi="Times New Roman"/>
          <w:sz w:val="24"/>
          <w:szCs w:val="24"/>
        </w:rPr>
        <w:t xml:space="preserve">фических знаний, рассматривать </w:t>
      </w:r>
      <w:r w:rsidRPr="000742E5">
        <w:rPr>
          <w:rFonts w:ascii="Times New Roman" w:eastAsia="OfficinaSansBoldITC" w:hAnsi="Times New Roman"/>
          <w:sz w:val="24"/>
          <w:szCs w:val="24"/>
        </w:rPr>
        <w:t>их всесторонне;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определять цели деятельности, задавать параметры и критерии их достижения;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выявлять закономерности и противоречия в рассматриваемых явлениях </w:t>
      </w:r>
      <w:r w:rsidRPr="000742E5">
        <w:rPr>
          <w:rFonts w:ascii="Times New Roman" w:eastAsia="OfficinaSansBoldITC" w:hAnsi="Times New Roman"/>
          <w:sz w:val="24"/>
          <w:szCs w:val="24"/>
        </w:rPr>
        <w:br/>
        <w:t>с учётом предложенной географической задачи;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вносить коррективы в деятельность, оценивать соответствие результатов целям;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координировать и выполнять работу при решении географических задач </w:t>
      </w:r>
      <w:r w:rsidRPr="000742E5">
        <w:rPr>
          <w:rFonts w:ascii="Times New Roman" w:eastAsia="OfficinaSansBoldITC" w:hAnsi="Times New Roman"/>
          <w:sz w:val="24"/>
          <w:szCs w:val="24"/>
        </w:rPr>
        <w:br/>
        <w:t>в условиях реального, виртуального и комбинированного взаимодействия;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креативно мыслить при поиске путей решения жизненных проблем, имеющих географические аспекты.</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OfficinaSansBoldITC" w:hAnsi="Times New Roman"/>
          <w:sz w:val="24"/>
          <w:szCs w:val="24"/>
        </w:rPr>
        <w:t> </w:t>
      </w: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 xml:space="preserve">базовые исследовательские действия </w:t>
      </w:r>
      <w:r w:rsidRPr="000742E5">
        <w:rPr>
          <w:rFonts w:ascii="Times New Roman" w:eastAsia="SchoolBookSanPin" w:hAnsi="Times New Roman"/>
          <w:sz w:val="24"/>
          <w:szCs w:val="24"/>
        </w:rPr>
        <w:t xml:space="preserve">как часть </w:t>
      </w:r>
      <w:r w:rsidRPr="00DA2458">
        <w:rPr>
          <w:rFonts w:ascii="Times New Roman" w:eastAsia="SchoolBookSanPin" w:hAnsi="Times New Roman"/>
          <w:b/>
          <w:bCs/>
          <w:sz w:val="24"/>
          <w:szCs w:val="24"/>
        </w:rPr>
        <w:t>универсальных учебных познавательных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w:t>
      </w:r>
      <w:r w:rsidR="00DA2458">
        <w:rPr>
          <w:rFonts w:ascii="Times New Roman" w:eastAsia="OfficinaSansBoldITC" w:hAnsi="Times New Roman"/>
          <w:sz w:val="24"/>
          <w:szCs w:val="24"/>
        </w:rPr>
        <w:t xml:space="preserve">одных, социально-экономических </w:t>
      </w:r>
      <w:r w:rsidRPr="000742E5">
        <w:rPr>
          <w:rFonts w:ascii="Times New Roman" w:eastAsia="OfficinaSansBoldITC" w:hAnsi="Times New Roman"/>
          <w:sz w:val="24"/>
          <w:szCs w:val="24"/>
        </w:rPr>
        <w:t>и геоэкологических объектов, процессов и явлений;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владеть научной терминологией, ключевыми понятиями и методами;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формулировать собственные задачи </w:t>
      </w:r>
      <w:r w:rsidR="00DA2458">
        <w:rPr>
          <w:rFonts w:ascii="Times New Roman" w:eastAsia="OfficinaSansBoldITC" w:hAnsi="Times New Roman"/>
          <w:sz w:val="24"/>
          <w:szCs w:val="24"/>
        </w:rPr>
        <w:t xml:space="preserve">в образовательной деятельности </w:t>
      </w:r>
      <w:r w:rsidRPr="000742E5">
        <w:rPr>
          <w:rFonts w:ascii="Times New Roman" w:eastAsia="OfficinaSansBoldITC" w:hAnsi="Times New Roman"/>
          <w:sz w:val="24"/>
          <w:szCs w:val="24"/>
        </w:rPr>
        <w:t>и жизненных ситуациях;</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давать оценку новым ситуациям, оценивать приобретённый опыт;</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уметь переносить знания в познавательную и практическую области жизнедеятельности;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уметь интегрировать знания из разных предметных областей;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 xml:space="preserve">умения работать </w:t>
      </w:r>
      <w:r w:rsidRPr="00DA2458">
        <w:rPr>
          <w:rFonts w:ascii="Times New Roman" w:eastAsia="SchoolBookSanPin" w:hAnsi="Times New Roman"/>
          <w:i/>
          <w:sz w:val="24"/>
          <w:szCs w:val="24"/>
          <w:u w:val="single"/>
        </w:rPr>
        <w:br/>
        <w:t>с информацией</w:t>
      </w:r>
      <w:r w:rsidRPr="000742E5">
        <w:rPr>
          <w:rFonts w:ascii="Times New Roman" w:eastAsia="SchoolBookSanPin" w:hAnsi="Times New Roman"/>
          <w:sz w:val="24"/>
          <w:szCs w:val="24"/>
        </w:rPr>
        <w:t xml:space="preserve"> как часть </w:t>
      </w:r>
      <w:r w:rsidRPr="00DA2458">
        <w:rPr>
          <w:rFonts w:ascii="Times New Roman" w:eastAsia="SchoolBookSanPin" w:hAnsi="Times New Roman"/>
          <w:b/>
          <w:bCs/>
          <w:sz w:val="24"/>
          <w:szCs w:val="24"/>
        </w:rPr>
        <w:t>универсальных учебных познавательных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w:t>
      </w:r>
      <w:r w:rsidR="00DA2458">
        <w:rPr>
          <w:rFonts w:ascii="Times New Roman" w:eastAsia="OfficinaSansBoldITC" w:hAnsi="Times New Roman"/>
          <w:sz w:val="24"/>
          <w:szCs w:val="24"/>
        </w:rPr>
        <w:t xml:space="preserve">я, для анализа, систематизации </w:t>
      </w:r>
      <w:r w:rsidRPr="000742E5">
        <w:rPr>
          <w:rFonts w:ascii="Times New Roman" w:eastAsia="OfficinaSansBoldITC" w:hAnsi="Times New Roman"/>
          <w:sz w:val="24"/>
          <w:szCs w:val="24"/>
        </w:rPr>
        <w:t>и интерпретации информации различных видов и форм представления;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выбирать оптимальную форму представления и визуализации информации </w:t>
      </w:r>
      <w:r w:rsidRPr="000742E5">
        <w:rPr>
          <w:rFonts w:ascii="Times New Roman" w:eastAsia="OfficinaSansBoldITC" w:hAnsi="Times New Roman"/>
          <w:sz w:val="24"/>
          <w:szCs w:val="24"/>
        </w:rPr>
        <w:br/>
        <w:t>с учётом её назначения (тексты, картосхемы, диаграммы и другие);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оценивать достоверность информации;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rPr>
        <w:br/>
        <w:t>(в том числе и ГИС) при решени</w:t>
      </w:r>
      <w:r w:rsidR="00DA2458">
        <w:rPr>
          <w:rFonts w:ascii="Times New Roman" w:eastAsia="OfficinaSansBoldITC" w:hAnsi="Times New Roman"/>
          <w:sz w:val="24"/>
          <w:szCs w:val="24"/>
        </w:rPr>
        <w:t xml:space="preserve">и когнитивных, коммуникативных </w:t>
      </w:r>
      <w:r w:rsidRPr="000742E5">
        <w:rPr>
          <w:rFonts w:ascii="Times New Roman" w:eastAsia="OfficinaSansBoldITC" w:hAnsi="Times New Roman"/>
          <w:sz w:val="24"/>
          <w:szCs w:val="24"/>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владеть навыками распознавания и защиты информации, информационной безопасности личности.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умения общения</w:t>
      </w:r>
      <w:r w:rsidRPr="000742E5">
        <w:rPr>
          <w:rFonts w:ascii="Times New Roman" w:eastAsia="SchoolBookSanPin" w:hAnsi="Times New Roman"/>
          <w:sz w:val="24"/>
          <w:szCs w:val="24"/>
        </w:rPr>
        <w:t xml:space="preserve"> как часть </w:t>
      </w:r>
      <w:r w:rsidRPr="00DA2458">
        <w:rPr>
          <w:rFonts w:ascii="Times New Roman" w:eastAsia="SchoolBookSanPin" w:hAnsi="Times New Roman"/>
          <w:b/>
          <w:bCs/>
          <w:sz w:val="24"/>
          <w:szCs w:val="24"/>
        </w:rPr>
        <w:t>универсальных учебных коммуникативных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владеть различными способами общения и взаимодействия;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аргументированно вести диалог, уметь смягчать конфликтные ситуации;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умения совместной деятельности</w:t>
      </w:r>
      <w:r w:rsidRPr="000742E5">
        <w:rPr>
          <w:rFonts w:ascii="Times New Roman" w:eastAsia="SchoolBookSanPin" w:hAnsi="Times New Roman"/>
          <w:sz w:val="24"/>
          <w:szCs w:val="24"/>
        </w:rPr>
        <w:t xml:space="preserve"> как часть </w:t>
      </w:r>
      <w:r w:rsidRPr="00DA2458">
        <w:rPr>
          <w:rFonts w:ascii="Times New Roman" w:eastAsia="SchoolBookSanPin" w:hAnsi="Times New Roman"/>
          <w:b/>
          <w:bCs/>
          <w:sz w:val="24"/>
          <w:szCs w:val="24"/>
        </w:rPr>
        <w:t>универсальных учебных коммуникативных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использовать преимущества командной и индивидуальной работы;</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оценивать качество своего вклада и каждого участника команды в общий результат по разработанным критериям;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умения самоорганизации</w:t>
      </w:r>
      <w:r w:rsidRPr="000742E5">
        <w:rPr>
          <w:rFonts w:ascii="Times New Roman" w:eastAsia="SchoolBookSanPin" w:hAnsi="Times New Roman"/>
          <w:sz w:val="24"/>
          <w:szCs w:val="24"/>
        </w:rPr>
        <w:t xml:space="preserve"> как части </w:t>
      </w:r>
      <w:r w:rsidRPr="00DA2458">
        <w:rPr>
          <w:rFonts w:ascii="Times New Roman" w:eastAsia="SchoolBookSanPin" w:hAnsi="Times New Roman"/>
          <w:b/>
          <w:bCs/>
          <w:sz w:val="24"/>
          <w:szCs w:val="24"/>
        </w:rPr>
        <w:t>универсальных учебных регулятивных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давать оценку новым ситуациям;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расширять рамки учебного предмета на основе личных предпочтений;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делать осознанный выбор, аргументировать его, брать ответственность </w:t>
      </w:r>
      <w:r w:rsidRPr="000742E5">
        <w:rPr>
          <w:rFonts w:ascii="Times New Roman" w:eastAsia="OfficinaSansBoldITC" w:hAnsi="Times New Roman"/>
          <w:sz w:val="24"/>
          <w:szCs w:val="24"/>
        </w:rPr>
        <w:br/>
        <w:t>за решение;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оценивать приобретённый опыт;</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E42AC" w:rsidRPr="000742E5" w:rsidRDefault="009E42AC" w:rsidP="00DA2458">
      <w:pPr>
        <w:spacing w:after="0"/>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w:t>
      </w:r>
      <w:r w:rsidRPr="00DA2458">
        <w:rPr>
          <w:rFonts w:ascii="Times New Roman" w:eastAsia="SchoolBookSanPin" w:hAnsi="Times New Roman"/>
          <w:i/>
          <w:sz w:val="24"/>
          <w:szCs w:val="24"/>
          <w:u w:val="single"/>
        </w:rPr>
        <w:t>умения самоконтроля</w:t>
      </w:r>
      <w:r w:rsidRPr="000742E5">
        <w:rPr>
          <w:rFonts w:ascii="Times New Roman" w:eastAsia="SchoolBookSanPin" w:hAnsi="Times New Roman"/>
          <w:sz w:val="24"/>
          <w:szCs w:val="24"/>
        </w:rPr>
        <w:t xml:space="preserve"> как части </w:t>
      </w:r>
      <w:r w:rsidRPr="00DA2458">
        <w:rPr>
          <w:rFonts w:ascii="Times New Roman" w:eastAsia="SchoolBookSanPin" w:hAnsi="Times New Roman"/>
          <w:b/>
          <w:bCs/>
          <w:sz w:val="24"/>
          <w:szCs w:val="24"/>
        </w:rPr>
        <w:t>универсальных учебных регулятивных действий</w:t>
      </w:r>
      <w:r w:rsidRPr="000742E5">
        <w:rPr>
          <w:rFonts w:ascii="Times New Roman" w:eastAsia="SchoolBookSanPin"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давать оценку новым ситуациям, оценивать соответствие результатов целям;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E42AC" w:rsidRPr="000742E5" w:rsidRDefault="009E42AC" w:rsidP="009E42AC">
      <w:pPr>
        <w:spacing w:after="0" w:line="350" w:lineRule="auto"/>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оценивать риски и своевременно принимать решения по их снижению;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использовать приёмы рефлексии для оценки ситуации, выбора верного решения;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принимать мотивы и аргументы других при анализе результатов деятельности;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 обучающегося будет развиваться </w:t>
      </w:r>
      <w:r w:rsidRPr="00DA2458">
        <w:rPr>
          <w:rFonts w:ascii="Times New Roman" w:eastAsia="OfficinaSansBoldITC" w:hAnsi="Times New Roman"/>
          <w:i/>
          <w:sz w:val="24"/>
          <w:szCs w:val="24"/>
          <w:u w:val="single"/>
        </w:rPr>
        <w:t>эмоциональный интеллект</w:t>
      </w:r>
      <w:r w:rsidRPr="000742E5">
        <w:rPr>
          <w:rFonts w:ascii="Times New Roman" w:eastAsia="OfficinaSansBoldITC" w:hAnsi="Times New Roman"/>
          <w:sz w:val="24"/>
          <w:szCs w:val="24"/>
        </w:rPr>
        <w:t>, предполагающий сформированность:</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принимать ответственность за свое поведение,  способность адаптироваться </w:t>
      </w:r>
      <w:r w:rsidRPr="000742E5">
        <w:rPr>
          <w:rFonts w:ascii="Times New Roman" w:eastAsia="OfficinaSansBoldITC" w:hAnsi="Times New Roman"/>
          <w:sz w:val="24"/>
          <w:szCs w:val="24"/>
        </w:rPr>
        <w:br/>
        <w:t>к эмоциональным изменениям и проявлять гибкость, быть открытым новому;</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внутренней мотивации, включающей стремление к достижению цели </w:t>
      </w:r>
      <w:r w:rsidRPr="000742E5">
        <w:rPr>
          <w:rFonts w:ascii="Times New Roman" w:eastAsia="OfficinaSansBoldITC" w:hAnsi="Times New Roman"/>
          <w:sz w:val="24"/>
          <w:szCs w:val="24"/>
        </w:rPr>
        <w:br/>
        <w:t>и успеху, оптимизм, инициативность, умение действовать, исходя из своих возможностей;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эмпатии, включающей способность понимать эмоциональное состояние других, учитывать его при осуществл</w:t>
      </w:r>
      <w:r w:rsidR="00DA2458">
        <w:rPr>
          <w:rFonts w:ascii="Times New Roman" w:eastAsia="OfficinaSansBoldITC" w:hAnsi="Times New Roman"/>
          <w:sz w:val="24"/>
          <w:szCs w:val="24"/>
        </w:rPr>
        <w:t xml:space="preserve">ении коммуникации, способность </w:t>
      </w:r>
      <w:r w:rsidRPr="000742E5">
        <w:rPr>
          <w:rFonts w:ascii="Times New Roman" w:eastAsia="OfficinaSansBoldITC" w:hAnsi="Times New Roman"/>
          <w:sz w:val="24"/>
          <w:szCs w:val="24"/>
        </w:rPr>
        <w:t>к сочувствию и сопереживанию;</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социальных навыков, включающих способность выстраивать отношения </w:t>
      </w:r>
      <w:r w:rsidRPr="000742E5">
        <w:rPr>
          <w:rFonts w:ascii="Times New Roman" w:eastAsia="OfficinaSansBoldITC" w:hAnsi="Times New Roman"/>
          <w:sz w:val="24"/>
          <w:szCs w:val="24"/>
        </w:rPr>
        <w:br/>
        <w:t>с другими людьми, заботиться, проявлять интерес и разрешать конфликты.</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 обучающегося будут сформированы следующие </w:t>
      </w:r>
      <w:r w:rsidRPr="00DA2458">
        <w:rPr>
          <w:rFonts w:ascii="Times New Roman" w:eastAsia="OfficinaSansBoldITC" w:hAnsi="Times New Roman"/>
          <w:i/>
          <w:sz w:val="24"/>
          <w:szCs w:val="24"/>
          <w:u w:val="single"/>
        </w:rPr>
        <w:t>умения принятия себя и других</w:t>
      </w:r>
      <w:r w:rsidRPr="000742E5">
        <w:rPr>
          <w:rFonts w:ascii="Times New Roman" w:eastAsia="OfficinaSansBoldITC" w:hAnsi="Times New Roman"/>
          <w:sz w:val="24"/>
          <w:szCs w:val="24"/>
        </w:rPr>
        <w:t xml:space="preserve"> как части </w:t>
      </w:r>
      <w:r w:rsidRPr="00DA2458">
        <w:rPr>
          <w:rFonts w:ascii="Times New Roman" w:eastAsia="OfficinaSansBoldITC" w:hAnsi="Times New Roman"/>
          <w:b/>
          <w:bCs/>
          <w:sz w:val="24"/>
          <w:szCs w:val="24"/>
        </w:rPr>
        <w:t>универсальных учебных регулятивных действий</w:t>
      </w:r>
      <w:r w:rsidRPr="000742E5">
        <w:rPr>
          <w:rFonts w:ascii="Times New Roman" w:eastAsia="OfficinaSansBoldITC" w:hAnsi="Times New Roman"/>
          <w:sz w:val="24"/>
          <w:szCs w:val="24"/>
        </w:rPr>
        <w:t>:</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принимать себя, понимая свои недостатки и своё поведение;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принимать мотивы и аргументы других при анализе результатов деятельности;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признавать своё право и право других на ошибки;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развивать способность понимать мир с позиции другого человека.</w:t>
      </w:r>
    </w:p>
    <w:p w:rsidR="009E42AC" w:rsidRPr="000742E5" w:rsidRDefault="009E42AC" w:rsidP="00DA2458">
      <w:pPr>
        <w:spacing w:after="0"/>
        <w:ind w:firstLine="709"/>
        <w:jc w:val="both"/>
        <w:rPr>
          <w:rFonts w:ascii="Times New Roman" w:eastAsia="OfficinaSansBoldITC" w:hAnsi="Times New Roman"/>
          <w:sz w:val="24"/>
          <w:szCs w:val="24"/>
        </w:rPr>
      </w:pPr>
      <w:r w:rsidRPr="00DA2458">
        <w:rPr>
          <w:rFonts w:ascii="Times New Roman" w:eastAsia="SchoolBookSanPin" w:hAnsi="Times New Roman"/>
          <w:b/>
          <w:sz w:val="24"/>
          <w:szCs w:val="24"/>
        </w:rPr>
        <w:t> </w:t>
      </w:r>
      <w:r w:rsidRPr="00DA2458">
        <w:rPr>
          <w:rFonts w:ascii="Times New Roman" w:eastAsia="SchoolBookSanPin" w:hAnsi="Times New Roman"/>
          <w:b/>
          <w:bCs/>
          <w:sz w:val="24"/>
          <w:szCs w:val="24"/>
        </w:rPr>
        <w:t>Предметные результаты освоения программы по географии</w:t>
      </w:r>
      <w:r w:rsidRPr="000742E5">
        <w:rPr>
          <w:rFonts w:ascii="Times New Roman" w:eastAsia="OfficinaSansBoldITC" w:hAnsi="Times New Roman"/>
          <w:sz w:val="24"/>
          <w:szCs w:val="24"/>
        </w:rPr>
        <w:t xml:space="preserve">на базовом уровне </w:t>
      </w:r>
      <w:r w:rsidRPr="000742E5">
        <w:rPr>
          <w:rFonts w:ascii="Times New Roman" w:eastAsia="SchoolBookSanPin" w:hAnsi="Times New Roman"/>
          <w:bCs/>
          <w:sz w:val="24"/>
          <w:szCs w:val="24"/>
        </w:rPr>
        <w:t xml:space="preserve">к концу 10 класса </w:t>
      </w:r>
      <w:r w:rsidRPr="000742E5">
        <w:rPr>
          <w:rFonts w:ascii="Times New Roman" w:eastAsia="OfficinaSansBoldITC" w:hAnsi="Times New Roman"/>
          <w:sz w:val="24"/>
          <w:szCs w:val="24"/>
        </w:rPr>
        <w:t>должны отражать:</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w:t>
      </w:r>
      <w:r w:rsidR="00DA2458">
        <w:rPr>
          <w:rFonts w:ascii="Times New Roman" w:eastAsia="OfficinaSansBoldITC" w:hAnsi="Times New Roman"/>
          <w:sz w:val="24"/>
          <w:szCs w:val="24"/>
        </w:rPr>
        <w:t xml:space="preserve">наука, на региональном уровне, </w:t>
      </w:r>
      <w:r w:rsidRPr="000742E5">
        <w:rPr>
          <w:rFonts w:ascii="Times New Roman" w:eastAsia="OfficinaSansBoldITC" w:hAnsi="Times New Roman"/>
          <w:sz w:val="24"/>
          <w:szCs w:val="24"/>
        </w:rPr>
        <w:t>в разных странах, в том числе в России;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w:t>
      </w:r>
      <w:r w:rsidR="00DA2458">
        <w:rPr>
          <w:rFonts w:ascii="Times New Roman" w:eastAsia="OfficinaSansBoldITC" w:hAnsi="Times New Roman"/>
          <w:sz w:val="24"/>
          <w:szCs w:val="24"/>
        </w:rPr>
        <w:t xml:space="preserve">и природы и общества: выбирать </w:t>
      </w:r>
      <w:r w:rsidRPr="000742E5">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объектов в пространстве;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приводить примеры наиболее крупных стран по численности населения </w:t>
      </w:r>
      <w:r w:rsidRPr="000742E5">
        <w:rPr>
          <w:rFonts w:ascii="Times New Roman" w:eastAsia="OfficinaSansBoldITC" w:hAnsi="Times New Roman"/>
          <w:sz w:val="24"/>
          <w:szCs w:val="24"/>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w:t>
      </w:r>
      <w:r w:rsidR="00DA2458">
        <w:rPr>
          <w:rFonts w:ascii="Times New Roman" w:eastAsia="OfficinaSansBoldITC" w:hAnsi="Times New Roman"/>
          <w:sz w:val="24"/>
          <w:szCs w:val="24"/>
        </w:rPr>
        <w:t xml:space="preserve">с и распознавать их проявления </w:t>
      </w:r>
      <w:r w:rsidRPr="000742E5">
        <w:rPr>
          <w:rFonts w:ascii="Times New Roman" w:eastAsia="OfficinaSansBoldITC" w:hAnsi="Times New Roman"/>
          <w:sz w:val="24"/>
          <w:szCs w:val="24"/>
        </w:rPr>
        <w:t xml:space="preserve">в повседневной жизни;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использовать знания об основных </w:t>
      </w:r>
      <w:r w:rsidR="00DA2458">
        <w:rPr>
          <w:rFonts w:ascii="Times New Roman" w:eastAsia="OfficinaSansBoldITC" w:hAnsi="Times New Roman"/>
          <w:sz w:val="24"/>
          <w:szCs w:val="24"/>
        </w:rPr>
        <w:t xml:space="preserve">географических закономерностях </w:t>
      </w:r>
      <w:r w:rsidRPr="000742E5">
        <w:rPr>
          <w:rFonts w:ascii="Times New Roman" w:eastAsia="OfficinaSansBoldITC" w:hAnsi="Times New Roman"/>
          <w:sz w:val="24"/>
          <w:szCs w:val="24"/>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w:t>
      </w:r>
      <w:r w:rsidR="00DA2458">
        <w:rPr>
          <w:rFonts w:ascii="Times New Roman" w:eastAsia="OfficinaSansBoldITC" w:hAnsi="Times New Roman"/>
          <w:sz w:val="24"/>
          <w:szCs w:val="24"/>
        </w:rPr>
        <w:t xml:space="preserve">и важнейших отраслей хозяйства </w:t>
      </w:r>
      <w:r w:rsidRPr="000742E5">
        <w:rPr>
          <w:rFonts w:ascii="Times New Roman" w:eastAsia="OfficinaSansBoldITC" w:hAnsi="Times New Roman"/>
          <w:sz w:val="24"/>
          <w:szCs w:val="24"/>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w:t>
      </w:r>
      <w:r w:rsidR="00DA2458">
        <w:rPr>
          <w:rFonts w:ascii="Times New Roman" w:eastAsia="OfficinaSansBoldITC" w:hAnsi="Times New Roman"/>
          <w:sz w:val="24"/>
          <w:szCs w:val="24"/>
        </w:rPr>
        <w:t xml:space="preserve">еральными, водными, земельными </w:t>
      </w:r>
      <w:r w:rsidRPr="000742E5">
        <w:rPr>
          <w:rFonts w:ascii="Times New Roman" w:eastAsia="OfficinaSansBoldITC" w:hAnsi="Times New Roman"/>
          <w:sz w:val="24"/>
          <w:szCs w:val="24"/>
        </w:rPr>
        <w:t>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DA2458">
        <w:rPr>
          <w:rFonts w:ascii="Times New Roman" w:eastAsia="OfficinaSansBoldITC" w:hAnsi="Times New Roman"/>
          <w:sz w:val="24"/>
          <w:szCs w:val="24"/>
        </w:rPr>
        <w:t xml:space="preserve">, для классификации ландшафтов </w:t>
      </w:r>
      <w:r w:rsidRPr="000742E5">
        <w:rPr>
          <w:rFonts w:ascii="Times New Roman" w:eastAsia="OfficinaSansBoldITC" w:hAnsi="Times New Roman"/>
          <w:sz w:val="24"/>
          <w:szCs w:val="24"/>
        </w:rPr>
        <w:t xml:space="preserve">с использованием источников географической информации;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устанавливать взаимосвязи </w:t>
      </w:r>
      <w:r w:rsidR="00DA2458">
        <w:rPr>
          <w:rFonts w:ascii="Times New Roman" w:eastAsia="OfficinaSansBoldITC" w:hAnsi="Times New Roman"/>
          <w:sz w:val="24"/>
          <w:szCs w:val="24"/>
        </w:rPr>
        <w:t xml:space="preserve">между социально-экономическими </w:t>
      </w:r>
      <w:r w:rsidRPr="000742E5">
        <w:rPr>
          <w:rFonts w:ascii="Times New Roman" w:eastAsia="OfficinaSansBoldITC" w:hAnsi="Times New Roman"/>
          <w:sz w:val="24"/>
          <w:szCs w:val="24"/>
        </w:rPr>
        <w:t>и геоэкологическими процессами и явления</w:t>
      </w:r>
      <w:r w:rsidR="00DA2458">
        <w:rPr>
          <w:rFonts w:ascii="Times New Roman" w:eastAsia="OfficinaSansBoldITC" w:hAnsi="Times New Roman"/>
          <w:sz w:val="24"/>
          <w:szCs w:val="24"/>
        </w:rPr>
        <w:t xml:space="preserve">ми; между природными условиями </w:t>
      </w:r>
      <w:r w:rsidRPr="000742E5">
        <w:rPr>
          <w:rFonts w:ascii="Times New Roman" w:eastAsia="OfficinaSansBoldITC" w:hAnsi="Times New Roman"/>
          <w:sz w:val="24"/>
          <w:szCs w:val="24"/>
        </w:rPr>
        <w:t>и размещением населения, в том числе между</w:t>
      </w:r>
      <w:r w:rsidR="00DA2458">
        <w:rPr>
          <w:rFonts w:ascii="Times New Roman" w:eastAsia="OfficinaSansBoldITC" w:hAnsi="Times New Roman"/>
          <w:sz w:val="24"/>
          <w:szCs w:val="24"/>
        </w:rPr>
        <w:t xml:space="preserve"> глобальным изменением климата </w:t>
      </w:r>
      <w:r w:rsidRPr="000742E5">
        <w:rPr>
          <w:rFonts w:ascii="Times New Roman" w:eastAsia="OfficinaSansBoldITC" w:hAnsi="Times New Roman"/>
          <w:sz w:val="24"/>
          <w:szCs w:val="24"/>
        </w:rPr>
        <w:t>и изменением уровня Мирового океан</w:t>
      </w:r>
      <w:r w:rsidR="00DA2458">
        <w:rPr>
          <w:rFonts w:ascii="Times New Roman" w:eastAsia="OfficinaSansBoldITC" w:hAnsi="Times New Roman"/>
          <w:sz w:val="24"/>
          <w:szCs w:val="24"/>
        </w:rPr>
        <w:t xml:space="preserve">а, хозяйственной деятельностью </w:t>
      </w:r>
      <w:r w:rsidRPr="000742E5">
        <w:rPr>
          <w:rFonts w:ascii="Times New Roman" w:eastAsia="OfficinaSansBoldITC" w:hAnsi="Times New Roman"/>
          <w:sz w:val="24"/>
          <w:szCs w:val="24"/>
        </w:rPr>
        <w:t>и возможными изменениями в размещении на</w:t>
      </w:r>
      <w:r w:rsidR="00DA2458">
        <w:rPr>
          <w:rFonts w:ascii="Times New Roman" w:eastAsia="OfficinaSansBoldITC" w:hAnsi="Times New Roman"/>
          <w:sz w:val="24"/>
          <w:szCs w:val="24"/>
        </w:rPr>
        <w:t xml:space="preserve">селения, между </w:t>
      </w:r>
      <w:r w:rsidR="00DA2458">
        <w:rPr>
          <w:rFonts w:ascii="Times New Roman" w:eastAsia="OfficinaSansBoldITC" w:hAnsi="Times New Roman"/>
          <w:sz w:val="24"/>
          <w:szCs w:val="24"/>
        </w:rPr>
        <w:lastRenderedPageBreak/>
        <w:t xml:space="preserve">развитием науки </w:t>
      </w:r>
      <w:r w:rsidRPr="000742E5">
        <w:rPr>
          <w:rFonts w:ascii="Times New Roman" w:eastAsia="OfficinaSansBoldITC" w:hAnsi="Times New Roman"/>
          <w:sz w:val="24"/>
          <w:szCs w:val="24"/>
        </w:rPr>
        <w:t xml:space="preserve">и технологии и возможностями </w:t>
      </w:r>
      <w:r w:rsidR="00DA2458">
        <w:rPr>
          <w:rFonts w:ascii="Times New Roman" w:eastAsia="OfficinaSansBoldITC" w:hAnsi="Times New Roman"/>
          <w:sz w:val="24"/>
          <w:szCs w:val="24"/>
        </w:rPr>
        <w:t xml:space="preserve">человека прогнозировать опасные </w:t>
      </w:r>
      <w:r w:rsidRPr="000742E5">
        <w:rPr>
          <w:rFonts w:ascii="Times New Roman" w:eastAsia="OfficinaSansBoldITC" w:hAnsi="Times New Roman"/>
          <w:sz w:val="24"/>
          <w:szCs w:val="24"/>
        </w:rPr>
        <w:t xml:space="preserve">природные явления и противостоять им;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w:t>
      </w:r>
      <w:r w:rsidR="00DA2458">
        <w:rPr>
          <w:rFonts w:ascii="Times New Roman" w:eastAsia="OfficinaSansBoldITC" w:hAnsi="Times New Roman"/>
          <w:sz w:val="24"/>
          <w:szCs w:val="24"/>
        </w:rPr>
        <w:t xml:space="preserve">вого хозяйства и особенностями </w:t>
      </w:r>
      <w:r w:rsidRPr="000742E5">
        <w:rPr>
          <w:rFonts w:ascii="Times New Roman" w:eastAsia="OfficinaSansBoldITC" w:hAnsi="Times New Roman"/>
          <w:sz w:val="24"/>
          <w:szCs w:val="24"/>
        </w:rPr>
        <w:t>их влияния на окружающую среду;</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определять и сравнивать по географическим картам различного содержания </w:t>
      </w:r>
      <w:r w:rsidRPr="000742E5">
        <w:rPr>
          <w:rFonts w:ascii="Times New Roman" w:eastAsia="OfficinaSansBoldITC" w:hAnsi="Times New Roman"/>
          <w:sz w:val="24"/>
          <w:szCs w:val="24"/>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0742E5">
        <w:rPr>
          <w:rFonts w:ascii="Times New Roman" w:eastAsia="OfficinaSansBoldITC" w:hAnsi="Times New Roman"/>
          <w:sz w:val="24"/>
          <w:szCs w:val="24"/>
        </w:rPr>
        <w:br/>
        <w:t>и явления;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определять и находить в комплексе источников н</w:t>
      </w:r>
      <w:r w:rsidR="00DA2458">
        <w:rPr>
          <w:rFonts w:ascii="Times New Roman" w:eastAsia="OfficinaSansBoldITC" w:hAnsi="Times New Roman"/>
          <w:sz w:val="24"/>
          <w:szCs w:val="24"/>
        </w:rPr>
        <w:t xml:space="preserve">едостоверную </w:t>
      </w:r>
      <w:r w:rsidRPr="000742E5">
        <w:rPr>
          <w:rFonts w:ascii="Times New Roman" w:eastAsia="OfficinaSansBoldITC" w:hAnsi="Times New Roman"/>
          <w:sz w:val="24"/>
          <w:szCs w:val="24"/>
        </w:rPr>
        <w:t xml:space="preserve">и противоречивую географическую </w:t>
      </w:r>
      <w:r w:rsidR="00DA2458">
        <w:rPr>
          <w:rFonts w:ascii="Times New Roman" w:eastAsia="OfficinaSansBoldITC" w:hAnsi="Times New Roman"/>
          <w:sz w:val="24"/>
          <w:szCs w:val="24"/>
        </w:rPr>
        <w:t xml:space="preserve">информацию для решения учебных </w:t>
      </w:r>
      <w:r w:rsidRPr="000742E5">
        <w:rPr>
          <w:rFonts w:ascii="Times New Roman" w:eastAsia="OfficinaSansBoldITC" w:hAnsi="Times New Roman"/>
          <w:sz w:val="24"/>
          <w:szCs w:val="24"/>
        </w:rPr>
        <w:t>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критически оценивать и интерпрет</w:t>
      </w:r>
      <w:r w:rsidR="00DA2458">
        <w:rPr>
          <w:rFonts w:ascii="Times New Roman" w:eastAsia="OfficinaSansBoldITC" w:hAnsi="Times New Roman"/>
          <w:sz w:val="24"/>
          <w:szCs w:val="24"/>
        </w:rPr>
        <w:t xml:space="preserve">ировать информацию, получаемую </w:t>
      </w:r>
      <w:r w:rsidRPr="000742E5">
        <w:rPr>
          <w:rFonts w:ascii="Times New Roman" w:eastAsia="OfficinaSansBoldITC" w:hAnsi="Times New Roman"/>
          <w:sz w:val="24"/>
          <w:szCs w:val="24"/>
        </w:rPr>
        <w:t xml:space="preserve">из различных источников;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8) сформированность умений п</w:t>
      </w:r>
      <w:r w:rsidR="00DA2458">
        <w:rPr>
          <w:rFonts w:ascii="Times New Roman" w:eastAsia="OfficinaSansBoldITC" w:hAnsi="Times New Roman"/>
          <w:sz w:val="24"/>
          <w:szCs w:val="24"/>
        </w:rPr>
        <w:t xml:space="preserve">рименять географические знания </w:t>
      </w:r>
      <w:r w:rsidRPr="000742E5">
        <w:rPr>
          <w:rFonts w:ascii="Times New Roman" w:eastAsia="OfficinaSansBoldITC" w:hAnsi="Times New Roman"/>
          <w:sz w:val="24"/>
          <w:szCs w:val="24"/>
        </w:rPr>
        <w:t>для объяснения изученных социально-экономических и геоэкологических процессов и явлений, в том числе: объяснять особен</w:t>
      </w:r>
      <w:r w:rsidR="00DA2458">
        <w:rPr>
          <w:rFonts w:ascii="Times New Roman" w:eastAsia="OfficinaSansBoldITC" w:hAnsi="Times New Roman"/>
          <w:sz w:val="24"/>
          <w:szCs w:val="24"/>
        </w:rPr>
        <w:t xml:space="preserve">ности демографической политики </w:t>
      </w:r>
      <w:r w:rsidRPr="000742E5">
        <w:rPr>
          <w:rFonts w:ascii="Times New Roman" w:eastAsia="OfficinaSansBoldITC" w:hAnsi="Times New Roman"/>
          <w:sz w:val="24"/>
          <w:szCs w:val="24"/>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9) сформированность умений применять географические знания для оценки разнообразных явлений и процессов: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оценивать изученные социально-экономически</w:t>
      </w:r>
      <w:r w:rsidR="00DA2458">
        <w:rPr>
          <w:rFonts w:ascii="Times New Roman" w:eastAsia="OfficinaSansBoldITC" w:hAnsi="Times New Roman"/>
          <w:sz w:val="24"/>
          <w:szCs w:val="24"/>
        </w:rPr>
        <w:t xml:space="preserve">е и геоэкологические процессы и </w:t>
      </w:r>
      <w:r w:rsidRPr="000742E5">
        <w:rPr>
          <w:rFonts w:ascii="Times New Roman" w:eastAsia="OfficinaSansBoldITC" w:hAnsi="Times New Roman"/>
          <w:sz w:val="24"/>
          <w:szCs w:val="24"/>
        </w:rPr>
        <w:t>явления, в том числе оценивать природно-р</w:t>
      </w:r>
      <w:r w:rsidR="00DA2458">
        <w:rPr>
          <w:rFonts w:ascii="Times New Roman" w:eastAsia="OfficinaSansBoldITC" w:hAnsi="Times New Roman"/>
          <w:sz w:val="24"/>
          <w:szCs w:val="24"/>
        </w:rPr>
        <w:t>есурсный капитал одной из стран</w:t>
      </w:r>
      <w:r w:rsidRPr="000742E5">
        <w:rPr>
          <w:rFonts w:ascii="Times New Roman" w:eastAsia="OfficinaSansBoldITC" w:hAnsi="Times New Roman"/>
          <w:sz w:val="24"/>
          <w:szCs w:val="24"/>
        </w:rP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w:t>
      </w:r>
      <w:r w:rsidR="00DA2458">
        <w:rPr>
          <w:rFonts w:ascii="Times New Roman" w:eastAsia="OfficinaSansBoldITC" w:hAnsi="Times New Roman"/>
          <w:sz w:val="24"/>
          <w:szCs w:val="24"/>
        </w:rPr>
        <w:t xml:space="preserve">й структуры, изменение климата </w:t>
      </w:r>
      <w:r w:rsidRPr="000742E5">
        <w:rPr>
          <w:rFonts w:ascii="Times New Roman" w:eastAsia="OfficinaSansBoldITC" w:hAnsi="Times New Roman"/>
          <w:sz w:val="24"/>
          <w:szCs w:val="24"/>
        </w:rPr>
        <w:t xml:space="preserve">и уровня Мирового океана для различных территорий, изменение содержания парниковых газов в атмосфере и меры, </w:t>
      </w:r>
      <w:r w:rsidR="00DA2458">
        <w:rPr>
          <w:rFonts w:ascii="Times New Roman" w:eastAsia="OfficinaSansBoldITC" w:hAnsi="Times New Roman"/>
          <w:sz w:val="24"/>
          <w:szCs w:val="24"/>
        </w:rPr>
        <w:t xml:space="preserve">предпринимаемые для уменьшения </w:t>
      </w:r>
      <w:r w:rsidRPr="000742E5">
        <w:rPr>
          <w:rFonts w:ascii="Times New Roman" w:eastAsia="OfficinaSansBoldITC" w:hAnsi="Times New Roman"/>
          <w:sz w:val="24"/>
          <w:szCs w:val="24"/>
        </w:rPr>
        <w:t>их выбросов;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0742E5">
        <w:rPr>
          <w:rFonts w:ascii="Times New Roman" w:eastAsia="OfficinaSansBoldITC" w:hAnsi="Times New Roman"/>
          <w:sz w:val="24"/>
          <w:szCs w:val="24"/>
        </w:rPr>
        <w:br/>
      </w:r>
      <w:r w:rsidRPr="000742E5">
        <w:rPr>
          <w:rFonts w:ascii="Times New Roman" w:eastAsia="OfficinaSansBoldITC" w:hAnsi="Times New Roman"/>
          <w:sz w:val="24"/>
          <w:szCs w:val="24"/>
        </w:rPr>
        <w:lastRenderedPageBreak/>
        <w:t>в результате природных и антропогенных воздействий на примере регионов и стран мира, на планетарном уровне.</w:t>
      </w:r>
    </w:p>
    <w:p w:rsidR="009E42AC" w:rsidRPr="006A618C" w:rsidRDefault="009E42AC" w:rsidP="00DA2458">
      <w:pPr>
        <w:spacing w:after="0"/>
        <w:ind w:firstLine="709"/>
        <w:jc w:val="both"/>
        <w:rPr>
          <w:rFonts w:ascii="Times New Roman" w:eastAsia="OfficinaSansBoldITC" w:hAnsi="Times New Roman"/>
          <w:b/>
          <w:sz w:val="24"/>
          <w:szCs w:val="24"/>
        </w:rPr>
      </w:pPr>
      <w:r w:rsidRPr="006A618C">
        <w:rPr>
          <w:rFonts w:ascii="Times New Roman" w:eastAsia="SchoolBookSanPin" w:hAnsi="Times New Roman"/>
          <w:b/>
          <w:bCs/>
          <w:sz w:val="24"/>
          <w:szCs w:val="24"/>
        </w:rPr>
        <w:t xml:space="preserve">Предметные результаты освоения программы по географии </w:t>
      </w:r>
      <w:r w:rsidRPr="006A618C">
        <w:rPr>
          <w:rFonts w:ascii="Times New Roman" w:eastAsia="OfficinaSansBoldITC" w:hAnsi="Times New Roman"/>
          <w:b/>
          <w:sz w:val="24"/>
          <w:szCs w:val="24"/>
        </w:rPr>
        <w:t xml:space="preserve">на базовом уровне </w:t>
      </w:r>
      <w:r w:rsidRPr="006A618C">
        <w:rPr>
          <w:rFonts w:ascii="Times New Roman" w:eastAsia="SchoolBookSanPin" w:hAnsi="Times New Roman"/>
          <w:b/>
          <w:bCs/>
          <w:sz w:val="24"/>
          <w:szCs w:val="24"/>
        </w:rPr>
        <w:t xml:space="preserve">к концу 11 класса </w:t>
      </w:r>
      <w:r w:rsidRPr="006A618C">
        <w:rPr>
          <w:rFonts w:ascii="Times New Roman" w:eastAsia="OfficinaSansBoldITC" w:hAnsi="Times New Roman"/>
          <w:b/>
          <w:sz w:val="24"/>
          <w:szCs w:val="24"/>
        </w:rPr>
        <w:t>должны отражать:</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w:t>
      </w:r>
      <w:r w:rsidR="006A618C">
        <w:rPr>
          <w:rFonts w:ascii="Times New Roman" w:eastAsia="OfficinaSansBoldITC" w:hAnsi="Times New Roman"/>
          <w:sz w:val="24"/>
          <w:szCs w:val="24"/>
        </w:rPr>
        <w:t xml:space="preserve">и природы и общества: выбирать </w:t>
      </w:r>
      <w:r w:rsidRPr="000742E5">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регионов и стран в пространстве;</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описывать положение и взаим</w:t>
      </w:r>
      <w:r w:rsidR="006A618C">
        <w:rPr>
          <w:rFonts w:ascii="Times New Roman" w:eastAsia="OfficinaSansBoldITC" w:hAnsi="Times New Roman"/>
          <w:sz w:val="24"/>
          <w:szCs w:val="24"/>
        </w:rPr>
        <w:t xml:space="preserve">орасположение регионов и стран </w:t>
      </w:r>
      <w:r w:rsidRPr="000742E5">
        <w:rPr>
          <w:rFonts w:ascii="Times New Roman" w:eastAsia="OfficinaSansBoldITC" w:hAnsi="Times New Roman"/>
          <w:sz w:val="24"/>
          <w:szCs w:val="24"/>
        </w:rPr>
        <w:t>в пространстве, особенности природно-ресурсного капитала, населения и хозяйства регионов и изученных стран;</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rPr>
        <w:br/>
        <w:t>для определения географических факторов международ</w:t>
      </w:r>
      <w:r w:rsidR="006A618C">
        <w:rPr>
          <w:rFonts w:ascii="Times New Roman" w:eastAsia="OfficinaSansBoldITC" w:hAnsi="Times New Roman"/>
          <w:sz w:val="24"/>
          <w:szCs w:val="24"/>
        </w:rPr>
        <w:t xml:space="preserve">ной хозяйственной специализации </w:t>
      </w:r>
      <w:r w:rsidRPr="000742E5">
        <w:rPr>
          <w:rFonts w:ascii="Times New Roman" w:eastAsia="OfficinaSansBoldITC" w:hAnsi="Times New Roman"/>
          <w:sz w:val="24"/>
          <w:szCs w:val="24"/>
        </w:rPr>
        <w:t>изученных стран; сравнения ре</w:t>
      </w:r>
      <w:r w:rsidR="006A618C">
        <w:rPr>
          <w:rFonts w:ascii="Times New Roman" w:eastAsia="OfficinaSansBoldITC" w:hAnsi="Times New Roman"/>
          <w:sz w:val="24"/>
          <w:szCs w:val="24"/>
        </w:rPr>
        <w:t xml:space="preserve">гионов мира и изученных стран </w:t>
      </w:r>
      <w:r w:rsidRPr="000742E5">
        <w:rPr>
          <w:rFonts w:ascii="Times New Roman" w:eastAsia="OfficinaSansBoldITC" w:hAnsi="Times New Roman"/>
          <w:sz w:val="24"/>
          <w:szCs w:val="24"/>
        </w:rPr>
        <w:t>по уровню социально-экономического развития,</w:t>
      </w:r>
      <w:r w:rsidR="006A618C">
        <w:rPr>
          <w:rFonts w:ascii="Times New Roman" w:eastAsia="OfficinaSansBoldITC" w:hAnsi="Times New Roman"/>
          <w:sz w:val="24"/>
          <w:szCs w:val="24"/>
        </w:rPr>
        <w:t xml:space="preserve"> специализации различных стран </w:t>
      </w:r>
      <w:r w:rsidRPr="000742E5">
        <w:rPr>
          <w:rFonts w:ascii="Times New Roman" w:eastAsia="OfficinaSansBoldITC" w:hAnsi="Times New Roman"/>
          <w:sz w:val="24"/>
          <w:szCs w:val="24"/>
        </w:rPr>
        <w:t xml:space="preserve">и по их месту в МГРТ; для классификации </w:t>
      </w:r>
      <w:r w:rsidR="006A618C">
        <w:rPr>
          <w:rFonts w:ascii="Times New Roman" w:eastAsia="OfficinaSansBoldITC" w:hAnsi="Times New Roman"/>
          <w:sz w:val="24"/>
          <w:szCs w:val="24"/>
        </w:rPr>
        <w:t xml:space="preserve">стран отдельных регионов мира, в том числе по особенностям </w:t>
      </w:r>
      <w:r w:rsidRPr="000742E5">
        <w:rPr>
          <w:rFonts w:ascii="Times New Roman" w:eastAsia="OfficinaSansBoldITC" w:hAnsi="Times New Roman"/>
          <w:sz w:val="24"/>
          <w:szCs w:val="24"/>
        </w:rPr>
        <w:t>географическ</w:t>
      </w:r>
      <w:r w:rsidR="006A618C">
        <w:rPr>
          <w:rFonts w:ascii="Times New Roman" w:eastAsia="OfficinaSansBoldITC" w:hAnsi="Times New Roman"/>
          <w:sz w:val="24"/>
          <w:szCs w:val="24"/>
        </w:rPr>
        <w:t xml:space="preserve">ого положения, форме правления </w:t>
      </w:r>
      <w:r w:rsidRPr="000742E5">
        <w:rPr>
          <w:rFonts w:ascii="Times New Roman" w:eastAsia="OfficinaSansBoldITC" w:hAnsi="Times New Roman"/>
          <w:sz w:val="24"/>
          <w:szCs w:val="24"/>
        </w:rP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устанавливать взаимосвязи </w:t>
      </w:r>
      <w:r w:rsidR="006A618C">
        <w:rPr>
          <w:rFonts w:ascii="Times New Roman" w:eastAsia="OfficinaSansBoldITC" w:hAnsi="Times New Roman"/>
          <w:sz w:val="24"/>
          <w:szCs w:val="24"/>
        </w:rPr>
        <w:t xml:space="preserve">между социально-экономическими </w:t>
      </w:r>
      <w:r w:rsidRPr="000742E5">
        <w:rPr>
          <w:rFonts w:ascii="Times New Roman" w:eastAsia="OfficinaSansBoldITC" w:hAnsi="Times New Roman"/>
          <w:sz w:val="24"/>
          <w:szCs w:val="24"/>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w:t>
      </w:r>
      <w:r w:rsidRPr="000742E5">
        <w:rPr>
          <w:rFonts w:ascii="Times New Roman" w:eastAsia="OfficinaSansBoldITC" w:hAnsi="Times New Roman"/>
          <w:sz w:val="24"/>
          <w:szCs w:val="24"/>
        </w:rPr>
        <w:lastRenderedPageBreak/>
        <w:t xml:space="preserve">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w:t>
      </w:r>
      <w:r w:rsidR="006A618C">
        <w:rPr>
          <w:rFonts w:ascii="Times New Roman" w:eastAsia="OfficinaSansBoldITC" w:hAnsi="Times New Roman"/>
          <w:sz w:val="24"/>
          <w:szCs w:val="24"/>
        </w:rPr>
        <w:t xml:space="preserve">глобализация мировой экономики </w:t>
      </w:r>
      <w:r w:rsidRPr="000742E5">
        <w:rPr>
          <w:rFonts w:ascii="Times New Roman" w:eastAsia="OfficinaSansBoldITC" w:hAnsi="Times New Roman"/>
          <w:sz w:val="24"/>
          <w:szCs w:val="24"/>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w:t>
      </w:r>
      <w:r w:rsidR="006A618C">
        <w:rPr>
          <w:rFonts w:ascii="Times New Roman" w:eastAsia="OfficinaSansBoldITC" w:hAnsi="Times New Roman"/>
          <w:sz w:val="24"/>
          <w:szCs w:val="24"/>
        </w:rPr>
        <w:t xml:space="preserve">чения новых знаний о природных </w:t>
      </w:r>
      <w:r w:rsidRPr="000742E5">
        <w:rPr>
          <w:rFonts w:ascii="Times New Roman" w:eastAsia="OfficinaSansBoldITC" w:hAnsi="Times New Roman"/>
          <w:sz w:val="24"/>
          <w:szCs w:val="24"/>
        </w:rPr>
        <w:t>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w:t>
      </w:r>
      <w:r w:rsidR="006A618C">
        <w:rPr>
          <w:rFonts w:ascii="Times New Roman" w:eastAsia="OfficinaSansBoldITC" w:hAnsi="Times New Roman"/>
          <w:sz w:val="24"/>
          <w:szCs w:val="24"/>
        </w:rPr>
        <w:t xml:space="preserve">овые, видео- и фотоизображения, </w:t>
      </w:r>
      <w:r w:rsidRPr="000742E5">
        <w:rPr>
          <w:rFonts w:ascii="Times New Roman" w:eastAsia="OfficinaSansBoldITC" w:hAnsi="Times New Roman"/>
          <w:sz w:val="24"/>
          <w:szCs w:val="24"/>
        </w:rPr>
        <w:t>геоинформационные системы), адекватные решаемым задачам;</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rPr>
        <w:br/>
        <w:t>и другие источники географической информации для выявления закономерностей социально-экономических, природных и эко</w:t>
      </w:r>
      <w:r w:rsidR="006A618C">
        <w:rPr>
          <w:rFonts w:ascii="Times New Roman" w:eastAsia="OfficinaSansBoldITC" w:hAnsi="Times New Roman"/>
          <w:sz w:val="24"/>
          <w:szCs w:val="24"/>
        </w:rPr>
        <w:t xml:space="preserve">логических процессов и явлений </w:t>
      </w:r>
      <w:r w:rsidRPr="000742E5">
        <w:rPr>
          <w:rFonts w:ascii="Times New Roman" w:eastAsia="OfficinaSansBoldITC" w:hAnsi="Times New Roman"/>
          <w:sz w:val="24"/>
          <w:szCs w:val="24"/>
        </w:rPr>
        <w:t>на территории регионов мира и отдельных стран;</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 xml:space="preserve">определять и сравнивать по географическим картам разного содержания </w:t>
      </w:r>
      <w:r w:rsidRPr="000742E5">
        <w:rPr>
          <w:rFonts w:ascii="Times New Roman" w:eastAsia="OfficinaSansBoldITC" w:hAnsi="Times New Roman"/>
          <w:sz w:val="24"/>
          <w:szCs w:val="24"/>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определять и находить в комп</w:t>
      </w:r>
      <w:r w:rsidR="006A618C">
        <w:rPr>
          <w:rFonts w:ascii="Times New Roman" w:eastAsia="OfficinaSansBoldITC" w:hAnsi="Times New Roman"/>
          <w:sz w:val="24"/>
          <w:szCs w:val="24"/>
        </w:rPr>
        <w:t xml:space="preserve">лексе источников недостоверную </w:t>
      </w:r>
      <w:r w:rsidRPr="000742E5">
        <w:rPr>
          <w:rFonts w:ascii="Times New Roman" w:eastAsia="OfficinaSansBoldITC" w:hAnsi="Times New Roman"/>
          <w:sz w:val="24"/>
          <w:szCs w:val="24"/>
        </w:rPr>
        <w:t>и противоречивую географическую информ</w:t>
      </w:r>
      <w:r w:rsidR="006A618C">
        <w:rPr>
          <w:rFonts w:ascii="Times New Roman" w:eastAsia="OfficinaSansBoldITC" w:hAnsi="Times New Roman"/>
          <w:sz w:val="24"/>
          <w:szCs w:val="24"/>
        </w:rPr>
        <w:t xml:space="preserve">ацию о регионах мира и странах </w:t>
      </w:r>
      <w:r w:rsidRPr="000742E5">
        <w:rPr>
          <w:rFonts w:ascii="Times New Roman" w:eastAsia="OfficinaSansBoldITC" w:hAnsi="Times New Roman"/>
          <w:sz w:val="24"/>
          <w:szCs w:val="24"/>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w:t>
      </w:r>
      <w:r w:rsidR="006A618C">
        <w:rPr>
          <w:rFonts w:ascii="Times New Roman" w:eastAsia="OfficinaSansBoldITC" w:hAnsi="Times New Roman"/>
          <w:sz w:val="24"/>
          <w:szCs w:val="24"/>
        </w:rPr>
        <w:t xml:space="preserve"> стран (в том числе и России), </w:t>
      </w:r>
      <w:r w:rsidRPr="000742E5">
        <w:rPr>
          <w:rFonts w:ascii="Times New Roman" w:eastAsia="OfficinaSansBoldITC" w:hAnsi="Times New Roman"/>
          <w:sz w:val="24"/>
          <w:szCs w:val="24"/>
        </w:rPr>
        <w:t>их обеспеченности природными и человеческими ресурсами; для изучения хозяйственного потенциала стран, г</w:t>
      </w:r>
      <w:r w:rsidR="006A618C">
        <w:rPr>
          <w:rFonts w:ascii="Times New Roman" w:eastAsia="OfficinaSansBoldITC" w:hAnsi="Times New Roman"/>
          <w:sz w:val="24"/>
          <w:szCs w:val="24"/>
        </w:rPr>
        <w:t xml:space="preserve">лобальных проблем человечества </w:t>
      </w:r>
      <w:r w:rsidRPr="000742E5">
        <w:rPr>
          <w:rFonts w:ascii="Times New Roman" w:eastAsia="OfficinaSansBoldITC" w:hAnsi="Times New Roman"/>
          <w:sz w:val="24"/>
          <w:szCs w:val="24"/>
        </w:rPr>
        <w:t>и их проявления на территории (в том числе в России);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w:t>
      </w:r>
      <w:r w:rsidR="006A618C">
        <w:rPr>
          <w:rFonts w:ascii="Times New Roman" w:eastAsia="OfficinaSansBoldITC" w:hAnsi="Times New Roman"/>
          <w:sz w:val="24"/>
          <w:szCs w:val="24"/>
        </w:rPr>
        <w:t xml:space="preserve">ой и территориальной структуре </w:t>
      </w:r>
      <w:r w:rsidRPr="000742E5">
        <w:rPr>
          <w:rFonts w:ascii="Times New Roman" w:eastAsia="OfficinaSansBoldITC" w:hAnsi="Times New Roman"/>
          <w:sz w:val="24"/>
          <w:szCs w:val="24"/>
        </w:rPr>
        <w:t>их хозяйств, географических особенностях развития отдельных отраслей;</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критически оценивать и интерпрет</w:t>
      </w:r>
      <w:r w:rsidR="006A618C">
        <w:rPr>
          <w:rFonts w:ascii="Times New Roman" w:eastAsia="OfficinaSansBoldITC" w:hAnsi="Times New Roman"/>
          <w:sz w:val="24"/>
          <w:szCs w:val="24"/>
        </w:rPr>
        <w:t xml:space="preserve">ировать информацию, получаемую </w:t>
      </w:r>
      <w:r w:rsidRPr="000742E5">
        <w:rPr>
          <w:rFonts w:ascii="Times New Roman" w:eastAsia="OfficinaSansBoldITC" w:hAnsi="Times New Roman"/>
          <w:sz w:val="24"/>
          <w:szCs w:val="24"/>
        </w:rPr>
        <w:t xml:space="preserve">из различных источников; </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lastRenderedPageBreak/>
        <w:t>использовать различные источники географической информации для решения учебных и (или) практико-ориентированных задач;</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8) сформированность умений п</w:t>
      </w:r>
      <w:r w:rsidR="006A618C">
        <w:rPr>
          <w:rFonts w:ascii="Times New Roman" w:eastAsia="OfficinaSansBoldITC" w:hAnsi="Times New Roman"/>
          <w:sz w:val="24"/>
          <w:szCs w:val="24"/>
        </w:rPr>
        <w:t xml:space="preserve">рименять географические знания </w:t>
      </w:r>
      <w:r w:rsidRPr="000742E5">
        <w:rPr>
          <w:rFonts w:ascii="Times New Roman" w:eastAsia="OfficinaSansBoldITC" w:hAnsi="Times New Roman"/>
          <w:sz w:val="24"/>
          <w:szCs w:val="24"/>
        </w:rPr>
        <w:t>для объяснения изученных социально-экономичес</w:t>
      </w:r>
      <w:r w:rsidR="006A618C">
        <w:rPr>
          <w:rFonts w:ascii="Times New Roman" w:eastAsia="OfficinaSansBoldITC" w:hAnsi="Times New Roman"/>
          <w:sz w:val="24"/>
          <w:szCs w:val="24"/>
        </w:rPr>
        <w:t xml:space="preserve">ких и геоэкологических явлений </w:t>
      </w:r>
      <w:r w:rsidRPr="000742E5">
        <w:rPr>
          <w:rFonts w:ascii="Times New Roman" w:eastAsia="OfficinaSansBoldITC" w:hAnsi="Times New Roman"/>
          <w:sz w:val="24"/>
          <w:szCs w:val="24"/>
        </w:rPr>
        <w:t>и процессов в странах мира: объяснять географические особенности стран с разным уровнем социально-экономического развития, в</w:t>
      </w:r>
      <w:r w:rsidR="006A618C">
        <w:rPr>
          <w:rFonts w:ascii="Times New Roman" w:eastAsia="OfficinaSansBoldITC" w:hAnsi="Times New Roman"/>
          <w:sz w:val="24"/>
          <w:szCs w:val="24"/>
        </w:rPr>
        <w:t xml:space="preserve"> том числе  объяснять различие </w:t>
      </w:r>
      <w:r w:rsidRPr="000742E5">
        <w:rPr>
          <w:rFonts w:ascii="Times New Roman" w:eastAsia="OfficinaSansBoldITC" w:hAnsi="Times New Roman"/>
          <w:sz w:val="24"/>
          <w:szCs w:val="24"/>
        </w:rPr>
        <w:t>в составе, структуре и размещении населения, в уровне и качестве жизни населения;</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объяснять влияние природно-ресурсного капитала на формирование отраслевой структуры хозяйства отдельных</w:t>
      </w:r>
      <w:r w:rsidR="006A618C">
        <w:rPr>
          <w:rFonts w:ascii="Times New Roman" w:eastAsia="OfficinaSansBoldITC" w:hAnsi="Times New Roman"/>
          <w:sz w:val="24"/>
          <w:szCs w:val="24"/>
        </w:rPr>
        <w:t xml:space="preserve"> стран; особенности отраслевой </w:t>
      </w:r>
      <w:r w:rsidRPr="000742E5">
        <w:rPr>
          <w:rFonts w:ascii="Times New Roman" w:eastAsia="OfficinaSansBoldITC" w:hAnsi="Times New Roman"/>
          <w:sz w:val="24"/>
          <w:szCs w:val="24"/>
        </w:rPr>
        <w:t xml:space="preserve">и территориальной структуры хозяйства изученных стран, особенности международной специализации стран </w:t>
      </w:r>
      <w:r w:rsidR="006A618C">
        <w:rPr>
          <w:rFonts w:ascii="Times New Roman" w:eastAsia="OfficinaSansBoldITC" w:hAnsi="Times New Roman"/>
          <w:sz w:val="24"/>
          <w:szCs w:val="24"/>
        </w:rPr>
        <w:t xml:space="preserve">и роль географических факторов </w:t>
      </w:r>
      <w:r w:rsidRPr="000742E5">
        <w:rPr>
          <w:rFonts w:ascii="Times New Roman" w:eastAsia="OfficinaSansBoldITC" w:hAnsi="Times New Roman"/>
          <w:sz w:val="24"/>
          <w:szCs w:val="24"/>
        </w:rPr>
        <w:t>в её формировании; особенности проявления г</w:t>
      </w:r>
      <w:r w:rsidR="006A618C">
        <w:rPr>
          <w:rFonts w:ascii="Times New Roman" w:eastAsia="OfficinaSansBoldITC" w:hAnsi="Times New Roman"/>
          <w:sz w:val="24"/>
          <w:szCs w:val="24"/>
        </w:rPr>
        <w:t xml:space="preserve">лобальных проблем человечества </w:t>
      </w:r>
      <w:r w:rsidRPr="000742E5">
        <w:rPr>
          <w:rFonts w:ascii="Times New Roman" w:eastAsia="OfficinaSansBoldITC" w:hAnsi="Times New Roman"/>
          <w:sz w:val="24"/>
          <w:szCs w:val="24"/>
        </w:rPr>
        <w:t>в различных странах с использов</w:t>
      </w:r>
      <w:r w:rsidR="006A618C">
        <w:rPr>
          <w:rFonts w:ascii="Times New Roman" w:eastAsia="OfficinaSansBoldITC" w:hAnsi="Times New Roman"/>
          <w:sz w:val="24"/>
          <w:szCs w:val="24"/>
        </w:rPr>
        <w:t xml:space="preserve">анием источников географической </w:t>
      </w:r>
      <w:r w:rsidRPr="000742E5">
        <w:rPr>
          <w:rFonts w:ascii="Times New Roman" w:eastAsia="OfficinaSansBoldITC" w:hAnsi="Times New Roman"/>
          <w:sz w:val="24"/>
          <w:szCs w:val="24"/>
        </w:rPr>
        <w:t>информации;</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w:t>
      </w:r>
      <w:r w:rsidR="006A618C">
        <w:rPr>
          <w:rFonts w:ascii="Times New Roman" w:eastAsia="OfficinaSansBoldITC" w:hAnsi="Times New Roman"/>
          <w:sz w:val="24"/>
          <w:szCs w:val="24"/>
        </w:rPr>
        <w:t xml:space="preserve">нейших социально-экономических </w:t>
      </w:r>
      <w:r w:rsidRPr="000742E5">
        <w:rPr>
          <w:rFonts w:ascii="Times New Roman" w:eastAsia="OfficinaSansBoldITC" w:hAnsi="Times New Roman"/>
          <w:sz w:val="24"/>
          <w:szCs w:val="24"/>
        </w:rPr>
        <w:t>и геоэкологических процессов; изу</w:t>
      </w:r>
      <w:r w:rsidR="006A618C">
        <w:rPr>
          <w:rFonts w:ascii="Times New Roman" w:eastAsia="OfficinaSansBoldITC" w:hAnsi="Times New Roman"/>
          <w:sz w:val="24"/>
          <w:szCs w:val="24"/>
        </w:rPr>
        <w:t xml:space="preserve">ченные социально-экономические </w:t>
      </w:r>
      <w:r w:rsidRPr="000742E5">
        <w:rPr>
          <w:rFonts w:ascii="Times New Roman" w:eastAsia="OfficinaSansBoldITC" w:hAnsi="Times New Roman"/>
          <w:sz w:val="24"/>
          <w:szCs w:val="24"/>
        </w:rPr>
        <w:t xml:space="preserve">и геоэкологические процессы и явления; политико-географическое положение изученных регионов, стран и России; </w:t>
      </w:r>
      <w:r w:rsidR="006A618C">
        <w:rPr>
          <w:rFonts w:ascii="Times New Roman" w:eastAsia="OfficinaSansBoldITC" w:hAnsi="Times New Roman"/>
          <w:sz w:val="24"/>
          <w:szCs w:val="24"/>
        </w:rPr>
        <w:t xml:space="preserve">влияние международных миграций </w:t>
      </w:r>
      <w:r w:rsidRPr="000742E5">
        <w:rPr>
          <w:rFonts w:ascii="Times New Roman" w:eastAsia="OfficinaSansBoldITC" w:hAnsi="Times New Roman"/>
          <w:sz w:val="24"/>
          <w:szCs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9E42AC" w:rsidRPr="000742E5" w:rsidRDefault="009E42AC" w:rsidP="00DA2458">
      <w:pPr>
        <w:spacing w:after="0"/>
        <w:ind w:firstLine="709"/>
        <w:jc w:val="both"/>
        <w:rPr>
          <w:rFonts w:ascii="Times New Roman" w:eastAsia="OfficinaSansBoldITC" w:hAnsi="Times New Roman"/>
          <w:sz w:val="24"/>
          <w:szCs w:val="24"/>
        </w:rPr>
      </w:pPr>
      <w:r w:rsidRPr="000742E5">
        <w:rPr>
          <w:rFonts w:ascii="Times New Roman" w:eastAsia="OfficinaSansBoldITC" w:hAnsi="Times New Roman"/>
          <w:sz w:val="24"/>
          <w:szCs w:val="24"/>
        </w:rPr>
        <w:t>приводить примеры взаимосвязи глобальных проблем; возможных путей решения глобальных проблем.</w:t>
      </w:r>
    </w:p>
    <w:p w:rsidR="00FC4262" w:rsidRDefault="00B05107" w:rsidP="006A618C">
      <w:pPr>
        <w:pStyle w:val="a3"/>
        <w:spacing w:after="0"/>
        <w:ind w:left="0" w:firstLine="709"/>
        <w:jc w:val="center"/>
        <w:rPr>
          <w:rFonts w:ascii="Times New Roman" w:hAnsi="Times New Roman"/>
          <w:b/>
          <w:sz w:val="24"/>
          <w:szCs w:val="24"/>
        </w:rPr>
      </w:pPr>
      <w:r>
        <w:rPr>
          <w:rFonts w:ascii="Times New Roman" w:hAnsi="Times New Roman"/>
          <w:b/>
          <w:sz w:val="24"/>
          <w:szCs w:val="24"/>
        </w:rPr>
        <w:t>2.1.6.</w:t>
      </w:r>
      <w:r w:rsidR="006A618C" w:rsidRPr="006A618C">
        <w:rPr>
          <w:rFonts w:ascii="Times New Roman" w:hAnsi="Times New Roman"/>
          <w:b/>
          <w:sz w:val="24"/>
          <w:szCs w:val="24"/>
        </w:rPr>
        <w:t>Федеральная рабочая программа учебно предмета «ОБЖ» (баз</w:t>
      </w:r>
      <w:r>
        <w:rPr>
          <w:rFonts w:ascii="Times New Roman" w:hAnsi="Times New Roman"/>
          <w:b/>
          <w:sz w:val="24"/>
          <w:szCs w:val="24"/>
        </w:rPr>
        <w:t>овый уровень</w:t>
      </w:r>
      <w:r w:rsidR="006A618C" w:rsidRPr="006A618C">
        <w:rPr>
          <w:rFonts w:ascii="Times New Roman" w:hAnsi="Times New Roman"/>
          <w:b/>
          <w:sz w:val="24"/>
          <w:szCs w:val="24"/>
        </w:rPr>
        <w:t>)</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Федеральная рабочая программа по учебному предмету «</w:t>
      </w:r>
      <w:r>
        <w:rPr>
          <w:rFonts w:ascii="Times New Roman" w:eastAsia="SchoolBookSanPin" w:hAnsi="Times New Roman"/>
          <w:position w:val="1"/>
          <w:sz w:val="24"/>
          <w:szCs w:val="24"/>
        </w:rPr>
        <w:t>Основы безопасности жизнедеятельности</w:t>
      </w:r>
      <w:r>
        <w:rPr>
          <w:rFonts w:ascii="Times New Roman" w:eastAsia="SchoolBookSanPin" w:hAnsi="Times New Roman"/>
          <w:sz w:val="24"/>
          <w:szCs w:val="24"/>
        </w:rPr>
        <w:t>» (предметная область «Физическая культура и основы безопасности жизнедеятельности») (далее соответственно – программа ОБЖ) включает пояснительную записку, содержание обучения, планируемые результаты освоения программы ОБЖ.</w:t>
      </w:r>
    </w:p>
    <w:p w:rsidR="0075682C" w:rsidRPr="0075682C" w:rsidRDefault="0075682C" w:rsidP="0075682C">
      <w:pPr>
        <w:spacing w:after="0"/>
        <w:ind w:firstLine="709"/>
        <w:jc w:val="both"/>
        <w:rPr>
          <w:rFonts w:ascii="Times New Roman" w:eastAsia="OfficinaSansBoldITC" w:hAnsi="Times New Roman"/>
          <w:b/>
          <w:sz w:val="24"/>
          <w:szCs w:val="24"/>
        </w:rPr>
      </w:pPr>
      <w:r w:rsidRPr="0075682C">
        <w:rPr>
          <w:rFonts w:ascii="Times New Roman" w:eastAsia="SchoolBookSanPin" w:hAnsi="Times New Roman"/>
          <w:b/>
          <w:sz w:val="24"/>
          <w:szCs w:val="24"/>
        </w:rPr>
        <w:t> </w:t>
      </w:r>
      <w:r w:rsidRPr="0075682C">
        <w:rPr>
          <w:rFonts w:ascii="Times New Roman" w:eastAsia="OfficinaSansBoldITC" w:hAnsi="Times New Roman"/>
          <w:b/>
          <w:sz w:val="24"/>
          <w:szCs w:val="24"/>
        </w:rPr>
        <w:t>Пояснительная записка.</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ОБЖ позволит учителю построить освоение содержания </w:t>
      </w:r>
      <w:r>
        <w:rPr>
          <w:rFonts w:ascii="Times New Roman" w:eastAsia="SchoolBookSanPin" w:hAnsi="Times New Roman"/>
          <w:sz w:val="24"/>
          <w:szCs w:val="24"/>
        </w:rPr>
        <w:br/>
        <w:t xml:space="preserve">в логике последовательного нарастания факторов опасности от опасной ситуации </w:t>
      </w:r>
      <w:r>
        <w:rPr>
          <w:rFonts w:ascii="Times New Roman" w:eastAsia="SchoolBookSanPin" w:hAnsi="Times New Roman"/>
          <w:sz w:val="24"/>
          <w:szCs w:val="24"/>
        </w:rPr>
        <w:br/>
        <w:t xml:space="preserve">до чрезвычайной ситуации и разумного взаимодействия человека с окружающей средой, </w:t>
      </w:r>
      <w:r>
        <w:rPr>
          <w:rFonts w:ascii="Times New Roman" w:eastAsia="SchoolBookSanPin" w:hAnsi="Times New Roman"/>
          <w:sz w:val="24"/>
          <w:szCs w:val="24"/>
        </w:rPr>
        <w:lastRenderedPageBreak/>
        <w:t>учесть преемственность приобретения обучающимися знаний и формирования у них умений и навыков в области безопасности жизнедеятельности.</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ОБЖ </w:t>
      </w:r>
      <w:r>
        <w:rPr>
          <w:rFonts w:ascii="Times New Roman" w:eastAsia="SchoolBookSanPin" w:hAnsi="Times New Roman"/>
          <w:position w:val="1"/>
          <w:sz w:val="24"/>
          <w:szCs w:val="24"/>
        </w:rPr>
        <w:t>обеспечивает:</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 xml:space="preserve"> В программе ОБЖ содержание учебного предмета ОБЖ </w:t>
      </w:r>
      <w:r>
        <w:rPr>
          <w:rFonts w:ascii="Times New Roman" w:eastAsia="SchoolBookSanPin" w:hAnsi="Times New Roman"/>
          <w:position w:val="1"/>
          <w:sz w:val="24"/>
          <w:szCs w:val="24"/>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1 «Культура безопасности жизнедеятельности в современном обществе».</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2 «Безопасность в быту».</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3 «Безопасность на транспорте».</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4 «Безопасность в общественных местах».</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5 «Безопасность в природной среде».</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6 «Здоровье и как его сохранить. Основы медицинских знаний».</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7 «Безопасность в социуме».</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8 «Безопасность в информационном пространстве».</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Модуль № 9 «Основы противодействия экстремизму и терроризму».</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Модуль № 10 «Взаимодействие личности, общества и государства </w:t>
      </w:r>
      <w:r>
        <w:rPr>
          <w:rFonts w:ascii="Times New Roman" w:eastAsia="SchoolBookSanPin" w:hAnsi="Times New Roman"/>
          <w:position w:val="1"/>
          <w:sz w:val="24"/>
          <w:szCs w:val="24"/>
        </w:rPr>
        <w:br/>
        <w:t>в обеспечении безопасности жизни и здоровья населения».</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75682C" w:rsidRDefault="0075682C" w:rsidP="0075682C">
      <w:pPr>
        <w:spacing w:after="0"/>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w:t>
      </w:r>
      <w:r>
        <w:rPr>
          <w:rFonts w:ascii="Times New Roman" w:eastAsia="SchoolBookSanPin" w:hAnsi="Times New Roman"/>
          <w:position w:val="1"/>
          <w:sz w:val="24"/>
          <w:szCs w:val="24"/>
        </w:rPr>
        <w:lastRenderedPageBreak/>
        <w:t>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rStyle w:val="a7"/>
          <w:sz w:val="24"/>
          <w:szCs w:val="24"/>
        </w:rPr>
        <w:footnoteReference w:id="5"/>
      </w:r>
      <w:r>
        <w:rPr>
          <w:rFonts w:ascii="Times New Roman" w:eastAsia="SchoolBookSanPin" w:hAnsi="Times New Roman"/>
          <w:sz w:val="24"/>
          <w:szCs w:val="24"/>
        </w:rPr>
        <w:t>, Национальными целями развития Российской Федерации на период до 2030 года</w:t>
      </w:r>
      <w:r>
        <w:rPr>
          <w:rStyle w:val="a7"/>
          <w:sz w:val="24"/>
          <w:szCs w:val="24"/>
        </w:rPr>
        <w:footnoteReference w:id="6"/>
      </w:r>
      <w:r>
        <w:rPr>
          <w:rFonts w:ascii="Times New Roman" w:eastAsia="SchoolBookSanPin" w:hAnsi="Times New Roman"/>
          <w:sz w:val="24"/>
          <w:szCs w:val="24"/>
        </w:rPr>
        <w:t>, Государственной программой Российской Федерации «Развитие образования»</w:t>
      </w:r>
      <w:r>
        <w:rPr>
          <w:rStyle w:val="a7"/>
          <w:sz w:val="24"/>
          <w:szCs w:val="24"/>
        </w:rPr>
        <w:footnoteReference w:id="7"/>
      </w:r>
      <w:r>
        <w:rPr>
          <w:rFonts w:ascii="Times New Roman" w:eastAsia="SchoolBookSanPin" w:hAnsi="Times New Roman"/>
          <w:sz w:val="24"/>
          <w:szCs w:val="24"/>
        </w:rPr>
        <w:t>.</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В настоящее время с учётом новых вызовов и угроз подходы </w:t>
      </w:r>
      <w:r>
        <w:rPr>
          <w:rFonts w:ascii="Times New Roman" w:eastAsia="SchoolBookSanPin" w:hAnsi="Times New Roman"/>
          <w:sz w:val="24"/>
          <w:szCs w:val="24"/>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w:t>
      </w:r>
      <w:r>
        <w:rPr>
          <w:rFonts w:ascii="Times New Roman" w:eastAsia="SchoolBookSanPin" w:hAnsi="Times New Roman"/>
          <w:sz w:val="24"/>
          <w:szCs w:val="24"/>
        </w:rPr>
        <w:lastRenderedPageBreak/>
        <w:t>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75682C" w:rsidRPr="0075682C" w:rsidRDefault="0075682C" w:rsidP="0075682C">
      <w:pPr>
        <w:spacing w:after="0"/>
        <w:ind w:firstLine="709"/>
        <w:jc w:val="both"/>
        <w:rPr>
          <w:rFonts w:ascii="Times New Roman" w:eastAsia="OfficinaSansBoldITC" w:hAnsi="Times New Roman"/>
          <w:b/>
          <w:position w:val="1"/>
          <w:sz w:val="24"/>
          <w:szCs w:val="24"/>
        </w:rPr>
      </w:pPr>
      <w:r w:rsidRPr="0075682C">
        <w:rPr>
          <w:rFonts w:ascii="Times New Roman" w:eastAsia="OfficinaSansBoldITC" w:hAnsi="Times New Roman"/>
          <w:b/>
          <w:sz w:val="24"/>
          <w:szCs w:val="24"/>
        </w:rPr>
        <w:t>Содержание обучения</w:t>
      </w:r>
      <w:r w:rsidRPr="0075682C">
        <w:rPr>
          <w:rFonts w:ascii="Times New Roman" w:eastAsia="OfficinaSansBoldITC" w:hAnsi="Times New Roman"/>
          <w:b/>
          <w:position w:val="1"/>
          <w:sz w:val="24"/>
          <w:szCs w:val="24"/>
        </w:rPr>
        <w:t xml:space="preserve">. </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 xml:space="preserve">Модуль № 1 «Культура </w:t>
      </w:r>
      <w:r w:rsidR="00976FF6" w:rsidRPr="00976FF6">
        <w:rPr>
          <w:rFonts w:ascii="Times New Roman" w:eastAsia="OfficinaSansBoldITC" w:hAnsi="Times New Roman"/>
          <w:b/>
          <w:sz w:val="24"/>
          <w:szCs w:val="24"/>
          <w:u w:val="single"/>
        </w:rPr>
        <w:t xml:space="preserve">безопасности жизнедеятельности </w:t>
      </w:r>
      <w:r w:rsidRPr="00976FF6">
        <w:rPr>
          <w:rFonts w:ascii="Times New Roman" w:eastAsia="OfficinaSansBoldITC" w:hAnsi="Times New Roman"/>
          <w:b/>
          <w:sz w:val="24"/>
          <w:szCs w:val="24"/>
          <w:u w:val="single"/>
        </w:rPr>
        <w:t>в современном обществе»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об уровнях взаимодействия человека и окружающей среды.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об уровнях решения задачи обеспечения безопасности,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Раскрывать смысл понятия «безопасное поведение». Иметь представление </w:t>
      </w:r>
      <w:r>
        <w:rPr>
          <w:rFonts w:ascii="Times New Roman" w:eastAsia="OfficinaSansBoldITC" w:hAnsi="Times New Roman"/>
          <w:sz w:val="24"/>
          <w:szCs w:val="24"/>
        </w:rPr>
        <w:br/>
        <w:t>о понятии «виктимное поведение».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применять общие правила безопасного поведения.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Модуль № 2 «Безопасность в быту».</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Классифицировать и характеризовать источники опасности в быту.</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общие правила безопасного поведения, владеть ими в бытовых ситуациях.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защите прав потребителя, в том числе при совершении покупок в Интернете.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оказания первой помощи при ушибах, переломах, кровотечениях.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правила вызова экстренных</w:t>
      </w:r>
      <w:r w:rsidR="00976FF6">
        <w:rPr>
          <w:rFonts w:ascii="Times New Roman" w:eastAsia="OfficinaSansBoldITC" w:hAnsi="Times New Roman"/>
          <w:sz w:val="24"/>
          <w:szCs w:val="24"/>
        </w:rPr>
        <w:t xml:space="preserve"> служб, порядок взаимодействия </w:t>
      </w:r>
      <w:r>
        <w:rPr>
          <w:rFonts w:ascii="Times New Roman" w:eastAsia="OfficinaSansBoldITC" w:hAnsi="Times New Roman"/>
          <w:sz w:val="24"/>
          <w:szCs w:val="24"/>
        </w:rPr>
        <w:t>с экстренными службами.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правила обращения с электрическими и газовыми приборами.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 возможных последстви</w:t>
      </w:r>
      <w:r w:rsidR="00976FF6">
        <w:rPr>
          <w:rFonts w:ascii="Times New Roman" w:eastAsia="OfficinaSansBoldITC" w:hAnsi="Times New Roman"/>
          <w:sz w:val="24"/>
          <w:szCs w:val="24"/>
        </w:rPr>
        <w:t xml:space="preserve">ях электротравмы. Знать порядок </w:t>
      </w:r>
      <w:r>
        <w:rPr>
          <w:rFonts w:ascii="Times New Roman" w:eastAsia="OfficinaSansBoldITC" w:hAnsi="Times New Roman"/>
          <w:sz w:val="24"/>
          <w:szCs w:val="24"/>
        </w:rPr>
        <w:t>проведения сердечно-легочной реанимации.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 современных системах извещения и пожаротушения в жилых помещениях.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пожарной безопасности в быту. Знать порядок действий при угрозе или возникновении пожара.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оказания первой помощи при химических и термических ожогах.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права, обязанности и ответственность граждан в области пожарной безопасности.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Распознавать ситуации криминального характера. Знать меры профилактики </w:t>
      </w:r>
      <w:r>
        <w:rPr>
          <w:rFonts w:ascii="Times New Roman" w:eastAsia="OfficinaSansBoldITC" w:hAnsi="Times New Roman"/>
          <w:sz w:val="24"/>
          <w:szCs w:val="24"/>
        </w:rPr>
        <w:br/>
        <w:t>и порядок действий в ситуациях криминального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правила поведения при коммунальной аварии, порядок вызова аварийных служб и взаимодействия с ними.</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Модуль № 3 «Безопасность на транспорте».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опасности на различных видах транспорта.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w:t>
      </w:r>
      <w:r w:rsidR="00976FF6">
        <w:rPr>
          <w:rFonts w:ascii="Times New Roman" w:eastAsia="OfficinaSansBoldITC" w:hAnsi="Times New Roman"/>
          <w:sz w:val="24"/>
          <w:szCs w:val="24"/>
        </w:rPr>
        <w:t xml:space="preserve">в тёмное время суток; движение </w:t>
      </w:r>
      <w:r>
        <w:rPr>
          <w:rFonts w:ascii="Times New Roman" w:eastAsia="OfficinaSansBoldITC" w:hAnsi="Times New Roman"/>
          <w:sz w:val="24"/>
          <w:szCs w:val="24"/>
        </w:rPr>
        <w:t>с использованием средств индивидуальной мобильности).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Приводить примеры взаимосвязи безопасности водителя и пассажира.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 знаниях и навыках, необходимых водителю автомобиля.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Безопасно вести себя на водном тран</w:t>
      </w:r>
      <w:r w:rsidR="00976FF6">
        <w:rPr>
          <w:rFonts w:ascii="Times New Roman" w:eastAsia="OfficinaSansBoldITC" w:hAnsi="Times New Roman"/>
          <w:sz w:val="24"/>
          <w:szCs w:val="24"/>
        </w:rPr>
        <w:t xml:space="preserve">спорте. Знать порядок действий </w:t>
      </w:r>
      <w:r>
        <w:rPr>
          <w:rFonts w:ascii="Times New Roman" w:eastAsia="OfficinaSansBoldITC" w:hAnsi="Times New Roman"/>
          <w:sz w:val="24"/>
          <w:szCs w:val="24"/>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Безопасно вести себя на авиационном транспорте. Знать порядок </w:t>
      </w:r>
      <w:r w:rsidR="00976FF6">
        <w:rPr>
          <w:rFonts w:ascii="Times New Roman" w:eastAsia="OfficinaSansBoldITC" w:hAnsi="Times New Roman"/>
          <w:sz w:val="24"/>
          <w:szCs w:val="24"/>
        </w:rPr>
        <w:t xml:space="preserve">действий </w:t>
      </w:r>
      <w:r>
        <w:rPr>
          <w:rFonts w:ascii="Times New Roman" w:eastAsia="OfficinaSansBoldITC" w:hAnsi="Times New Roman"/>
          <w:sz w:val="24"/>
          <w:szCs w:val="24"/>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Модуль № 4 «Безопасность в общественных местах».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источники опасности в общественных местах.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Характеризовать источники опасности, </w:t>
      </w:r>
      <w:r w:rsidR="00976FF6">
        <w:rPr>
          <w:rFonts w:ascii="Times New Roman" w:eastAsia="OfficinaSansBoldITC" w:hAnsi="Times New Roman"/>
          <w:sz w:val="24"/>
          <w:szCs w:val="24"/>
        </w:rPr>
        <w:t xml:space="preserve">связанные с действиями человека </w:t>
      </w:r>
      <w:r>
        <w:rPr>
          <w:rFonts w:ascii="Times New Roman" w:eastAsia="OfficinaSansBoldITC" w:hAnsi="Times New Roman"/>
          <w:sz w:val="24"/>
          <w:szCs w:val="24"/>
        </w:rPr>
        <w:t>(возникновение толпы, давки; проявление агрессии; криминальные ситуации; случаи, когда потерялся человек).</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безопасного поведения в общественных местах.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попадании в толпу, давку.</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поведения при проявлении агрессии.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криминальной опасности.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в случаях, когда потерялся человек.</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угрозе обрушения зданий или отдельных конструкций.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угрозе совершения террористического акта.</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SchoolBookSanPin" w:hAnsi="Times New Roman"/>
          <w:b/>
          <w:sz w:val="24"/>
          <w:szCs w:val="24"/>
          <w:u w:val="single"/>
        </w:rPr>
        <w:t> </w:t>
      </w:r>
      <w:r w:rsidRPr="00976FF6">
        <w:rPr>
          <w:rFonts w:ascii="Times New Roman" w:eastAsia="OfficinaSansBoldITC" w:hAnsi="Times New Roman"/>
          <w:b/>
          <w:sz w:val="24"/>
          <w:szCs w:val="24"/>
          <w:u w:val="single"/>
        </w:rPr>
        <w:t>Модуль № 5 «Безопасность в природной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основные источники опасности в природной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соблюдать правила безопасного поведения на природе (в лесу; в горах; на водоёмах).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способах ориентирования на местности, традиционных и современных средствах навигации.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порядок действий в случаях, когда человек потерялся в природной среде.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способы подачи сигнала о помощи.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возможностях выживания в автономных условиях (способах сооружения убежища; получении во</w:t>
      </w:r>
      <w:r w:rsidR="00976FF6">
        <w:rPr>
          <w:rFonts w:ascii="Times New Roman" w:eastAsia="OfficinaSansBoldITC" w:hAnsi="Times New Roman"/>
          <w:sz w:val="24"/>
          <w:szCs w:val="24"/>
        </w:rPr>
        <w:t xml:space="preserve">ды и пищи; защиты от перегрева </w:t>
      </w:r>
      <w:r>
        <w:rPr>
          <w:rFonts w:ascii="Times New Roman" w:eastAsia="OfficinaSansBoldITC" w:hAnsi="Times New Roman"/>
          <w:sz w:val="24"/>
          <w:szCs w:val="24"/>
        </w:rPr>
        <w:t>и переохлаждения; правилах поведения при встрече с дикими животными).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приёмы оказания первой помощи при перегреве, переохлаждении, отморожении.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общие правила поведения при чрезвычайных ситуациях природного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о причинах возникновения природных пожаров.</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роль человека в возникновении и предупреждении природных пожаров.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представление о мероприятиях по борьбе с природными пожарами, возможных последствиях и способах их смягчения.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Знать порядок действий при чрезвычайных ситуациях геологического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чрезвычайных ситуациях гидрологического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чрезвычайных ситуациях метеорологического характера.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«экология». Характеризовать влияние деятельности человека на экологию.</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Сформировать бережное отношение к природе.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Разумно пользоваться природными богатствами.</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Модуль № 6 «Здоровье и как его сохранить. Основы медицинских знаний».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понятий «здоровье», «охрана здоровья», «здоровый образ жизни», «лечение», «профилактика».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факторы, влияющие на здоровье человека и составляющие здорового образа жизни.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об инфекци</w:t>
      </w:r>
      <w:r w:rsidR="00976FF6">
        <w:rPr>
          <w:rFonts w:ascii="Times New Roman" w:eastAsia="OfficinaSansBoldITC" w:hAnsi="Times New Roman"/>
          <w:sz w:val="24"/>
          <w:szCs w:val="24"/>
        </w:rPr>
        <w:t xml:space="preserve">онных заболеваниях, механизмах </w:t>
      </w:r>
      <w:r>
        <w:rPr>
          <w:rFonts w:ascii="Times New Roman" w:eastAsia="OfficinaSansBoldITC" w:hAnsi="Times New Roman"/>
          <w:sz w:val="24"/>
          <w:szCs w:val="24"/>
        </w:rPr>
        <w:t>их распространения и способах передачи. Зн</w:t>
      </w:r>
      <w:r w:rsidR="00976FF6">
        <w:rPr>
          <w:rFonts w:ascii="Times New Roman" w:eastAsia="OfficinaSansBoldITC" w:hAnsi="Times New Roman"/>
          <w:sz w:val="24"/>
          <w:szCs w:val="24"/>
        </w:rPr>
        <w:t xml:space="preserve">ать меры профилактики и защиты </w:t>
      </w:r>
      <w:r>
        <w:rPr>
          <w:rFonts w:ascii="Times New Roman" w:eastAsia="OfficinaSansBoldITC" w:hAnsi="Times New Roman"/>
          <w:sz w:val="24"/>
          <w:szCs w:val="24"/>
        </w:rPr>
        <w:t xml:space="preserve">от инфекционных заболеваний.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«вакцинация». Иметь представление о механизме действия вакцины.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значение изобретения вакцины для жизни людей. Приводить примеры заболеваний, которые: по</w:t>
      </w:r>
      <w:r w:rsidR="00976FF6">
        <w:rPr>
          <w:rFonts w:ascii="Times New Roman" w:eastAsia="OfficinaSansBoldITC" w:hAnsi="Times New Roman"/>
          <w:sz w:val="24"/>
          <w:szCs w:val="24"/>
        </w:rPr>
        <w:t xml:space="preserve">беждены при помощи вакцинации; </w:t>
      </w:r>
      <w:r>
        <w:rPr>
          <w:rFonts w:ascii="Times New Roman" w:eastAsia="OfficinaSansBoldITC" w:hAnsi="Times New Roman"/>
          <w:sz w:val="24"/>
          <w:szCs w:val="24"/>
        </w:rPr>
        <w:t>не побеждены; от которых вакцины пока не созданы.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Классифицировать чрезвычайные ситуации</w:t>
      </w:r>
      <w:r w:rsidR="00976FF6">
        <w:rPr>
          <w:rFonts w:ascii="Times New Roman" w:eastAsia="OfficinaSansBoldITC" w:hAnsi="Times New Roman"/>
          <w:sz w:val="24"/>
          <w:szCs w:val="24"/>
        </w:rPr>
        <w:t xml:space="preserve"> биолого-социального характера. </w:t>
      </w:r>
      <w:r>
        <w:rPr>
          <w:rFonts w:ascii="Times New Roman" w:eastAsia="OfficinaSansBoldITC" w:hAnsi="Times New Roman"/>
          <w:sz w:val="24"/>
          <w:szCs w:val="24"/>
        </w:rPr>
        <w:t>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представления о самых распространённых неинфекционных заболеваниях.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факторы риска для воз</w:t>
      </w:r>
      <w:r w:rsidR="00976FF6">
        <w:rPr>
          <w:rFonts w:ascii="Times New Roman" w:eastAsia="OfficinaSansBoldITC" w:hAnsi="Times New Roman"/>
          <w:sz w:val="24"/>
          <w:szCs w:val="24"/>
        </w:rPr>
        <w:t xml:space="preserve">никновения сердечно-сосудистых, </w:t>
      </w:r>
      <w:r>
        <w:rPr>
          <w:rFonts w:ascii="Times New Roman" w:eastAsia="OfficinaSansBoldITC" w:hAnsi="Times New Roman"/>
          <w:sz w:val="24"/>
          <w:szCs w:val="24"/>
        </w:rPr>
        <w:t>онкологических, эндокринных заболеваний, заболеваний дыхательной системы.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роль образа жизни в профилактике неинфекционных заболеваний.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роль диспансеризации для профилактики неинфекционных заболеваний.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важности раннего выявления психических расстройств, роли инклюзивной среды.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Сформировать доброжелательное отношение к людям с особенностями психического развития.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влияние хронического стресса, психотравмирующей ситуации, злоупотребления алкоголем и упот</w:t>
      </w:r>
      <w:r w:rsidR="00976FF6">
        <w:rPr>
          <w:rFonts w:ascii="Times New Roman" w:eastAsia="OfficinaSansBoldITC" w:hAnsi="Times New Roman"/>
          <w:sz w:val="24"/>
          <w:szCs w:val="24"/>
        </w:rPr>
        <w:t xml:space="preserve">ребления наркотических средств </w:t>
      </w:r>
      <w:r>
        <w:rPr>
          <w:rFonts w:ascii="Times New Roman" w:eastAsia="OfficinaSansBoldITC" w:hAnsi="Times New Roman"/>
          <w:sz w:val="24"/>
          <w:szCs w:val="24"/>
        </w:rPr>
        <w:t>на психическое здоровье и психологическое благополучие человека.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Сформировать негативное отношение к употреблению алкоголя и наркотиков.</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применять способы сохранения психического здоровья.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критерии, когда необходима помощь специалиста.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и соотносить понятия «первая помощь» и «скорая медицинская помощь».</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состояния, при которых оказывается первая помощь, мероприятия первой помощи, алгоритм первой помощи.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5682C" w:rsidRPr="00976FF6" w:rsidRDefault="0075682C" w:rsidP="0075682C">
      <w:pPr>
        <w:spacing w:after="0"/>
        <w:ind w:firstLine="709"/>
        <w:jc w:val="both"/>
        <w:rPr>
          <w:rFonts w:ascii="Times New Roman" w:eastAsia="OfficinaSansBoldITC" w:hAnsi="Times New Roman"/>
          <w:b/>
          <w:sz w:val="24"/>
          <w:szCs w:val="24"/>
          <w:u w:val="single"/>
        </w:rPr>
      </w:pPr>
      <w:r>
        <w:rPr>
          <w:rFonts w:ascii="Times New Roman" w:eastAsia="SchoolBookSanPin" w:hAnsi="Times New Roman"/>
          <w:sz w:val="24"/>
          <w:szCs w:val="24"/>
        </w:rPr>
        <w:t> </w:t>
      </w:r>
      <w:r w:rsidRPr="00976FF6">
        <w:rPr>
          <w:rFonts w:ascii="Times New Roman" w:eastAsia="OfficinaSansBoldITC" w:hAnsi="Times New Roman"/>
          <w:b/>
          <w:sz w:val="24"/>
          <w:szCs w:val="24"/>
          <w:u w:val="single"/>
        </w:rPr>
        <w:t>Модуль № 7 «Безопасность в социуме».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смысл понятий «общение», «социальная группа», «большая группа», «малая группа».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принципы и показатели эффек</w:t>
      </w:r>
      <w:r w:rsidR="00976FF6">
        <w:rPr>
          <w:rFonts w:ascii="Times New Roman" w:eastAsia="OfficinaSansBoldITC" w:hAnsi="Times New Roman"/>
          <w:sz w:val="24"/>
          <w:szCs w:val="24"/>
        </w:rPr>
        <w:t xml:space="preserve">тивного межличностного общения </w:t>
      </w:r>
      <w:r>
        <w:rPr>
          <w:rFonts w:ascii="Times New Roman" w:eastAsia="OfficinaSansBoldITC" w:hAnsi="Times New Roman"/>
          <w:sz w:val="24"/>
          <w:szCs w:val="24"/>
        </w:rPr>
        <w:t xml:space="preserve">и общения в группе.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Соблюдать правила безопасного и комфортного существования со знакомыми людьми и в различных группах (в школьном классе; в кол</w:t>
      </w:r>
      <w:r w:rsidR="00976FF6">
        <w:rPr>
          <w:rFonts w:ascii="Times New Roman" w:eastAsia="OfficinaSansBoldITC" w:hAnsi="Times New Roman"/>
          <w:sz w:val="24"/>
          <w:szCs w:val="24"/>
        </w:rPr>
        <w:t>лективе кружка, секции;</w:t>
      </w:r>
      <w:r>
        <w:rPr>
          <w:rFonts w:ascii="Times New Roman" w:eastAsia="OfficinaSansBoldITC" w:hAnsi="Times New Roman"/>
          <w:sz w:val="24"/>
          <w:szCs w:val="24"/>
        </w:rPr>
        <w:t xml:space="preserve"> в спортивной команде).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Сформировать негативное отношение к опасным проявлениям конфликтов.</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w:t>
      </w:r>
      <w:r w:rsidR="00976FF6">
        <w:rPr>
          <w:rFonts w:ascii="Times New Roman" w:eastAsia="OfficinaSansBoldITC" w:hAnsi="Times New Roman"/>
          <w:sz w:val="24"/>
          <w:szCs w:val="24"/>
        </w:rPr>
        <w:t xml:space="preserve">рименением цифровых технологий </w:t>
      </w:r>
      <w:r>
        <w:rPr>
          <w:rFonts w:ascii="Times New Roman" w:eastAsia="OfficinaSansBoldITC" w:hAnsi="Times New Roman"/>
          <w:sz w:val="24"/>
          <w:szCs w:val="24"/>
        </w:rPr>
        <w:t>или с использованием деструктивных психологических технологий.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Уметь распознавать манипуляти</w:t>
      </w:r>
      <w:r w:rsidR="00976FF6">
        <w:rPr>
          <w:rFonts w:ascii="Times New Roman" w:eastAsia="OfficinaSansBoldITC" w:hAnsi="Times New Roman"/>
          <w:sz w:val="24"/>
          <w:szCs w:val="24"/>
        </w:rPr>
        <w:t xml:space="preserve">вные компоненты в мошеннических </w:t>
      </w:r>
      <w:r>
        <w:rPr>
          <w:rFonts w:ascii="Times New Roman" w:eastAsia="OfficinaSansBoldITC" w:hAnsi="Times New Roman"/>
          <w:sz w:val="24"/>
          <w:szCs w:val="24"/>
        </w:rPr>
        <w:t>криминалистических схемах.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Уметь отличать конструктивные способы психологического воздействия </w:t>
      </w:r>
      <w:r>
        <w:rPr>
          <w:rFonts w:ascii="Times New Roman" w:eastAsia="OfficinaSansBoldITC" w:hAnsi="Times New Roman"/>
          <w:sz w:val="24"/>
          <w:szCs w:val="24"/>
        </w:rPr>
        <w:br/>
        <w:t>от деструктивных форм.</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5682C" w:rsidRPr="00976FF6" w:rsidRDefault="0075682C" w:rsidP="0075682C">
      <w:pPr>
        <w:spacing w:after="0"/>
        <w:ind w:firstLine="709"/>
        <w:jc w:val="both"/>
        <w:rPr>
          <w:rFonts w:ascii="Times New Roman" w:eastAsia="OfficinaSansBoldITC" w:hAnsi="Times New Roman"/>
          <w:b/>
          <w:sz w:val="24"/>
          <w:szCs w:val="24"/>
          <w:u w:val="single"/>
        </w:rPr>
      </w:pPr>
      <w:r>
        <w:rPr>
          <w:rFonts w:ascii="Times New Roman" w:eastAsia="SchoolBookSanPin" w:hAnsi="Times New Roman"/>
          <w:sz w:val="24"/>
          <w:szCs w:val="24"/>
        </w:rPr>
        <w:t> </w:t>
      </w:r>
      <w:r w:rsidRPr="00976FF6">
        <w:rPr>
          <w:rFonts w:ascii="Times New Roman" w:eastAsia="OfficinaSansBoldITC" w:hAnsi="Times New Roman"/>
          <w:b/>
          <w:sz w:val="24"/>
          <w:szCs w:val="24"/>
          <w:u w:val="single"/>
        </w:rPr>
        <w:t>Модуль № 8 «Безопасность в информационном пространстве».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Характеризовать смысл понятий «цифровая среда», «цифровой след».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сущность и приводить примеры положительного и отрицательного влияния цифровой среды на жизнь человека.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признаки, осознавать опасность цифровой зависимости.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основные риски цифровой среды.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об основных правах человека в цифровой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соблюдать правила безопасного поведения в цифровой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основные поведенческие риски в цифровой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Осознавать опасность сетевой травли. Знать правила противостояния травле </w:t>
      </w:r>
      <w:r>
        <w:rPr>
          <w:rFonts w:ascii="Times New Roman" w:eastAsia="OfficinaSansBoldITC" w:hAnsi="Times New Roman"/>
          <w:sz w:val="24"/>
          <w:szCs w:val="24"/>
        </w:rPr>
        <w:br/>
        <w:t>в цифровой среде и профилактические 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w:t>
      </w:r>
      <w:r w:rsidR="00976FF6">
        <w:rPr>
          <w:rFonts w:ascii="Times New Roman" w:eastAsia="OfficinaSansBoldITC" w:hAnsi="Times New Roman"/>
          <w:sz w:val="24"/>
          <w:szCs w:val="24"/>
        </w:rPr>
        <w:t xml:space="preserve">и и противодействия вовлечению </w:t>
      </w:r>
      <w:r>
        <w:rPr>
          <w:rFonts w:ascii="Times New Roman" w:eastAsia="OfficinaSansBoldITC" w:hAnsi="Times New Roman"/>
          <w:sz w:val="24"/>
          <w:szCs w:val="24"/>
        </w:rPr>
        <w:t>в деструктивные сообщества.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и соблюдать правила безопасной коммуникации в цифровой среде.</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«достоверность информации». Знать критерии проверки достоверности информации.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понятия «информационный пузырь». Знать основные признаки манипуляции сознанием и пропаганды.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смысл понятия «фейк». Иметь представление о целях создания </w:t>
      </w:r>
      <w:r>
        <w:rPr>
          <w:rFonts w:ascii="Times New Roman" w:eastAsia="OfficinaSansBoldITC" w:hAnsi="Times New Roman"/>
          <w:sz w:val="24"/>
          <w:szCs w:val="24"/>
        </w:rPr>
        <w:br/>
        <w:t>и распространения фейков в цифровой среде, их основных видах.</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Знать правила и основные инструменты распознавания фейковых текстов </w:t>
      </w:r>
      <w:r>
        <w:rPr>
          <w:rFonts w:ascii="Times New Roman" w:eastAsia="OfficinaSansBoldITC" w:hAnsi="Times New Roman"/>
          <w:sz w:val="24"/>
          <w:szCs w:val="24"/>
        </w:rPr>
        <w:br/>
        <w:t>и изображений.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об основах пр</w:t>
      </w:r>
      <w:r w:rsidR="00976FF6">
        <w:rPr>
          <w:rFonts w:ascii="Times New Roman" w:eastAsia="OfficinaSansBoldITC" w:hAnsi="Times New Roman"/>
          <w:sz w:val="24"/>
          <w:szCs w:val="24"/>
        </w:rPr>
        <w:t xml:space="preserve">авового регулирования, основных </w:t>
      </w:r>
      <w:r>
        <w:rPr>
          <w:rFonts w:ascii="Times New Roman" w:eastAsia="OfficinaSansBoldITC" w:hAnsi="Times New Roman"/>
          <w:sz w:val="24"/>
          <w:szCs w:val="24"/>
        </w:rPr>
        <w:t>правонарушениях в сети Интернет. Знать методы защиты прав в цифровом пространстве.</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Модуль № 9 «Основы противодействия экстремизму  и терроризму»</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Характеризовать влияние экстремизма и терроризма на жизнь государства </w:t>
      </w:r>
      <w:r>
        <w:rPr>
          <w:rFonts w:ascii="Times New Roman" w:eastAsia="OfficinaSansBoldITC" w:hAnsi="Times New Roman"/>
          <w:sz w:val="24"/>
          <w:szCs w:val="24"/>
        </w:rPr>
        <w:br/>
        <w:t>и общества.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Сформировать нетерпимое отнош</w:t>
      </w:r>
      <w:r w:rsidR="00976FF6">
        <w:rPr>
          <w:rFonts w:ascii="Times New Roman" w:eastAsia="OfficinaSansBoldITC" w:hAnsi="Times New Roman"/>
          <w:sz w:val="24"/>
          <w:szCs w:val="24"/>
        </w:rPr>
        <w:t xml:space="preserve">ение к проявлениям экстремизма </w:t>
      </w:r>
      <w:r>
        <w:rPr>
          <w:rFonts w:ascii="Times New Roman" w:eastAsia="OfficinaSansBoldITC" w:hAnsi="Times New Roman"/>
          <w:sz w:val="24"/>
          <w:szCs w:val="24"/>
        </w:rPr>
        <w:t>и терроризма.</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Распознавать признаки вовлечения в эк</w:t>
      </w:r>
      <w:r w:rsidR="00976FF6">
        <w:rPr>
          <w:rFonts w:ascii="Times New Roman" w:eastAsia="OfficinaSansBoldITC" w:hAnsi="Times New Roman"/>
          <w:sz w:val="24"/>
          <w:szCs w:val="24"/>
        </w:rPr>
        <w:t xml:space="preserve">стремистскую и террористическую </w:t>
      </w:r>
      <w:r>
        <w:rPr>
          <w:rFonts w:ascii="Times New Roman" w:eastAsia="OfficinaSansBoldITC" w:hAnsi="Times New Roman"/>
          <w:sz w:val="24"/>
          <w:szCs w:val="24"/>
        </w:rPr>
        <w:t>деятельность, знать способы противодействия.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порядок действий при объявлении различных уровней террористической направленности.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цели, задачи, принципы противодействия экстремизму.</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Объяснять цели, задачи, принципы противодействия терроризму. Знать структуру общегосударственной системы противодействия терроризму.</w:t>
      </w:r>
    </w:p>
    <w:p w:rsidR="0075682C" w:rsidRPr="00976FF6" w:rsidRDefault="0075682C" w:rsidP="0075682C">
      <w:pPr>
        <w:spacing w:after="0"/>
        <w:ind w:firstLine="709"/>
        <w:jc w:val="both"/>
        <w:rPr>
          <w:rFonts w:ascii="Times New Roman" w:eastAsia="OfficinaSansBoldITC" w:hAnsi="Times New Roman"/>
          <w:b/>
          <w:sz w:val="24"/>
          <w:szCs w:val="24"/>
          <w:u w:val="single"/>
        </w:rPr>
      </w:pPr>
      <w:r w:rsidRPr="00976FF6">
        <w:rPr>
          <w:rFonts w:ascii="Times New Roman" w:eastAsia="OfficinaSansBoldITC" w:hAnsi="Times New Roman"/>
          <w:b/>
          <w:sz w:val="24"/>
          <w:szCs w:val="24"/>
          <w:u w:val="single"/>
        </w:rPr>
        <w:t>Модуль № 10 «Взаимодействие ли</w:t>
      </w:r>
      <w:r w:rsidR="00976FF6">
        <w:rPr>
          <w:rFonts w:ascii="Times New Roman" w:eastAsia="OfficinaSansBoldITC" w:hAnsi="Times New Roman"/>
          <w:b/>
          <w:sz w:val="24"/>
          <w:szCs w:val="24"/>
          <w:u w:val="single"/>
        </w:rPr>
        <w:t xml:space="preserve">чности, общества и государства </w:t>
      </w:r>
      <w:r w:rsidRPr="00976FF6">
        <w:rPr>
          <w:rFonts w:ascii="Times New Roman" w:eastAsia="OfficinaSansBoldITC" w:hAnsi="Times New Roman"/>
          <w:b/>
          <w:sz w:val="24"/>
          <w:szCs w:val="24"/>
          <w:u w:val="single"/>
        </w:rPr>
        <w:t>в обеспечении безопасности жизни  и здоровья населения».</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роль обороны страны для мирного социально-экономического развития Российской Федерации.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современном об</w:t>
      </w:r>
      <w:r w:rsidR="00976FF6">
        <w:rPr>
          <w:rFonts w:ascii="Times New Roman" w:eastAsia="OfficinaSansBoldITC" w:hAnsi="Times New Roman"/>
          <w:sz w:val="24"/>
          <w:szCs w:val="24"/>
        </w:rPr>
        <w:t xml:space="preserve">лике Вооружённых Сил Российской </w:t>
      </w:r>
      <w:r>
        <w:rPr>
          <w:rFonts w:ascii="Times New Roman" w:eastAsia="OfficinaSansBoldITC" w:hAnsi="Times New Roman"/>
          <w:sz w:val="24"/>
          <w:szCs w:val="24"/>
        </w:rPr>
        <w:t>Федерации.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Объяснять смысл понятий «воинская обязанность» и «военная служба». </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начальные знания в области обороны, основ военной службы.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представления о классификации чрезвычайных ситуаций.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Характеризовать принципы организации </w:t>
      </w:r>
      <w:r w:rsidR="00976FF6">
        <w:rPr>
          <w:rFonts w:ascii="Times New Roman" w:eastAsia="OfficinaSansBoldITC" w:hAnsi="Times New Roman"/>
          <w:sz w:val="24"/>
          <w:szCs w:val="24"/>
        </w:rPr>
        <w:t xml:space="preserve">Единой системы предупреждения и </w:t>
      </w:r>
      <w:r>
        <w:rPr>
          <w:rFonts w:ascii="Times New Roman" w:eastAsia="OfficinaSansBoldITC" w:hAnsi="Times New Roman"/>
          <w:sz w:val="24"/>
          <w:szCs w:val="24"/>
        </w:rPr>
        <w:t>ликвидации чрезвычайных ситуаций (РСЧС).</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задачах РСЧС. Приводить примеры.</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права и обязанности граждан в области защиты от чрезвычайных ситуаций.</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Иметь представление о правовой основе обеспечения национальной безопасности.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Знать принципы обеспечения национальной безопасности.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роль реализации национальных приоритетов в обеспечении безопасности.</w:t>
      </w:r>
    </w:p>
    <w:p w:rsidR="0075682C" w:rsidRDefault="0075682C" w:rsidP="0075682C">
      <w:pPr>
        <w:spacing w:after="0"/>
        <w:ind w:firstLine="709"/>
        <w:jc w:val="both"/>
        <w:rPr>
          <w:rFonts w:ascii="Times New Roman" w:eastAsia="OfficinaSansBoldITC" w:hAnsi="Times New Roman"/>
          <w:sz w:val="24"/>
          <w:szCs w:val="24"/>
        </w:rPr>
      </w:pPr>
      <w:r>
        <w:rPr>
          <w:rFonts w:ascii="Times New Roman" w:eastAsia="OfficinaSansBoldITC" w:hAnsi="Times New Roman"/>
          <w:sz w:val="24"/>
          <w:szCs w:val="24"/>
        </w:rPr>
        <w:t>Объяснять роль личности, общества, государства в реализации национальных приоритетов, приводить примеры.</w:t>
      </w:r>
    </w:p>
    <w:p w:rsidR="0075682C" w:rsidRPr="00976FF6" w:rsidRDefault="0075682C" w:rsidP="0075682C">
      <w:pPr>
        <w:spacing w:after="0"/>
        <w:ind w:firstLine="709"/>
        <w:jc w:val="both"/>
        <w:rPr>
          <w:rFonts w:ascii="Times New Roman" w:eastAsia="OfficinaSansBoldITC" w:hAnsi="Times New Roman"/>
          <w:b/>
          <w:sz w:val="24"/>
          <w:szCs w:val="24"/>
        </w:rPr>
      </w:pPr>
      <w:r w:rsidRPr="00976FF6">
        <w:rPr>
          <w:rFonts w:ascii="Times New Roman" w:eastAsia="OfficinaSansBoldITC" w:hAnsi="Times New Roman"/>
          <w:b/>
          <w:sz w:val="24"/>
          <w:szCs w:val="24"/>
        </w:rPr>
        <w:t>Планируемые результаты освоения программы ОБЖ.</w:t>
      </w:r>
    </w:p>
    <w:p w:rsidR="0075682C" w:rsidRDefault="0075682C" w:rsidP="0075682C">
      <w:pPr>
        <w:spacing w:after="0"/>
        <w:ind w:firstLine="709"/>
        <w:jc w:val="both"/>
        <w:rPr>
          <w:rFonts w:ascii="Times New Roman" w:eastAsia="SchoolBookSanPin" w:hAnsi="Times New Roman"/>
          <w:sz w:val="24"/>
          <w:szCs w:val="24"/>
        </w:rPr>
      </w:pPr>
      <w:r w:rsidRPr="00976FF6">
        <w:rPr>
          <w:rFonts w:ascii="Times New Roman" w:eastAsia="SchoolBookSanPin" w:hAnsi="Times New Roman"/>
          <w:b/>
          <w:sz w:val="24"/>
          <w:szCs w:val="24"/>
          <w:u w:val="single"/>
        </w:rPr>
        <w:t>Личностные результаты</w:t>
      </w:r>
      <w:r w:rsidR="00976FF6">
        <w:rPr>
          <w:rFonts w:ascii="Times New Roman" w:eastAsia="SchoolBookSanPin" w:hAnsi="Times New Roman"/>
          <w:sz w:val="24"/>
          <w:szCs w:val="24"/>
        </w:rPr>
        <w:t xml:space="preserve">достигаются в единстве учебной </w:t>
      </w:r>
      <w:r>
        <w:rPr>
          <w:rFonts w:ascii="Times New Roman" w:eastAsia="SchoolBookSanPin" w:hAnsi="Times New Roman"/>
          <w:sz w:val="24"/>
          <w:szCs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w:t>
      </w:r>
      <w:r w:rsidR="00976FF6">
        <w:rPr>
          <w:rFonts w:ascii="Times New Roman" w:eastAsia="OfficinaSansBoldITC" w:hAnsi="Times New Roman"/>
          <w:sz w:val="24"/>
          <w:szCs w:val="24"/>
        </w:rPr>
        <w:t xml:space="preserve">ысленному применению принципов </w:t>
      </w:r>
      <w:r>
        <w:rPr>
          <w:rFonts w:ascii="Times New Roman" w:eastAsia="OfficinaSansBoldITC" w:hAnsi="Times New Roman"/>
          <w:sz w:val="24"/>
          <w:szCs w:val="24"/>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Личностные результаты изучения ОБЖ включают:</w:t>
      </w:r>
    </w:p>
    <w:p w:rsidR="0075682C" w:rsidRPr="00976FF6" w:rsidRDefault="0075682C" w:rsidP="0075682C">
      <w:pPr>
        <w:spacing w:after="0"/>
        <w:ind w:firstLine="709"/>
        <w:jc w:val="both"/>
        <w:rPr>
          <w:rFonts w:ascii="Times New Roman" w:eastAsia="SchoolBookSanPin" w:hAnsi="Times New Roman"/>
          <w:b/>
          <w:sz w:val="24"/>
          <w:szCs w:val="24"/>
        </w:rPr>
      </w:pPr>
      <w:r>
        <w:rPr>
          <w:rFonts w:ascii="Times New Roman" w:eastAsia="SchoolBookSanPin" w:hAnsi="Times New Roman"/>
          <w:position w:val="1"/>
          <w:sz w:val="24"/>
          <w:szCs w:val="24"/>
        </w:rPr>
        <w:t xml:space="preserve">1) </w:t>
      </w:r>
      <w:r w:rsidRPr="00976FF6">
        <w:rPr>
          <w:rFonts w:ascii="Times New Roman" w:eastAsia="SchoolBookSanPin" w:hAnsi="Times New Roman"/>
          <w:b/>
          <w:position w:val="1"/>
          <w:sz w:val="24"/>
          <w:szCs w:val="24"/>
        </w:rPr>
        <w:t>гражданское воспитание:</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сформированность активной гражданской позиции обучающегося, готового </w:t>
      </w:r>
      <w:r>
        <w:rPr>
          <w:rFonts w:ascii="Times New Roman" w:eastAsia="OfficinaSansBoldITC" w:hAnsi="Times New Roman"/>
          <w:sz w:val="24"/>
          <w:szCs w:val="24"/>
        </w:rPr>
        <w:br/>
        <w:t>и способного применять принципы и правила безопасного поведения в течение всей жизни;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уважение закона и правопорядка, осознание своих прав, обязанностей </w:t>
      </w:r>
      <w:r>
        <w:rPr>
          <w:rFonts w:ascii="Times New Roman" w:eastAsia="OfficinaSansBoldITC" w:hAnsi="Times New Roman"/>
          <w:sz w:val="24"/>
          <w:szCs w:val="24"/>
        </w:rPr>
        <w:br/>
        <w:t xml:space="preserve">и ответственности в области защиты населения и территории Российской Федерации от чрезвычайных ситуаций </w:t>
      </w:r>
      <w:r w:rsidR="00976FF6">
        <w:rPr>
          <w:rFonts w:ascii="Times New Roman" w:eastAsia="OfficinaSansBoldITC" w:hAnsi="Times New Roman"/>
          <w:sz w:val="24"/>
          <w:szCs w:val="24"/>
        </w:rPr>
        <w:t xml:space="preserve">и в других областях, связанных </w:t>
      </w:r>
      <w:r>
        <w:rPr>
          <w:rFonts w:ascii="Times New Roman" w:eastAsia="OfficinaSansBoldITC" w:hAnsi="Times New Roman"/>
          <w:sz w:val="24"/>
          <w:szCs w:val="24"/>
        </w:rPr>
        <w:t>с безопасностью жизнедеятельности;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взаимодействию с обществом и государством в обеспечении безопасности жизни и здоровья населения;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2) </w:t>
      </w:r>
      <w:r w:rsidRPr="00976FF6">
        <w:rPr>
          <w:rFonts w:ascii="Times New Roman" w:eastAsia="SchoolBookSanPin" w:hAnsi="Times New Roman"/>
          <w:b/>
          <w:position w:val="1"/>
          <w:sz w:val="24"/>
          <w:szCs w:val="24"/>
        </w:rPr>
        <w:t>патриотическое воспитание</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чувства ответственности перед Родиной, идейная убеждённость и готовность к служению и защ</w:t>
      </w:r>
      <w:r w:rsidR="00976FF6">
        <w:rPr>
          <w:rFonts w:ascii="Times New Roman" w:eastAsia="OfficinaSansBoldITC" w:hAnsi="Times New Roman"/>
          <w:sz w:val="24"/>
          <w:szCs w:val="24"/>
        </w:rPr>
        <w:t xml:space="preserve">ите Отечества, ответственность </w:t>
      </w:r>
      <w:r>
        <w:rPr>
          <w:rFonts w:ascii="Times New Roman" w:eastAsia="OfficinaSansBoldITC" w:hAnsi="Times New Roman"/>
          <w:sz w:val="24"/>
          <w:szCs w:val="24"/>
        </w:rPr>
        <w:t>за его судьбу;</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3) </w:t>
      </w:r>
      <w:r w:rsidRPr="00976FF6">
        <w:rPr>
          <w:rFonts w:ascii="Times New Roman" w:eastAsia="SchoolBookSanPin" w:hAnsi="Times New Roman"/>
          <w:b/>
          <w:position w:val="1"/>
          <w:sz w:val="24"/>
          <w:szCs w:val="24"/>
        </w:rPr>
        <w:t>духовно-нравственное воспитание</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осознание духовных ценностей российского народа и российского воинства;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ценности безо</w:t>
      </w:r>
      <w:r w:rsidR="00976FF6">
        <w:rPr>
          <w:rFonts w:ascii="Times New Roman" w:eastAsia="OfficinaSansBoldITC" w:hAnsi="Times New Roman"/>
          <w:sz w:val="24"/>
          <w:szCs w:val="24"/>
        </w:rPr>
        <w:t xml:space="preserve">пасного поведения, осознанного </w:t>
      </w:r>
      <w:r>
        <w:rPr>
          <w:rFonts w:ascii="Times New Roman" w:eastAsia="OfficinaSansBoldITC" w:hAnsi="Times New Roman"/>
          <w:sz w:val="24"/>
          <w:szCs w:val="24"/>
        </w:rPr>
        <w:t>и ответственного отношения к личной безопасности, безопасности других людей, общества и государства;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способность оценивать ситуацию и принимать осознанные решения, готовность реализовать риск-ориентирова</w:t>
      </w:r>
      <w:r w:rsidR="00976FF6">
        <w:rPr>
          <w:rFonts w:ascii="Times New Roman" w:eastAsia="OfficinaSansBoldITC" w:hAnsi="Times New Roman"/>
          <w:sz w:val="24"/>
          <w:szCs w:val="24"/>
        </w:rPr>
        <w:t xml:space="preserve">нное поведение, самостоятельно </w:t>
      </w:r>
      <w:r>
        <w:rPr>
          <w:rFonts w:ascii="Times New Roman" w:eastAsia="OfficinaSansBoldITC" w:hAnsi="Times New Roman"/>
          <w:sz w:val="24"/>
          <w:szCs w:val="24"/>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ответственное отношение к своим родителям, старшему поколению, семье, культуре и традициям народов Росс</w:t>
      </w:r>
      <w:r w:rsidR="00976FF6">
        <w:rPr>
          <w:rFonts w:ascii="Times New Roman" w:eastAsia="OfficinaSansBoldITC" w:hAnsi="Times New Roman"/>
          <w:sz w:val="24"/>
          <w:szCs w:val="24"/>
        </w:rPr>
        <w:t xml:space="preserve">ии, принятие идей волонтёрства </w:t>
      </w:r>
      <w:r>
        <w:rPr>
          <w:rFonts w:ascii="Times New Roman" w:eastAsia="OfficinaSansBoldITC" w:hAnsi="Times New Roman"/>
          <w:sz w:val="24"/>
          <w:szCs w:val="24"/>
        </w:rPr>
        <w:t>и добровольчества;</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4</w:t>
      </w:r>
      <w:r w:rsidRPr="00976FF6">
        <w:rPr>
          <w:rFonts w:ascii="Times New Roman" w:eastAsia="SchoolBookSanPin" w:hAnsi="Times New Roman"/>
          <w:b/>
          <w:position w:val="1"/>
          <w:sz w:val="24"/>
          <w:szCs w:val="24"/>
        </w:rPr>
        <w:t>) эстетическое воспитание</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эстетическое отношение к миру в соч</w:t>
      </w:r>
      <w:r w:rsidR="00976FF6">
        <w:rPr>
          <w:rFonts w:ascii="Times New Roman" w:eastAsia="OfficinaSansBoldITC" w:hAnsi="Times New Roman"/>
          <w:sz w:val="24"/>
          <w:szCs w:val="24"/>
        </w:rPr>
        <w:t xml:space="preserve">етании с культурой безопасности </w:t>
      </w:r>
      <w:r>
        <w:rPr>
          <w:rFonts w:ascii="Times New Roman" w:eastAsia="OfficinaSansBoldITC" w:hAnsi="Times New Roman"/>
          <w:sz w:val="24"/>
          <w:szCs w:val="24"/>
        </w:rPr>
        <w:t>жизнедеятельности;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понимание взаимозависимости успе</w:t>
      </w:r>
      <w:r w:rsidR="00976FF6">
        <w:rPr>
          <w:rFonts w:ascii="Times New Roman" w:eastAsia="OfficinaSansBoldITC" w:hAnsi="Times New Roman"/>
          <w:sz w:val="24"/>
          <w:szCs w:val="24"/>
        </w:rPr>
        <w:t xml:space="preserve">шности и полноценного развития </w:t>
      </w:r>
      <w:r>
        <w:rPr>
          <w:rFonts w:ascii="Times New Roman" w:eastAsia="OfficinaSansBoldITC" w:hAnsi="Times New Roman"/>
          <w:sz w:val="24"/>
          <w:szCs w:val="24"/>
        </w:rPr>
        <w:t>и безопасного поведения в повседневной жизни;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5) </w:t>
      </w:r>
      <w:r w:rsidRPr="00976FF6">
        <w:rPr>
          <w:rFonts w:ascii="Times New Roman" w:eastAsia="SchoolBookSanPin" w:hAnsi="Times New Roman"/>
          <w:b/>
          <w:position w:val="1"/>
          <w:sz w:val="24"/>
          <w:szCs w:val="24"/>
        </w:rPr>
        <w:t>ценности научного познания</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w:t>
      </w:r>
      <w:r w:rsidR="00976FF6">
        <w:rPr>
          <w:rFonts w:ascii="Times New Roman" w:eastAsia="OfficinaSansBoldITC" w:hAnsi="Times New Roman"/>
          <w:sz w:val="24"/>
          <w:szCs w:val="24"/>
        </w:rPr>
        <w:t xml:space="preserve"> безопасности </w:t>
      </w:r>
      <w:r>
        <w:rPr>
          <w:rFonts w:ascii="Times New Roman" w:eastAsia="OfficinaSansBoldITC" w:hAnsi="Times New Roman"/>
          <w:sz w:val="24"/>
          <w:szCs w:val="24"/>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6) </w:t>
      </w:r>
      <w:r w:rsidRPr="00E356A1">
        <w:rPr>
          <w:rFonts w:ascii="Times New Roman" w:eastAsia="SchoolBookSanPin" w:hAnsi="Times New Roman"/>
          <w:b/>
          <w:position w:val="1"/>
          <w:sz w:val="24"/>
          <w:szCs w:val="24"/>
        </w:rPr>
        <w:t>физическое воспитание</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осознание ценности жизни, сформирован</w:t>
      </w:r>
      <w:r w:rsidR="00E356A1">
        <w:rPr>
          <w:rFonts w:ascii="Times New Roman" w:eastAsia="OfficinaSansBoldITC" w:hAnsi="Times New Roman"/>
          <w:sz w:val="24"/>
          <w:szCs w:val="24"/>
        </w:rPr>
        <w:t xml:space="preserve">ность ответственного отношения </w:t>
      </w:r>
      <w:r>
        <w:rPr>
          <w:rFonts w:ascii="Times New Roman" w:eastAsia="OfficinaSansBoldITC" w:hAnsi="Times New Roman"/>
          <w:sz w:val="24"/>
          <w:szCs w:val="24"/>
        </w:rPr>
        <w:t>к своему здоровью и здоровью окружающих;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знание приёмов оказания первой помощи и готовность применять их в случае необходимости;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потребность в регулярном ведении здорового образа жизни;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7) </w:t>
      </w:r>
      <w:r w:rsidRPr="00E356A1">
        <w:rPr>
          <w:rFonts w:ascii="Times New Roman" w:eastAsia="SchoolBookSanPin" w:hAnsi="Times New Roman"/>
          <w:b/>
          <w:position w:val="1"/>
          <w:sz w:val="24"/>
          <w:szCs w:val="24"/>
        </w:rPr>
        <w:t>трудовое воспитание</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к осознанному и ответственному соблюдению требований безопасности в процессе трудовой деятельности;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интерес к различным сферам профессиональной деятельности, включая военно-профессиональную деятельность;</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8) </w:t>
      </w:r>
      <w:r w:rsidRPr="00E356A1">
        <w:rPr>
          <w:rFonts w:ascii="Times New Roman" w:eastAsia="SchoolBookSanPin" w:hAnsi="Times New Roman"/>
          <w:b/>
          <w:position w:val="1"/>
          <w:sz w:val="24"/>
          <w:szCs w:val="24"/>
        </w:rPr>
        <w:t>экологическое воспитание</w:t>
      </w:r>
      <w:r>
        <w:rPr>
          <w:rFonts w:ascii="Times New Roman" w:eastAsia="SchoolBookSanPin" w:hAnsi="Times New Roman"/>
          <w:position w:val="1"/>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расширение представлений о деятельности экологической направленности.</w:t>
      </w:r>
    </w:p>
    <w:p w:rsidR="0075682C" w:rsidRPr="00E356A1" w:rsidRDefault="0075682C" w:rsidP="0075682C">
      <w:pPr>
        <w:spacing w:after="0"/>
        <w:ind w:firstLine="709"/>
        <w:jc w:val="both"/>
        <w:rPr>
          <w:rFonts w:ascii="Times New Roman" w:eastAsia="SchoolBookSanPin" w:hAnsi="Times New Roman"/>
          <w:b/>
          <w:bCs/>
          <w:sz w:val="24"/>
          <w:szCs w:val="24"/>
        </w:rPr>
      </w:pPr>
      <w:r>
        <w:rPr>
          <w:rFonts w:ascii="Times New Roman" w:eastAsia="SchoolBookSanPin" w:hAnsi="Times New Roman"/>
          <w:sz w:val="24"/>
          <w:szCs w:val="24"/>
        </w:rPr>
        <w:t xml:space="preserve">В результате изучения ОБЖ на уровне среднего общего образования </w:t>
      </w:r>
      <w:r>
        <w:rPr>
          <w:rFonts w:ascii="Times New Roman" w:eastAsia="SchoolBookSanPin" w:hAnsi="Times New Roman"/>
          <w:sz w:val="24"/>
          <w:szCs w:val="24"/>
        </w:rPr>
        <w:br/>
        <w:t xml:space="preserve">у обучающегося будут сформированы </w:t>
      </w:r>
      <w:r w:rsidRPr="00E356A1">
        <w:rPr>
          <w:rFonts w:ascii="Times New Roman" w:eastAsia="SchoolBookSanPin" w:hAnsi="Times New Roman"/>
          <w:b/>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OfficinaSansBoldITC" w:hAnsi="Times New Roman"/>
          <w:sz w:val="24"/>
          <w:szCs w:val="24"/>
        </w:rPr>
        <w:t> </w:t>
      </w: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базовые логические действия</w:t>
      </w:r>
      <w:r>
        <w:rPr>
          <w:rFonts w:ascii="Times New Roman" w:eastAsia="SchoolBookSanPin" w:hAnsi="Times New Roman"/>
          <w:sz w:val="24"/>
          <w:szCs w:val="24"/>
        </w:rPr>
        <w:t xml:space="preserve"> как часть </w:t>
      </w:r>
      <w:r w:rsidRPr="00E356A1">
        <w:rPr>
          <w:rFonts w:ascii="Times New Roman" w:eastAsia="SchoolBookSanPin" w:hAnsi="Times New Roman"/>
          <w:b/>
          <w:bCs/>
          <w:sz w:val="24"/>
          <w:szCs w:val="24"/>
        </w:rPr>
        <w:t>познавательных универсальных учебных действий</w:t>
      </w:r>
      <w:r>
        <w:rPr>
          <w:rFonts w:ascii="Times New Roman" w:eastAsia="SchoolBookSanPin" w:hAnsi="Times New Roman"/>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развивать творческое мышление при решении ситуационных задач.</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базовые исследовательские действия</w:t>
      </w:r>
      <w:r>
        <w:rPr>
          <w:rFonts w:ascii="Times New Roman" w:eastAsia="SchoolBookSanPin" w:hAnsi="Times New Roman"/>
          <w:sz w:val="24"/>
          <w:szCs w:val="24"/>
        </w:rPr>
        <w:t xml:space="preserve"> как часть </w:t>
      </w:r>
      <w:r w:rsidRPr="00E356A1">
        <w:rPr>
          <w:rFonts w:ascii="Times New Roman" w:eastAsia="SchoolBookSanPin" w:hAnsi="Times New Roman"/>
          <w:b/>
          <w:bCs/>
          <w:sz w:val="24"/>
          <w:szCs w:val="24"/>
        </w:rPr>
        <w:t>познавательных универсальных учебных действий</w:t>
      </w:r>
      <w:r>
        <w:rPr>
          <w:rFonts w:ascii="Times New Roman" w:eastAsia="SchoolBookSanPin" w:hAnsi="Times New Roman"/>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владеть видами деятельности </w:t>
      </w:r>
      <w:r w:rsidR="00E356A1">
        <w:rPr>
          <w:rFonts w:ascii="Times New Roman" w:eastAsia="OfficinaSansBoldITC" w:hAnsi="Times New Roman"/>
          <w:sz w:val="24"/>
          <w:szCs w:val="24"/>
        </w:rPr>
        <w:t xml:space="preserve">по приобретению нового знания, </w:t>
      </w:r>
      <w:r>
        <w:rPr>
          <w:rFonts w:ascii="Times New Roman" w:eastAsia="OfficinaSansBoldITC" w:hAnsi="Times New Roman"/>
          <w:sz w:val="24"/>
          <w:szCs w:val="24"/>
        </w:rPr>
        <w:t>его преобразованию и применению для ре</w:t>
      </w:r>
      <w:r w:rsidR="00E356A1">
        <w:rPr>
          <w:rFonts w:ascii="Times New Roman" w:eastAsia="OfficinaSansBoldITC" w:hAnsi="Times New Roman"/>
          <w:sz w:val="24"/>
          <w:szCs w:val="24"/>
        </w:rPr>
        <w:t xml:space="preserve">шения различных учебных задач, </w:t>
      </w:r>
      <w:r>
        <w:rPr>
          <w:rFonts w:ascii="Times New Roman" w:eastAsia="OfficinaSansBoldITC" w:hAnsi="Times New Roman"/>
          <w:sz w:val="24"/>
          <w:szCs w:val="24"/>
        </w:rPr>
        <w:t>в том числе при разработке и защите проектных работ;</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w:t>
      </w:r>
      <w:r w:rsidR="00E356A1">
        <w:rPr>
          <w:rFonts w:ascii="Times New Roman" w:eastAsia="OfficinaSansBoldITC" w:hAnsi="Times New Roman"/>
          <w:sz w:val="24"/>
          <w:szCs w:val="24"/>
        </w:rPr>
        <w:t xml:space="preserve">м состоянием объекта (явления) </w:t>
      </w:r>
      <w:r>
        <w:rPr>
          <w:rFonts w:ascii="Times New Roman" w:eastAsia="OfficinaSansBoldITC" w:hAnsi="Times New Roman"/>
          <w:sz w:val="24"/>
          <w:szCs w:val="24"/>
        </w:rPr>
        <w:t>в повседневной жизни;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характеризовать приобретённые знания и</w:t>
      </w:r>
      <w:r w:rsidR="00E356A1">
        <w:rPr>
          <w:rFonts w:ascii="Times New Roman" w:eastAsia="OfficinaSansBoldITC" w:hAnsi="Times New Roman"/>
          <w:sz w:val="24"/>
          <w:szCs w:val="24"/>
        </w:rPr>
        <w:t xml:space="preserve"> навыки, оценивать возможность </w:t>
      </w:r>
      <w:r>
        <w:rPr>
          <w:rFonts w:ascii="Times New Roman" w:eastAsia="OfficinaSansBoldITC" w:hAnsi="Times New Roman"/>
          <w:sz w:val="24"/>
          <w:szCs w:val="24"/>
        </w:rPr>
        <w:t>их реализации в реальных ситуациях;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w:t>
      </w:r>
      <w:r w:rsidR="00E356A1">
        <w:rPr>
          <w:rFonts w:ascii="Times New Roman" w:eastAsia="OfficinaSansBoldITC" w:hAnsi="Times New Roman"/>
          <w:sz w:val="24"/>
          <w:szCs w:val="24"/>
        </w:rPr>
        <w:t xml:space="preserve">ереносить приобретённые знания </w:t>
      </w:r>
      <w:r>
        <w:rPr>
          <w:rFonts w:ascii="Times New Roman" w:eastAsia="OfficinaSansBoldITC" w:hAnsi="Times New Roman"/>
          <w:sz w:val="24"/>
          <w:szCs w:val="24"/>
        </w:rPr>
        <w:t>и навыки в повседневную жизнь.</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 xml:space="preserve">умения работать </w:t>
      </w:r>
      <w:r w:rsidRPr="00E356A1">
        <w:rPr>
          <w:rFonts w:ascii="Times New Roman" w:eastAsia="SchoolBookSanPin" w:hAnsi="Times New Roman"/>
          <w:i/>
          <w:sz w:val="24"/>
          <w:szCs w:val="24"/>
          <w:u w:val="single"/>
        </w:rPr>
        <w:br/>
        <w:t>с информацией</w:t>
      </w:r>
      <w:r>
        <w:rPr>
          <w:rFonts w:ascii="Times New Roman" w:eastAsia="SchoolBookSanPin" w:hAnsi="Times New Roman"/>
          <w:sz w:val="24"/>
          <w:szCs w:val="24"/>
        </w:rPr>
        <w:t xml:space="preserve"> как часть </w:t>
      </w:r>
      <w:r w:rsidRPr="00E356A1">
        <w:rPr>
          <w:rFonts w:ascii="Times New Roman" w:eastAsia="SchoolBookSanPin" w:hAnsi="Times New Roman"/>
          <w:b/>
          <w:bCs/>
          <w:sz w:val="24"/>
          <w:szCs w:val="24"/>
        </w:rPr>
        <w:t>познавательных универсальных учебных действий</w:t>
      </w:r>
      <w:r>
        <w:rPr>
          <w:rFonts w:ascii="Times New Roman" w:eastAsia="SchoolBookSanPin" w:hAnsi="Times New Roman"/>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w:t>
      </w:r>
      <w:r w:rsidR="00E356A1">
        <w:rPr>
          <w:rFonts w:ascii="Times New Roman" w:eastAsia="OfficinaSansBoldITC" w:hAnsi="Times New Roman"/>
          <w:sz w:val="24"/>
          <w:szCs w:val="24"/>
        </w:rPr>
        <w:t xml:space="preserve">ьно выбирать оптимальную форму </w:t>
      </w:r>
      <w:r>
        <w:rPr>
          <w:rFonts w:ascii="Times New Roman" w:eastAsia="OfficinaSansBoldITC" w:hAnsi="Times New Roman"/>
          <w:sz w:val="24"/>
          <w:szCs w:val="24"/>
        </w:rPr>
        <w:t>их представления;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использовать средства информационных и коммуникационных технологий </w:t>
      </w:r>
      <w:r>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Pr>
          <w:rFonts w:ascii="Times New Roman" w:eastAsia="OfficinaSansBoldITC" w:hAnsi="Times New Roman"/>
          <w:sz w:val="24"/>
          <w:szCs w:val="24"/>
        </w:rPr>
        <w:br/>
        <w:t>и гигиены.</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умения общения</w:t>
      </w:r>
      <w:r>
        <w:rPr>
          <w:rFonts w:ascii="Times New Roman" w:eastAsia="SchoolBookSanPin" w:hAnsi="Times New Roman"/>
          <w:sz w:val="24"/>
          <w:szCs w:val="24"/>
        </w:rPr>
        <w:t xml:space="preserve"> как часть </w:t>
      </w:r>
      <w:r w:rsidRPr="00E356A1">
        <w:rPr>
          <w:rFonts w:ascii="Times New Roman" w:eastAsia="SchoolBookSanPin" w:hAnsi="Times New Roman"/>
          <w:b/>
          <w:bCs/>
          <w:sz w:val="24"/>
          <w:szCs w:val="24"/>
        </w:rPr>
        <w:t>коммуникативных универсальных учебных действий</w:t>
      </w:r>
      <w:r>
        <w:rPr>
          <w:rFonts w:ascii="Times New Roman" w:eastAsia="SchoolBookSanPin" w:hAnsi="Times New Roman"/>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аргументированно, логично и я</w:t>
      </w:r>
      <w:r w:rsidR="00E356A1">
        <w:rPr>
          <w:rFonts w:ascii="Times New Roman" w:eastAsia="OfficinaSansBoldITC" w:hAnsi="Times New Roman"/>
          <w:sz w:val="24"/>
          <w:szCs w:val="24"/>
        </w:rPr>
        <w:t xml:space="preserve">сно излагать свою точку зрения </w:t>
      </w:r>
      <w:r>
        <w:rPr>
          <w:rFonts w:ascii="Times New Roman" w:eastAsia="OfficinaSansBoldITC" w:hAnsi="Times New Roman"/>
          <w:sz w:val="24"/>
          <w:szCs w:val="24"/>
        </w:rPr>
        <w:t>с использованием языковых средств.</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умения самоорганизации</w:t>
      </w:r>
      <w:r>
        <w:rPr>
          <w:rFonts w:ascii="Times New Roman" w:eastAsia="SchoolBookSanPin" w:hAnsi="Times New Roman"/>
          <w:sz w:val="24"/>
          <w:szCs w:val="24"/>
        </w:rPr>
        <w:t xml:space="preserve"> как части </w:t>
      </w:r>
      <w:r w:rsidRPr="00E356A1">
        <w:rPr>
          <w:rFonts w:ascii="Times New Roman" w:eastAsia="SchoolBookSanPin" w:hAnsi="Times New Roman"/>
          <w:b/>
          <w:bCs/>
          <w:sz w:val="24"/>
          <w:szCs w:val="24"/>
        </w:rPr>
        <w:t>регулятивных универсальных учебных действий</w:t>
      </w:r>
      <w:r w:rsidRPr="00E356A1">
        <w:rPr>
          <w:rFonts w:ascii="Times New Roman" w:eastAsia="SchoolBookSanPin" w:hAnsi="Times New Roman"/>
          <w:b/>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приобретённый опыт;</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 xml:space="preserve">умения самоконтроля, принятия себя и других </w:t>
      </w:r>
      <w:r>
        <w:rPr>
          <w:rFonts w:ascii="Times New Roman" w:eastAsia="SchoolBookSanPin" w:hAnsi="Times New Roman"/>
          <w:sz w:val="24"/>
          <w:szCs w:val="24"/>
        </w:rPr>
        <w:t xml:space="preserve">как части </w:t>
      </w:r>
      <w:r w:rsidRPr="00E356A1">
        <w:rPr>
          <w:rFonts w:ascii="Times New Roman" w:eastAsia="SchoolBookSanPin" w:hAnsi="Times New Roman"/>
          <w:b/>
          <w:bCs/>
          <w:sz w:val="24"/>
          <w:szCs w:val="24"/>
        </w:rPr>
        <w:t>регулятивных универсальных учебных действий</w:t>
      </w:r>
      <w:r>
        <w:rPr>
          <w:rFonts w:ascii="Times New Roman" w:eastAsia="SchoolBookSanPin" w:hAnsi="Times New Roman"/>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 обучающегося будут сформированы следующие </w:t>
      </w:r>
      <w:r w:rsidRPr="00E356A1">
        <w:rPr>
          <w:rFonts w:ascii="Times New Roman" w:eastAsia="SchoolBookSanPin" w:hAnsi="Times New Roman"/>
          <w:i/>
          <w:sz w:val="24"/>
          <w:szCs w:val="24"/>
          <w:u w:val="single"/>
        </w:rPr>
        <w:t>умения совместной деятельности</w:t>
      </w:r>
      <w:r>
        <w:rPr>
          <w:rFonts w:ascii="Times New Roman" w:eastAsia="SchoolBookSanPin" w:hAnsi="Times New Roman"/>
          <w:sz w:val="24"/>
          <w:szCs w:val="24"/>
        </w:rPr>
        <w:t>:</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оценивать свой вклад и вклад каждого участника команды в общий результат по совместно разработанным критериям;</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75682C" w:rsidRPr="00E356A1" w:rsidRDefault="0075682C" w:rsidP="00E356A1">
      <w:pPr>
        <w:spacing w:after="0"/>
        <w:ind w:firstLine="709"/>
        <w:jc w:val="center"/>
        <w:rPr>
          <w:rFonts w:ascii="Times New Roman" w:eastAsia="OfficinaSansBoldITC" w:hAnsi="Times New Roman"/>
          <w:b/>
          <w:color w:val="C00000"/>
          <w:sz w:val="24"/>
          <w:szCs w:val="24"/>
        </w:rPr>
      </w:pPr>
      <w:r w:rsidRPr="00E356A1">
        <w:rPr>
          <w:rFonts w:ascii="Times New Roman" w:eastAsia="SchoolBookSanPin" w:hAnsi="Times New Roman"/>
          <w:b/>
          <w:bCs/>
          <w:sz w:val="24"/>
          <w:szCs w:val="24"/>
        </w:rPr>
        <w:t>Предметные результаты освоения программы по ОБЖ на уровне среднего общего образования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Предметные результаты </w:t>
      </w:r>
      <w:r w:rsidR="00E356A1">
        <w:rPr>
          <w:rFonts w:ascii="Times New Roman" w:eastAsia="OfficinaSansBoldITC" w:hAnsi="Times New Roman"/>
          <w:sz w:val="24"/>
          <w:szCs w:val="24"/>
        </w:rPr>
        <w:t xml:space="preserve">характеризуют сформированность </w:t>
      </w:r>
      <w:r>
        <w:rPr>
          <w:rFonts w:ascii="Times New Roman" w:eastAsia="OfficinaSansBoldITC" w:hAnsi="Times New Roman"/>
          <w:sz w:val="24"/>
          <w:szCs w:val="24"/>
        </w:rPr>
        <w:t>у обучающихся активной жизненной позиции, осознанное понимание значимости личного и группового безопасного пове</w:t>
      </w:r>
      <w:r w:rsidR="00E356A1">
        <w:rPr>
          <w:rFonts w:ascii="Times New Roman" w:eastAsia="OfficinaSansBoldITC" w:hAnsi="Times New Roman"/>
          <w:sz w:val="24"/>
          <w:szCs w:val="24"/>
        </w:rPr>
        <w:t xml:space="preserve">дения в интересах благополучия </w:t>
      </w:r>
      <w:r>
        <w:rPr>
          <w:rFonts w:ascii="Times New Roman" w:eastAsia="OfficinaSansBoldITC" w:hAnsi="Times New Roman"/>
          <w:sz w:val="24"/>
          <w:szCs w:val="24"/>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w:t>
      </w:r>
      <w:r w:rsidR="00E356A1">
        <w:rPr>
          <w:rFonts w:ascii="Times New Roman" w:eastAsia="OfficinaSansBoldITC" w:hAnsi="Times New Roman"/>
          <w:sz w:val="24"/>
          <w:szCs w:val="24"/>
        </w:rPr>
        <w:t xml:space="preserve">уппового безопасного поведения </w:t>
      </w:r>
      <w:r>
        <w:rPr>
          <w:rFonts w:ascii="Times New Roman" w:eastAsia="OfficinaSansBoldITC" w:hAnsi="Times New Roman"/>
          <w:sz w:val="24"/>
          <w:szCs w:val="24"/>
        </w:rPr>
        <w:t>в повседневной жизни.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Предметные результаты, </w:t>
      </w:r>
      <w:r>
        <w:rPr>
          <w:rFonts w:ascii="Times New Roman" w:eastAsia="OfficinaSansBoldITC" w:hAnsi="Times New Roman"/>
          <w:sz w:val="24"/>
          <w:szCs w:val="24"/>
        </w:rPr>
        <w:t>формируемые в ходе изучения</w:t>
      </w:r>
      <w:r>
        <w:rPr>
          <w:rFonts w:ascii="Times New Roman" w:eastAsia="SchoolBookSanPin" w:hAnsi="Times New Roman"/>
          <w:sz w:val="24"/>
          <w:szCs w:val="24"/>
        </w:rPr>
        <w:t xml:space="preserve"> ОБЖ, должны обеспечивать:</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 сформированность представлений о </w:t>
      </w:r>
      <w:r w:rsidR="00E356A1">
        <w:rPr>
          <w:rFonts w:ascii="Times New Roman" w:eastAsia="OfficinaSansBoldITC" w:hAnsi="Times New Roman"/>
          <w:sz w:val="24"/>
          <w:szCs w:val="24"/>
        </w:rPr>
        <w:t xml:space="preserve">ценности безопасного поведения </w:t>
      </w:r>
      <w:r>
        <w:rPr>
          <w:rFonts w:ascii="Times New Roman" w:eastAsia="OfficinaSansBoldITC" w:hAnsi="Times New Roman"/>
          <w:sz w:val="24"/>
          <w:szCs w:val="24"/>
        </w:rPr>
        <w:t>для личности, общества, государства; знани</w:t>
      </w:r>
      <w:r w:rsidR="00E356A1">
        <w:rPr>
          <w:rFonts w:ascii="Times New Roman" w:eastAsia="OfficinaSansBoldITC" w:hAnsi="Times New Roman"/>
          <w:sz w:val="24"/>
          <w:szCs w:val="24"/>
        </w:rPr>
        <w:t xml:space="preserve">е правил безопасного поведения </w:t>
      </w:r>
      <w:r>
        <w:rPr>
          <w:rFonts w:ascii="Times New Roman" w:eastAsia="OfficinaSansBoldITC" w:hAnsi="Times New Roman"/>
          <w:sz w:val="24"/>
          <w:szCs w:val="24"/>
        </w:rPr>
        <w:t>и способов их применения в собственном поведении;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 сформированность представлений о возможных источниках опасности </w:t>
      </w:r>
      <w:r>
        <w:rPr>
          <w:rFonts w:ascii="Times New Roman" w:eastAsia="OfficinaSansBoldITC" w:hAnsi="Times New Roman"/>
          <w:sz w:val="24"/>
          <w:szCs w:val="24"/>
        </w:rPr>
        <w:br/>
        <w:t xml:space="preserve">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w:t>
      </w:r>
      <w:r w:rsidR="00E356A1">
        <w:rPr>
          <w:rFonts w:ascii="Times New Roman" w:eastAsia="OfficinaSansBoldITC" w:hAnsi="Times New Roman"/>
          <w:sz w:val="24"/>
          <w:szCs w:val="24"/>
        </w:rPr>
        <w:t xml:space="preserve">знание порядка действий </w:t>
      </w:r>
      <w:r>
        <w:rPr>
          <w:rFonts w:ascii="Times New Roman" w:eastAsia="OfficinaSansBoldITC" w:hAnsi="Times New Roman"/>
          <w:sz w:val="24"/>
          <w:szCs w:val="24"/>
        </w:rPr>
        <w:t>в экстремальных и чрезвычайных ситуациях;</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3) сформированность представлений о важности соблюдения правил дорожного движения всеми участниками</w:t>
      </w:r>
      <w:r w:rsidR="00E356A1">
        <w:rPr>
          <w:rFonts w:ascii="Times New Roman" w:eastAsia="OfficinaSansBoldITC" w:hAnsi="Times New Roman"/>
          <w:sz w:val="24"/>
          <w:szCs w:val="24"/>
        </w:rPr>
        <w:t xml:space="preserve"> движения, правил безопасности </w:t>
      </w:r>
      <w:r>
        <w:rPr>
          <w:rFonts w:ascii="Times New Roman" w:eastAsia="OfficinaSansBoldITC" w:hAnsi="Times New Roman"/>
          <w:sz w:val="24"/>
          <w:szCs w:val="24"/>
        </w:rPr>
        <w:t>на транспорте; знание правил безопасного поведения на транспорте, умение применять их на практике; знание о порядке дей</w:t>
      </w:r>
      <w:r w:rsidR="00E356A1">
        <w:rPr>
          <w:rFonts w:ascii="Times New Roman" w:eastAsia="OfficinaSansBoldITC" w:hAnsi="Times New Roman"/>
          <w:sz w:val="24"/>
          <w:szCs w:val="24"/>
        </w:rPr>
        <w:t xml:space="preserve">ствий в опасных, экстремальных </w:t>
      </w:r>
      <w:r>
        <w:rPr>
          <w:rFonts w:ascii="Times New Roman" w:eastAsia="OfficinaSansBoldITC" w:hAnsi="Times New Roman"/>
          <w:sz w:val="24"/>
          <w:szCs w:val="24"/>
        </w:rPr>
        <w:t>и чрезвычайных ситуациях на транспорте;</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w:t>
      </w:r>
      <w:r w:rsidR="00E356A1">
        <w:rPr>
          <w:rFonts w:ascii="Times New Roman" w:eastAsia="OfficinaSansBoldITC" w:hAnsi="Times New Roman"/>
          <w:sz w:val="24"/>
          <w:szCs w:val="24"/>
        </w:rPr>
        <w:t xml:space="preserve">е явления и противодействовать </w:t>
      </w:r>
      <w:r>
        <w:rPr>
          <w:rFonts w:ascii="Times New Roman" w:eastAsia="OfficinaSansBoldITC" w:hAnsi="Times New Roman"/>
          <w:sz w:val="24"/>
          <w:szCs w:val="24"/>
        </w:rPr>
        <w:t>им; сформированность нетерпимости к проявлениям насилия в социальном взаимодействии;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7) знания о способах безопасного поведения в цифровой среде, умение применять их на практике; умение распознав</w:t>
      </w:r>
      <w:r w:rsidR="00E356A1">
        <w:rPr>
          <w:rFonts w:ascii="Times New Roman" w:eastAsia="OfficinaSansBoldITC" w:hAnsi="Times New Roman"/>
          <w:sz w:val="24"/>
          <w:szCs w:val="24"/>
        </w:rPr>
        <w:t xml:space="preserve">ать опасности в цифровой среде </w:t>
      </w:r>
      <w:r>
        <w:rPr>
          <w:rFonts w:ascii="Times New Roman" w:eastAsia="OfficinaSansBoldITC" w:hAnsi="Times New Roman"/>
          <w:sz w:val="24"/>
          <w:szCs w:val="24"/>
        </w:rPr>
        <w:t>(в том числе криминального характера, опасности вовлечения в деструктивную деятельность) и противодействовать им;</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 xml:space="preserve">8) знание основ пожарной безопасности, умение применять их на практике </w:t>
      </w:r>
      <w:r>
        <w:rPr>
          <w:rFonts w:ascii="Times New Roman" w:eastAsia="OfficinaSansBoldITC" w:hAnsi="Times New Roman"/>
          <w:sz w:val="24"/>
          <w:szCs w:val="24"/>
        </w:rPr>
        <w:br/>
        <w:t xml:space="preserve">для предупреждения пожаров; знать порядок действий при угрозе пожара и пожаре в быту, общественных местах, на транспорте, </w:t>
      </w:r>
      <w:r w:rsidR="00E356A1">
        <w:rPr>
          <w:rFonts w:ascii="Times New Roman" w:eastAsia="OfficinaSansBoldITC" w:hAnsi="Times New Roman"/>
          <w:sz w:val="24"/>
          <w:szCs w:val="24"/>
        </w:rPr>
        <w:t xml:space="preserve">в природной среде; знать права </w:t>
      </w:r>
      <w:r>
        <w:rPr>
          <w:rFonts w:ascii="Times New Roman" w:eastAsia="OfficinaSansBoldITC" w:hAnsi="Times New Roman"/>
          <w:sz w:val="24"/>
          <w:szCs w:val="24"/>
        </w:rPr>
        <w:t>и обязанности граждан в области пожарной безопасности;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9) сформированность представлений об опасности и негативном влияниина жизнь личности, общества, государства экстремизма, терроризма; знание роли государства в противодействии терроризму; умен</w:t>
      </w:r>
      <w:r w:rsidR="00E356A1">
        <w:rPr>
          <w:rFonts w:ascii="Times New Roman" w:eastAsia="OfficinaSansBoldITC" w:hAnsi="Times New Roman"/>
          <w:sz w:val="24"/>
          <w:szCs w:val="24"/>
        </w:rPr>
        <w:t xml:space="preserve">ие различать приёмы вовлечения </w:t>
      </w:r>
      <w:r>
        <w:rPr>
          <w:rFonts w:ascii="Times New Roman" w:eastAsia="OfficinaSansBoldITC" w:hAnsi="Times New Roman"/>
          <w:sz w:val="24"/>
          <w:szCs w:val="24"/>
        </w:rPr>
        <w:t>в экстремистскую и террористическую дея</w:t>
      </w:r>
      <w:r w:rsidR="00E356A1">
        <w:rPr>
          <w:rFonts w:ascii="Times New Roman" w:eastAsia="OfficinaSansBoldITC" w:hAnsi="Times New Roman"/>
          <w:sz w:val="24"/>
          <w:szCs w:val="24"/>
        </w:rPr>
        <w:t xml:space="preserve">тельность и противодействовать </w:t>
      </w:r>
      <w:r>
        <w:rPr>
          <w:rFonts w:ascii="Times New Roman" w:eastAsia="OfficinaSansBoldITC" w:hAnsi="Times New Roman"/>
          <w:sz w:val="24"/>
          <w:szCs w:val="24"/>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w:t>
      </w:r>
      <w:r w:rsidR="00E356A1">
        <w:rPr>
          <w:rFonts w:ascii="Times New Roman" w:eastAsia="OfficinaSansBoldITC" w:hAnsi="Times New Roman"/>
          <w:sz w:val="24"/>
          <w:szCs w:val="24"/>
        </w:rPr>
        <w:t xml:space="preserve">прав и обязанностей гражданина </w:t>
      </w:r>
      <w:r>
        <w:rPr>
          <w:rFonts w:ascii="Times New Roman" w:eastAsia="OfficinaSansBoldITC" w:hAnsi="Times New Roman"/>
          <w:sz w:val="24"/>
          <w:szCs w:val="24"/>
        </w:rPr>
        <w:t>в области гражданской обороны; знание действия при сигналах гражданской обороны;</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11) знание основ государственной политики в области защиты населения </w:t>
      </w:r>
      <w:r>
        <w:rPr>
          <w:rFonts w:ascii="Times New Roman" w:eastAsia="OfficinaSansBoldITC" w:hAnsi="Times New Roman"/>
          <w:sz w:val="24"/>
          <w:szCs w:val="24"/>
        </w:rPr>
        <w:br/>
        <w:t xml:space="preserve">и территорий от чрезвычайных ситуаций различного характера; знание задач </w:t>
      </w:r>
      <w:r>
        <w:rPr>
          <w:rFonts w:ascii="Times New Roman" w:eastAsia="OfficinaSansBoldITC" w:hAnsi="Times New Roman"/>
          <w:sz w:val="24"/>
          <w:szCs w:val="24"/>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75682C" w:rsidRDefault="0075682C" w:rsidP="0075682C">
      <w:pPr>
        <w:pStyle w:val="a3"/>
        <w:spacing w:after="0"/>
        <w:ind w:left="0" w:firstLine="709"/>
        <w:jc w:val="both"/>
        <w:rPr>
          <w:rFonts w:ascii="Times New Roman" w:eastAsia="OfficinaSansBoldITC" w:hAnsi="Times New Roman"/>
          <w:sz w:val="24"/>
          <w:szCs w:val="24"/>
        </w:rPr>
      </w:pPr>
      <w:r>
        <w:rPr>
          <w:rFonts w:ascii="Times New Roman" w:eastAsia="OfficinaSansBoldITC"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w:t>
      </w:r>
      <w:r w:rsidR="00E356A1">
        <w:rPr>
          <w:rFonts w:ascii="Times New Roman" w:eastAsia="OfficinaSansBoldITC" w:hAnsi="Times New Roman"/>
          <w:sz w:val="24"/>
          <w:szCs w:val="24"/>
        </w:rPr>
        <w:t xml:space="preserve">ти </w:t>
      </w:r>
      <w:r>
        <w:rPr>
          <w:rFonts w:ascii="Times New Roman" w:eastAsia="OfficinaSansBoldITC" w:hAnsi="Times New Roman"/>
          <w:sz w:val="24"/>
          <w:szCs w:val="24"/>
        </w:rPr>
        <w:t>в обеспечении безопасности.</w:t>
      </w:r>
    </w:p>
    <w:p w:rsidR="0075682C" w:rsidRDefault="0075682C" w:rsidP="0075682C">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5682C" w:rsidRDefault="0075682C" w:rsidP="009B0A3F">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Образовательная организация вправе самостоятельно определять последовательность для освоения обучающимися модулей ОБЖ.</w:t>
      </w:r>
    </w:p>
    <w:p w:rsidR="00E356A1" w:rsidRPr="00E356A1" w:rsidRDefault="00E356A1" w:rsidP="00E356A1">
      <w:pPr>
        <w:pStyle w:val="1"/>
        <w:pBdr>
          <w:bottom w:val="none" w:sz="0" w:space="0" w:color="auto"/>
        </w:pBdr>
        <w:spacing w:before="0"/>
        <w:ind w:firstLine="709"/>
        <w:jc w:val="both"/>
        <w:rPr>
          <w:sz w:val="24"/>
          <w:szCs w:val="24"/>
        </w:rPr>
      </w:pPr>
      <w:r w:rsidRPr="00E356A1">
        <w:rPr>
          <w:sz w:val="24"/>
          <w:szCs w:val="24"/>
        </w:rPr>
        <w:t>2.2 ПРОГРАММА ФОРМИРОВАНИЯ УУД</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b/>
          <w:sz w:val="24"/>
          <w:szCs w:val="24"/>
        </w:rPr>
        <w:t>2.2.1 Целевой раздел.</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Формирование системы УУД осуществляется с учетом возрастных особенностей развития личностной и по</w:t>
      </w:r>
      <w:r>
        <w:rPr>
          <w:rFonts w:ascii="Times New Roman" w:eastAsia="SchoolBookSanPin" w:hAnsi="Times New Roman"/>
          <w:sz w:val="24"/>
          <w:szCs w:val="24"/>
        </w:rPr>
        <w:t xml:space="preserve">знавательной сфер обучающихся. </w:t>
      </w:r>
      <w:r w:rsidRPr="00E356A1">
        <w:rPr>
          <w:rFonts w:ascii="Times New Roman" w:eastAsia="SchoolBookSanPin" w:hAnsi="Times New Roman"/>
          <w:sz w:val="24"/>
          <w:szCs w:val="24"/>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Pr="00E356A1">
        <w:rPr>
          <w:rFonts w:ascii="Times New Roman" w:eastAsia="SchoolBookSanPin" w:hAnsi="Times New Roman"/>
          <w:sz w:val="24"/>
          <w:szCs w:val="24"/>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w:t>
      </w:r>
      <w:r>
        <w:rPr>
          <w:rFonts w:ascii="Times New Roman" w:eastAsia="SchoolBookSanPin" w:hAnsi="Times New Roman"/>
          <w:sz w:val="24"/>
          <w:szCs w:val="24"/>
        </w:rPr>
        <w:t xml:space="preserve">УУД начинают использоваться как </w:t>
      </w:r>
      <w:r w:rsidRPr="00E356A1">
        <w:rPr>
          <w:rFonts w:ascii="Times New Roman" w:eastAsia="SchoolBookSanPin" w:hAnsi="Times New Roman"/>
          <w:sz w:val="24"/>
          <w:szCs w:val="24"/>
        </w:rPr>
        <w:t xml:space="preserve">универсальные в различных жизненных контекстах.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w:t>
      </w:r>
      <w:r>
        <w:rPr>
          <w:rFonts w:ascii="Times New Roman" w:eastAsia="SchoolBookSanPin" w:hAnsi="Times New Roman"/>
          <w:sz w:val="24"/>
          <w:szCs w:val="24"/>
        </w:rPr>
        <w:t xml:space="preserve">ктных, профессиональных задач, </w:t>
      </w:r>
      <w:r w:rsidRPr="00E356A1">
        <w:rPr>
          <w:rFonts w:ascii="Times New Roman" w:eastAsia="SchoolBookSanPin" w:hAnsi="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w:t>
      </w:r>
      <w:r>
        <w:rPr>
          <w:rFonts w:ascii="Times New Roman" w:eastAsia="SchoolBookSanPin" w:hAnsi="Times New Roman"/>
          <w:sz w:val="24"/>
          <w:szCs w:val="24"/>
        </w:rPr>
        <w:t xml:space="preserve">а обучающийся оказывается </w:t>
      </w:r>
      <w:r w:rsidRPr="00E356A1">
        <w:rPr>
          <w:rFonts w:ascii="Times New Roman" w:eastAsia="SchoolBookSanPin" w:hAnsi="Times New Roman"/>
          <w:sz w:val="24"/>
          <w:szCs w:val="24"/>
        </w:rPr>
        <w:t xml:space="preserve">в ситуации выбора уровня изучения предметов, профиля и подготовки к выбору будущей профессии.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w:t>
      </w:r>
      <w:r>
        <w:rPr>
          <w:rFonts w:ascii="Times New Roman" w:eastAsia="SchoolBookSanPin" w:hAnsi="Times New Roman"/>
          <w:sz w:val="24"/>
          <w:szCs w:val="24"/>
        </w:rPr>
        <w:t xml:space="preserve">тной и учебно-исследовательской </w:t>
      </w:r>
      <w:r w:rsidRPr="00E356A1">
        <w:rPr>
          <w:rFonts w:ascii="Times New Roman" w:eastAsia="SchoolBookSanPin" w:hAnsi="Times New Roman"/>
          <w:sz w:val="24"/>
          <w:szCs w:val="24"/>
        </w:rPr>
        <w:t>деятельности для достижения практико-ориентированных результатов образования.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Программа формирования УУД призвана обеспечить:</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развитие у обучающихся способности к самопознанию, саморазвитию </w:t>
      </w:r>
      <w:r w:rsidRPr="00E356A1">
        <w:rPr>
          <w:rFonts w:ascii="Times New Roman" w:eastAsia="SchoolBookSanPin" w:hAnsi="Times New Roman"/>
          <w:sz w:val="24"/>
          <w:szCs w:val="24"/>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E356A1">
        <w:rPr>
          <w:rFonts w:ascii="Times New Roman" w:eastAsia="SchoolBookSanPin" w:hAnsi="Times New Roman"/>
          <w:sz w:val="24"/>
          <w:szCs w:val="24"/>
        </w:rPr>
        <w:br/>
        <w:t>и сверстниками;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работ, основами информационной безопасности, умением безопасного использования  ИКТ;</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знаний и навыков в области финансовой грамотности </w:t>
      </w:r>
      <w:r w:rsidRPr="00E356A1">
        <w:rPr>
          <w:rFonts w:ascii="Times New Roman" w:eastAsia="SchoolBookSanPin" w:hAnsi="Times New Roman"/>
          <w:sz w:val="24"/>
          <w:szCs w:val="24"/>
        </w:rPr>
        <w:br/>
        <w:t>и устойчивого развития общества.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подготовку к осознанному выбору дальнейшего образования </w:t>
      </w:r>
      <w:r w:rsidRPr="00E356A1">
        <w:rPr>
          <w:rFonts w:ascii="Times New Roman" w:eastAsia="SchoolBookSanPin" w:hAnsi="Times New Roman"/>
          <w:sz w:val="24"/>
          <w:szCs w:val="24"/>
        </w:rPr>
        <w:br/>
        <w:t>и профессиональной деятельности.</w:t>
      </w:r>
    </w:p>
    <w:p w:rsidR="00E356A1" w:rsidRPr="00E356A1" w:rsidRDefault="00E356A1" w:rsidP="00E356A1">
      <w:pPr>
        <w:spacing w:after="0"/>
        <w:ind w:firstLine="709"/>
        <w:jc w:val="both"/>
        <w:rPr>
          <w:rFonts w:ascii="Times New Roman" w:eastAsia="SchoolBookSanPin" w:hAnsi="Times New Roman"/>
          <w:b/>
          <w:sz w:val="24"/>
          <w:szCs w:val="24"/>
          <w:u w:val="single"/>
        </w:rPr>
      </w:pPr>
      <w:r w:rsidRPr="00E356A1">
        <w:rPr>
          <w:rFonts w:ascii="Times New Roman" w:hAnsi="Times New Roman"/>
          <w:b/>
          <w:sz w:val="24"/>
          <w:szCs w:val="24"/>
          <w:u w:val="single"/>
        </w:rPr>
        <w:lastRenderedPageBreak/>
        <w:t>2.2.2  </w:t>
      </w:r>
      <w:r w:rsidRPr="00E356A1">
        <w:rPr>
          <w:rFonts w:ascii="Times New Roman" w:eastAsia="SchoolBookSanPin" w:hAnsi="Times New Roman"/>
          <w:b/>
          <w:sz w:val="24"/>
          <w:szCs w:val="24"/>
          <w:u w:val="single"/>
        </w:rPr>
        <w:t>Содержательный раздел.</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Программа формирования УУД у обучающихся содержит:</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описание взаимосвязи УУД с содержанием учебных предметов;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описание особенностей реализации основных направлений и форм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учебно-исследовательской и проектной 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Описание взаимосвязи УУД с содержанием учебных предметов.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Содержание основного общего образования определяется программой основного общего образования. Предметное уч</w:t>
      </w:r>
      <w:r w:rsidR="008B7F6B">
        <w:rPr>
          <w:rFonts w:ascii="Times New Roman" w:eastAsia="SchoolBookSanPin" w:hAnsi="Times New Roman"/>
          <w:sz w:val="24"/>
          <w:szCs w:val="24"/>
        </w:rPr>
        <w:t xml:space="preserve">ебное содержание фиксируется </w:t>
      </w:r>
      <w:r w:rsidRPr="00E356A1">
        <w:rPr>
          <w:rFonts w:ascii="Times New Roman" w:eastAsia="SchoolBookSanPin" w:hAnsi="Times New Roman"/>
          <w:sz w:val="24"/>
          <w:szCs w:val="24"/>
        </w:rPr>
        <w:t>в рабочих программах.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 разделе «Основные виды деятельности» тематического планирования.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E356A1" w:rsidRPr="008B7F6B" w:rsidRDefault="00E356A1" w:rsidP="00E356A1">
      <w:pPr>
        <w:spacing w:after="0"/>
        <w:ind w:firstLine="709"/>
        <w:jc w:val="both"/>
        <w:rPr>
          <w:rFonts w:ascii="Times New Roman" w:eastAsia="SchoolBookSanPin" w:hAnsi="Times New Roman"/>
          <w:b/>
          <w:sz w:val="24"/>
          <w:szCs w:val="24"/>
        </w:rPr>
      </w:pPr>
      <w:r w:rsidRPr="008B7F6B">
        <w:rPr>
          <w:rFonts w:ascii="Times New Roman" w:eastAsia="SchoolBookSanPin" w:hAnsi="Times New Roman"/>
          <w:b/>
          <w:sz w:val="24"/>
          <w:szCs w:val="24"/>
        </w:rPr>
        <w:t>Русский язык и литература.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hAnsi="Times New Roman"/>
          <w:sz w:val="24"/>
          <w:szCs w:val="24"/>
        </w:rPr>
        <w:t> </w:t>
      </w:r>
      <w:r w:rsidRPr="00E356A1">
        <w:rPr>
          <w:rFonts w:ascii="Times New Roman" w:eastAsia="SchoolBookSanPin" w:hAnsi="Times New Roman"/>
          <w:sz w:val="24"/>
          <w:szCs w:val="24"/>
        </w:rPr>
        <w:t>Формирование универсальных у</w:t>
      </w:r>
      <w:r w:rsidR="008B7F6B">
        <w:rPr>
          <w:rFonts w:ascii="Times New Roman" w:eastAsia="SchoolBookSanPin" w:hAnsi="Times New Roman"/>
          <w:sz w:val="24"/>
          <w:szCs w:val="24"/>
        </w:rPr>
        <w:t xml:space="preserve">чебных познавательных действий </w:t>
      </w:r>
      <w:r w:rsidRPr="00E356A1">
        <w:rPr>
          <w:rFonts w:ascii="Times New Roman" w:eastAsia="SchoolBookSanPin" w:hAnsi="Times New Roman"/>
          <w:sz w:val="24"/>
          <w:szCs w:val="24"/>
        </w:rPr>
        <w:t xml:space="preserve">включает </w:t>
      </w:r>
      <w:r w:rsidRPr="008B7F6B">
        <w:rPr>
          <w:rFonts w:ascii="Times New Roman" w:eastAsia="SchoolBookSanPin" w:hAnsi="Times New Roman"/>
          <w:b/>
          <w:sz w:val="24"/>
          <w:szCs w:val="24"/>
        </w:rPr>
        <w:t>базовые логические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w:t>
      </w:r>
      <w:r w:rsidR="008B7F6B">
        <w:rPr>
          <w:rFonts w:ascii="Times New Roman" w:eastAsia="SchoolBookSanPin" w:hAnsi="Times New Roman"/>
          <w:sz w:val="24"/>
          <w:szCs w:val="24"/>
        </w:rPr>
        <w:t xml:space="preserve">и их фрагментов, классификации </w:t>
      </w:r>
      <w:r w:rsidRPr="00E356A1">
        <w:rPr>
          <w:rFonts w:ascii="Times New Roman" w:eastAsia="SchoolBookSanPin" w:hAnsi="Times New Roman"/>
          <w:sz w:val="24"/>
          <w:szCs w:val="24"/>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выявлять закономерности и противоречия в языковых фактах, данных </w:t>
      </w:r>
      <w:r w:rsidRPr="00E356A1">
        <w:rPr>
          <w:rFonts w:ascii="Times New Roman" w:eastAsia="SchoolBookSanPin" w:hAnsi="Times New Roman"/>
          <w:sz w:val="24"/>
          <w:szCs w:val="24"/>
        </w:rPr>
        <w:br/>
        <w:t>в наблюдении (например, традицион</w:t>
      </w:r>
      <w:r w:rsidR="008B7F6B">
        <w:rPr>
          <w:rFonts w:ascii="Times New Roman" w:eastAsia="SchoolBookSanPin" w:hAnsi="Times New Roman"/>
          <w:sz w:val="24"/>
          <w:szCs w:val="24"/>
        </w:rPr>
        <w:t xml:space="preserve">ный принцип русской орфографии </w:t>
      </w:r>
      <w:r w:rsidRPr="00E356A1">
        <w:rPr>
          <w:rFonts w:ascii="Times New Roman" w:eastAsia="SchoolBookSanPin" w:hAnsi="Times New Roman"/>
          <w:sz w:val="24"/>
          <w:szCs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w:t>
      </w:r>
      <w:r w:rsidR="008B7F6B">
        <w:rPr>
          <w:rFonts w:ascii="Times New Roman" w:eastAsia="SchoolBookSanPin" w:hAnsi="Times New Roman"/>
          <w:sz w:val="24"/>
          <w:szCs w:val="24"/>
        </w:rPr>
        <w:t xml:space="preserve">ческом составе русского языка) </w:t>
      </w:r>
      <w:r w:rsidRPr="00E356A1">
        <w:rPr>
          <w:rFonts w:ascii="Times New Roman" w:eastAsia="SchoolBookSanPin" w:hAnsi="Times New Roman"/>
          <w:sz w:val="24"/>
          <w:szCs w:val="24"/>
        </w:rPr>
        <w:t xml:space="preserve">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r w:rsidR="008B7F6B" w:rsidRPr="00E356A1">
        <w:rPr>
          <w:rFonts w:ascii="Times New Roman" w:eastAsia="SchoolBookSanPin" w:hAnsi="Times New Roman"/>
          <w:sz w:val="24"/>
          <w:szCs w:val="24"/>
        </w:rPr>
        <w:t>родовидовые</w:t>
      </w:r>
      <w:r w:rsidRPr="00E356A1">
        <w:rPr>
          <w:rFonts w:ascii="Times New Roman" w:eastAsia="SchoolBookSanPin" w:hAnsi="Times New Roman"/>
          <w:sz w:val="24"/>
          <w:szCs w:val="24"/>
        </w:rPr>
        <w:t xml:space="preserve"> признаки реалии;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 xml:space="preserve">самостоятельно формулировать и актуализировать проблему, заложенную </w:t>
      </w:r>
      <w:r w:rsidRPr="00E356A1">
        <w:rPr>
          <w:rFonts w:ascii="Times New Roman" w:eastAsia="SchoolBookSanPin" w:hAnsi="Times New Roman"/>
          <w:sz w:val="24"/>
          <w:szCs w:val="24"/>
        </w:rPr>
        <w:br/>
        <w:t xml:space="preserve">в художественном произведении, рассматривать ее всесторонне; </w:t>
      </w:r>
    </w:p>
    <w:p w:rsidR="008B7F6B" w:rsidRDefault="00E356A1" w:rsidP="008B7F6B">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w:t>
      </w:r>
      <w:r w:rsidR="008B7F6B">
        <w:rPr>
          <w:rFonts w:ascii="Times New Roman" w:eastAsia="SchoolBookSanPin" w:hAnsi="Times New Roman"/>
          <w:sz w:val="24"/>
          <w:szCs w:val="24"/>
        </w:rPr>
        <w:t xml:space="preserve">другими произведениями русской </w:t>
      </w:r>
      <w:r w:rsidRPr="00E356A1">
        <w:rPr>
          <w:rFonts w:ascii="Times New Roman" w:eastAsia="SchoolBookSanPin" w:hAnsi="Times New Roman"/>
          <w:sz w:val="24"/>
          <w:szCs w:val="24"/>
        </w:rPr>
        <w:t>и зарубежной литературы, интерпретациями в различных видах искусств;</w:t>
      </w:r>
    </w:p>
    <w:p w:rsidR="00E356A1" w:rsidRPr="00E356A1" w:rsidRDefault="00E356A1" w:rsidP="008B7F6B">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8B7F6B">
        <w:rPr>
          <w:rFonts w:ascii="Times New Roman" w:eastAsia="SchoolBookSanPin" w:hAnsi="Times New Roman"/>
          <w:i/>
          <w:sz w:val="24"/>
          <w:szCs w:val="24"/>
          <w:u w:val="single"/>
        </w:rPr>
        <w:t>базовые исследовательские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уметь интегрировать знания из разных предметных областей (например, </w:t>
      </w:r>
      <w:r w:rsidRPr="00E356A1">
        <w:rPr>
          <w:rFonts w:ascii="Times New Roman" w:eastAsia="SchoolBookSanPin" w:hAnsi="Times New Roman"/>
          <w:sz w:val="24"/>
          <w:szCs w:val="24"/>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уметь переносить знания в практическую об</w:t>
      </w:r>
      <w:r w:rsidR="008B7F6B">
        <w:rPr>
          <w:rFonts w:ascii="Times New Roman" w:eastAsia="SchoolBookSanPin" w:hAnsi="Times New Roman"/>
          <w:sz w:val="24"/>
          <w:szCs w:val="24"/>
        </w:rPr>
        <w:t xml:space="preserve">ласть, освоенные средства </w:t>
      </w:r>
      <w:r w:rsidRPr="00E356A1">
        <w:rPr>
          <w:rFonts w:ascii="Times New Roman" w:eastAsia="SchoolBookSanPin" w:hAnsi="Times New Roman"/>
          <w:sz w:val="24"/>
          <w:szCs w:val="24"/>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w:t>
      </w:r>
      <w:r w:rsidR="008B7F6B">
        <w:rPr>
          <w:rFonts w:ascii="Times New Roman" w:eastAsia="SchoolBookSanPin" w:hAnsi="Times New Roman"/>
          <w:sz w:val="24"/>
          <w:szCs w:val="24"/>
        </w:rPr>
        <w:t xml:space="preserve">я </w:t>
      </w:r>
      <w:r w:rsidRPr="00E356A1">
        <w:rPr>
          <w:rFonts w:ascii="Times New Roman" w:eastAsia="SchoolBookSanPin" w:hAnsi="Times New Roman"/>
          <w:sz w:val="24"/>
          <w:szCs w:val="24"/>
        </w:rPr>
        <w:t>и изучения литературных произведений, в познавательную и практическую области жизнедеятельности;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владеть навыками учебно-исследовател</w:t>
      </w:r>
      <w:r w:rsidR="008B7F6B">
        <w:rPr>
          <w:rFonts w:ascii="Times New Roman" w:eastAsia="SchoolBookSanPin" w:hAnsi="Times New Roman"/>
          <w:sz w:val="24"/>
          <w:szCs w:val="24"/>
        </w:rPr>
        <w:t xml:space="preserve">ьской и проектной деятельности </w:t>
      </w:r>
      <w:r w:rsidRPr="00E356A1">
        <w:rPr>
          <w:rFonts w:ascii="Times New Roman" w:eastAsia="SchoolBookSanPin" w:hAnsi="Times New Roman"/>
          <w:sz w:val="24"/>
          <w:szCs w:val="24"/>
        </w:rPr>
        <w:t>на основе литературного материала, проявля</w:t>
      </w:r>
      <w:r w:rsidR="008B7F6B">
        <w:rPr>
          <w:rFonts w:ascii="Times New Roman" w:eastAsia="SchoolBookSanPin" w:hAnsi="Times New Roman"/>
          <w:sz w:val="24"/>
          <w:szCs w:val="24"/>
        </w:rPr>
        <w:t xml:space="preserve">ть устойчивый интерес к чтению </w:t>
      </w:r>
      <w:r w:rsidRPr="00E356A1">
        <w:rPr>
          <w:rFonts w:ascii="Times New Roman" w:eastAsia="SchoolBookSanPin" w:hAnsi="Times New Roman"/>
          <w:sz w:val="24"/>
          <w:szCs w:val="24"/>
        </w:rPr>
        <w:t>как средству познания отечественной и других культур;</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hAnsi="Times New Roman"/>
          <w:sz w:val="24"/>
          <w:szCs w:val="24"/>
        </w:rPr>
        <w:t>. </w:t>
      </w: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8B7F6B">
        <w:rPr>
          <w:rFonts w:ascii="Times New Roman" w:eastAsia="SchoolBookSanPin" w:hAnsi="Times New Roman"/>
          <w:i/>
          <w:sz w:val="24"/>
          <w:szCs w:val="24"/>
          <w:u w:val="single"/>
        </w:rPr>
        <w:t>работу с информацией</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самостоятельно осуществлять</w:t>
      </w:r>
      <w:r w:rsidR="008B7F6B">
        <w:rPr>
          <w:rFonts w:ascii="Times New Roman" w:eastAsia="SchoolBookSanPin" w:hAnsi="Times New Roman"/>
          <w:sz w:val="24"/>
          <w:szCs w:val="24"/>
        </w:rPr>
        <w:t xml:space="preserve"> поиск, анализ, систематизацию </w:t>
      </w:r>
      <w:r w:rsidRPr="00E356A1">
        <w:rPr>
          <w:rFonts w:ascii="Times New Roman" w:eastAsia="SchoolBookSanPin" w:hAnsi="Times New Roman"/>
          <w:sz w:val="24"/>
          <w:szCs w:val="24"/>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w:t>
      </w:r>
      <w:r w:rsidR="008B7F6B">
        <w:rPr>
          <w:rFonts w:ascii="Times New Roman" w:eastAsia="SchoolBookSanPin" w:hAnsi="Times New Roman"/>
          <w:sz w:val="24"/>
          <w:szCs w:val="24"/>
        </w:rPr>
        <w:t xml:space="preserve">ации, её соответствие правовым </w:t>
      </w:r>
      <w:r w:rsidRPr="00E356A1">
        <w:rPr>
          <w:rFonts w:ascii="Times New Roman" w:eastAsia="SchoolBookSanPin" w:hAnsi="Times New Roman"/>
          <w:sz w:val="24"/>
          <w:szCs w:val="24"/>
        </w:rPr>
        <w:t>и морально-этическим нормам;</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создавать тексты в различных форматах </w:t>
      </w:r>
      <w:r w:rsidR="008B7F6B">
        <w:rPr>
          <w:rFonts w:ascii="Times New Roman" w:eastAsia="SchoolBookSanPin" w:hAnsi="Times New Roman"/>
          <w:sz w:val="24"/>
          <w:szCs w:val="24"/>
        </w:rPr>
        <w:t xml:space="preserve">с учётом назначения информации </w:t>
      </w:r>
      <w:r w:rsidRPr="00E356A1">
        <w:rPr>
          <w:rFonts w:ascii="Times New Roman" w:eastAsia="SchoolBookSanPin" w:hAnsi="Times New Roman"/>
          <w:sz w:val="24"/>
          <w:szCs w:val="24"/>
        </w:rPr>
        <w:t>и её целевой аудитории, выбирать опти</w:t>
      </w:r>
      <w:r w:rsidR="008B7F6B">
        <w:rPr>
          <w:rFonts w:ascii="Times New Roman" w:eastAsia="SchoolBookSanPin" w:hAnsi="Times New Roman"/>
          <w:sz w:val="24"/>
          <w:szCs w:val="24"/>
        </w:rPr>
        <w:t xml:space="preserve">мальную форму её представления </w:t>
      </w:r>
      <w:r w:rsidRPr="00E356A1">
        <w:rPr>
          <w:rFonts w:ascii="Times New Roman" w:eastAsia="SchoolBookSanPin" w:hAnsi="Times New Roman"/>
          <w:sz w:val="24"/>
          <w:szCs w:val="24"/>
        </w:rPr>
        <w:t>и визуализации (презентация, таблица, схема и другие);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владеть навыками защиты личной информации, соблюдать требования информационной безопасности.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Формирование универсальных учебных коммуникативных действий включает умения: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владеть различными видами монолога и диалога, формулировать в устной </w:t>
      </w:r>
      <w:r w:rsidRPr="00E356A1">
        <w:rPr>
          <w:rFonts w:ascii="Times New Roman" w:eastAsia="SchoolBookSanPin" w:hAnsi="Times New Roman"/>
          <w:sz w:val="24"/>
          <w:szCs w:val="24"/>
        </w:rPr>
        <w:b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w:t>
      </w:r>
      <w:r w:rsidR="008B7F6B">
        <w:rPr>
          <w:rFonts w:ascii="Times New Roman" w:eastAsia="SchoolBookSanPin" w:hAnsi="Times New Roman"/>
          <w:sz w:val="24"/>
          <w:szCs w:val="24"/>
        </w:rPr>
        <w:t xml:space="preserve">нно излагать свою точку зрения </w:t>
      </w:r>
      <w:r w:rsidRPr="00E356A1">
        <w:rPr>
          <w:rFonts w:ascii="Times New Roman" w:eastAsia="SchoolBookSanPin" w:hAnsi="Times New Roman"/>
          <w:sz w:val="24"/>
          <w:szCs w:val="24"/>
        </w:rPr>
        <w:t>по поставленной проблеме;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принимать цели совместной деятельности, организовывать, координировать действия по их достижению;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оценивать качество своего вклада и вклада каждого участника команды </w:t>
      </w:r>
      <w:r w:rsidRPr="00E356A1">
        <w:rPr>
          <w:rFonts w:ascii="Times New Roman" w:eastAsia="SchoolBookSanPin" w:hAnsi="Times New Roman"/>
          <w:sz w:val="24"/>
          <w:szCs w:val="24"/>
        </w:rPr>
        <w:br/>
        <w:t xml:space="preserve">в общий результат;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уметь обобщать мнения нескольких </w:t>
      </w:r>
      <w:r w:rsidR="008B7F6B">
        <w:rPr>
          <w:rFonts w:ascii="Times New Roman" w:eastAsia="SchoolBookSanPin" w:hAnsi="Times New Roman"/>
          <w:sz w:val="24"/>
          <w:szCs w:val="24"/>
        </w:rPr>
        <w:t xml:space="preserve">людей и выражать это обобщение </w:t>
      </w:r>
      <w:r w:rsidRPr="00E356A1">
        <w:rPr>
          <w:rFonts w:ascii="Times New Roman" w:eastAsia="SchoolBookSanPin" w:hAnsi="Times New Roman"/>
          <w:sz w:val="24"/>
          <w:szCs w:val="24"/>
        </w:rPr>
        <w:t>в устной и письменной форме;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предлагать новые проекты, оценивать идеи с п</w:t>
      </w:r>
      <w:r w:rsidR="008B7F6B">
        <w:rPr>
          <w:rFonts w:ascii="Times New Roman" w:eastAsia="SchoolBookSanPin" w:hAnsi="Times New Roman"/>
          <w:sz w:val="24"/>
          <w:szCs w:val="24"/>
        </w:rPr>
        <w:t xml:space="preserve">озиции новизны, оригинальности, </w:t>
      </w:r>
      <w:r w:rsidRPr="00E356A1">
        <w:rPr>
          <w:rFonts w:ascii="Times New Roman" w:eastAsia="SchoolBookSanPin" w:hAnsi="Times New Roman"/>
          <w:sz w:val="24"/>
          <w:szCs w:val="24"/>
        </w:rPr>
        <w:t>практической значимости; проя</w:t>
      </w:r>
      <w:r w:rsidR="008B7F6B">
        <w:rPr>
          <w:rFonts w:ascii="Times New Roman" w:eastAsia="SchoolBookSanPin" w:hAnsi="Times New Roman"/>
          <w:sz w:val="24"/>
          <w:szCs w:val="24"/>
        </w:rPr>
        <w:t xml:space="preserve">влять творческие способности </w:t>
      </w:r>
      <w:r w:rsidRPr="00E356A1">
        <w:rPr>
          <w:rFonts w:ascii="Times New Roman" w:eastAsia="SchoolBookSanPin" w:hAnsi="Times New Roman"/>
          <w:sz w:val="24"/>
          <w:szCs w:val="24"/>
        </w:rPr>
        <w:t>и воображение, быть инициативным;</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регулятивных действий включает </w:t>
      </w:r>
      <w:r w:rsidRPr="008B7F6B">
        <w:rPr>
          <w:rFonts w:ascii="Times New Roman" w:eastAsia="SchoolBookSanPin" w:hAnsi="Times New Roman"/>
          <w:i/>
          <w:sz w:val="24"/>
          <w:szCs w:val="24"/>
          <w:u w:val="single"/>
        </w:rPr>
        <w:t>умения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оценивать приобретённый опыт, в то</w:t>
      </w:r>
      <w:r w:rsidR="008B7F6B">
        <w:rPr>
          <w:rFonts w:ascii="Times New Roman" w:eastAsia="SchoolBookSanPin" w:hAnsi="Times New Roman"/>
          <w:sz w:val="24"/>
          <w:szCs w:val="24"/>
        </w:rPr>
        <w:t xml:space="preserve">м числе речевой; анализировать </w:t>
      </w:r>
      <w:r w:rsidRPr="00E356A1">
        <w:rPr>
          <w:rFonts w:ascii="Times New Roman" w:eastAsia="SchoolBookSanPin" w:hAnsi="Times New Roman"/>
          <w:sz w:val="24"/>
          <w:szCs w:val="24"/>
        </w:rPr>
        <w:t>и оценивать собственную работу: меру самостоятельности, затруднения, дефициты, ошибки и другие;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осуществлять речевую рефлексию (вы</w:t>
      </w:r>
      <w:r w:rsidR="008B7F6B">
        <w:rPr>
          <w:rFonts w:ascii="Times New Roman" w:eastAsia="SchoolBookSanPin" w:hAnsi="Times New Roman"/>
          <w:sz w:val="24"/>
          <w:szCs w:val="24"/>
        </w:rPr>
        <w:t xml:space="preserve">являть коммуникативные неудачи </w:t>
      </w:r>
      <w:r w:rsidRPr="00E356A1">
        <w:rPr>
          <w:rFonts w:ascii="Times New Roman" w:eastAsia="SchoolBookSanPin" w:hAnsi="Times New Roman"/>
          <w:sz w:val="24"/>
          <w:szCs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давать оценку новым ситуа</w:t>
      </w:r>
      <w:r w:rsidR="008B7F6B">
        <w:rPr>
          <w:rFonts w:ascii="Times New Roman" w:eastAsia="SchoolBookSanPin" w:hAnsi="Times New Roman"/>
          <w:sz w:val="24"/>
          <w:szCs w:val="24"/>
        </w:rPr>
        <w:t xml:space="preserve">циям, в том числе изображённым </w:t>
      </w:r>
      <w:r w:rsidRPr="00E356A1">
        <w:rPr>
          <w:rFonts w:ascii="Times New Roman" w:eastAsia="SchoolBookSanPin" w:hAnsi="Times New Roman"/>
          <w:sz w:val="24"/>
          <w:szCs w:val="24"/>
        </w:rPr>
        <w:t>в художественной литературе; оценивать приобретенный опыт с учетом литературных знаний;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w:t>
      </w:r>
      <w:r w:rsidR="008B7F6B">
        <w:rPr>
          <w:rFonts w:ascii="Times New Roman" w:eastAsia="SchoolBookSanPin" w:hAnsi="Times New Roman"/>
          <w:sz w:val="24"/>
          <w:szCs w:val="24"/>
        </w:rPr>
        <w:t xml:space="preserve">рным, интеллектуальным, духовно- </w:t>
      </w:r>
      <w:r w:rsidRPr="00E356A1">
        <w:rPr>
          <w:rFonts w:ascii="Times New Roman" w:eastAsia="SchoolBookSanPin" w:hAnsi="Times New Roman"/>
          <w:sz w:val="24"/>
          <w:szCs w:val="24"/>
        </w:rPr>
        <w:t>нравственным развитием личности;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356A1" w:rsidRPr="008B7F6B" w:rsidRDefault="00E356A1" w:rsidP="00E356A1">
      <w:pPr>
        <w:spacing w:after="0"/>
        <w:ind w:firstLine="709"/>
        <w:jc w:val="both"/>
        <w:rPr>
          <w:rFonts w:ascii="Times New Roman" w:eastAsia="SchoolBookSanPin" w:hAnsi="Times New Roman"/>
          <w:b/>
          <w:sz w:val="24"/>
          <w:szCs w:val="24"/>
        </w:rPr>
      </w:pPr>
      <w:r w:rsidRPr="008B7F6B">
        <w:rPr>
          <w:rFonts w:ascii="Times New Roman" w:eastAsia="SchoolBookSanPin" w:hAnsi="Times New Roman"/>
          <w:b/>
          <w:sz w:val="24"/>
          <w:szCs w:val="24"/>
        </w:rPr>
        <w:t>Иностранный язык.</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8B7F6B">
        <w:rPr>
          <w:rFonts w:ascii="Times New Roman" w:eastAsia="SchoolBookSanPin" w:hAnsi="Times New Roman"/>
          <w:i/>
          <w:sz w:val="24"/>
          <w:szCs w:val="24"/>
          <w:u w:val="single"/>
        </w:rPr>
        <w:t>базовые логические и исследовательские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анализировать, устанавливать аналогии между способами</w:t>
      </w:r>
      <w:r w:rsidR="008B7F6B">
        <w:rPr>
          <w:rFonts w:ascii="Times New Roman" w:eastAsia="SchoolBookSanPin" w:hAnsi="Times New Roman"/>
          <w:sz w:val="24"/>
          <w:szCs w:val="24"/>
        </w:rPr>
        <w:t xml:space="preserve"> выражения мысли </w:t>
      </w:r>
      <w:r w:rsidRPr="00E356A1">
        <w:rPr>
          <w:rFonts w:ascii="Times New Roman" w:eastAsia="SchoolBookSanPin" w:hAnsi="Times New Roman"/>
          <w:sz w:val="24"/>
          <w:szCs w:val="24"/>
        </w:rPr>
        <w:t>средствами иностранного и родного языков;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сравнивать разные типы и жанры ус</w:t>
      </w:r>
      <w:r w:rsidR="008B7F6B">
        <w:rPr>
          <w:rFonts w:ascii="Times New Roman" w:eastAsia="SchoolBookSanPin" w:hAnsi="Times New Roman"/>
          <w:sz w:val="24"/>
          <w:szCs w:val="24"/>
        </w:rPr>
        <w:t xml:space="preserve">тных и письменных высказываний </w:t>
      </w:r>
      <w:r w:rsidRPr="00E356A1">
        <w:rPr>
          <w:rFonts w:ascii="Times New Roman" w:eastAsia="SchoolBookSanPin" w:hAnsi="Times New Roman"/>
          <w:sz w:val="24"/>
          <w:szCs w:val="24"/>
        </w:rPr>
        <w:t xml:space="preserve">на иностранном языке;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различать в иноязычном устном и письменном тексте - факт и мнение;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анализировать структурно и содержател</w:t>
      </w:r>
      <w:r w:rsidR="008B7F6B">
        <w:rPr>
          <w:rFonts w:ascii="Times New Roman" w:eastAsia="SchoolBookSanPin" w:hAnsi="Times New Roman"/>
          <w:sz w:val="24"/>
          <w:szCs w:val="24"/>
        </w:rPr>
        <w:t xml:space="preserve">ьно разные типы и жанры устных </w:t>
      </w:r>
      <w:r w:rsidRPr="00E356A1">
        <w:rPr>
          <w:rFonts w:ascii="Times New Roman" w:eastAsia="SchoolBookSanPin" w:hAnsi="Times New Roman"/>
          <w:sz w:val="24"/>
          <w:szCs w:val="24"/>
        </w:rPr>
        <w:t>и письменных высказываний на иностранном языке с целью дальнейшего использования результатов анализа в собственных высказывания;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проводить по предложенном</w:t>
      </w:r>
      <w:r w:rsidR="008B7F6B">
        <w:rPr>
          <w:rFonts w:ascii="Times New Roman" w:eastAsia="SchoolBookSanPin" w:hAnsi="Times New Roman"/>
          <w:sz w:val="24"/>
          <w:szCs w:val="24"/>
        </w:rPr>
        <w:t xml:space="preserve">у плану небольшое исследование </w:t>
      </w:r>
      <w:r w:rsidRPr="00E356A1">
        <w:rPr>
          <w:rFonts w:ascii="Times New Roman" w:eastAsia="SchoolBookSanPin" w:hAnsi="Times New Roman"/>
          <w:sz w:val="24"/>
          <w:szCs w:val="24"/>
        </w:rPr>
        <w:t>по установлению особенностей единиц изучаемого языка, языковых явлений (лексических, грамматических), социокультурных явлений;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представлять результаты исследования в устной и письменной форме, в виде электронной презентации, схемы, таблиц</w:t>
      </w:r>
      <w:r w:rsidR="008B7F6B">
        <w:rPr>
          <w:rFonts w:ascii="Times New Roman" w:eastAsia="SchoolBookSanPin" w:hAnsi="Times New Roman"/>
          <w:sz w:val="24"/>
          <w:szCs w:val="24"/>
        </w:rPr>
        <w:t xml:space="preserve">ы, диаграммы и других на уроке </w:t>
      </w:r>
      <w:r w:rsidRPr="00E356A1">
        <w:rPr>
          <w:rFonts w:ascii="Times New Roman" w:eastAsia="SchoolBookSanPin" w:hAnsi="Times New Roman"/>
          <w:sz w:val="24"/>
          <w:szCs w:val="24"/>
        </w:rPr>
        <w:t xml:space="preserve">или во внеурочной деятельности;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проводить небольшое исследо</w:t>
      </w:r>
      <w:r w:rsidR="008B7F6B">
        <w:rPr>
          <w:rFonts w:ascii="Times New Roman" w:eastAsia="SchoolBookSanPin" w:hAnsi="Times New Roman"/>
          <w:sz w:val="24"/>
          <w:szCs w:val="24"/>
        </w:rPr>
        <w:t xml:space="preserve">вание межкультурного характера </w:t>
      </w:r>
      <w:r w:rsidRPr="00E356A1">
        <w:rPr>
          <w:rFonts w:ascii="Times New Roman" w:eastAsia="SchoolBookSanPin" w:hAnsi="Times New Roman"/>
          <w:sz w:val="24"/>
          <w:szCs w:val="24"/>
        </w:rPr>
        <w:t xml:space="preserve">по установлению соответствий и различий в культурных особенностях родной страны и страны изучаемого языка.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8B7F6B">
        <w:rPr>
          <w:rFonts w:ascii="Times New Roman" w:eastAsia="SchoolBookSanPin" w:hAnsi="Times New Roman"/>
          <w:i/>
          <w:sz w:val="24"/>
          <w:szCs w:val="24"/>
          <w:u w:val="single"/>
        </w:rPr>
        <w:t>работу с информацией</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фиксировать информацию доступными средствами (в виде ключевых слов, плана, тезисов);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соблюдать информационную безопасность при работе в сети Интернет.</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коммуникативных действий включает </w:t>
      </w:r>
      <w:r w:rsidRPr="008B7F6B">
        <w:rPr>
          <w:rFonts w:ascii="Times New Roman" w:eastAsia="SchoolBookSanPin" w:hAnsi="Times New Roman"/>
          <w:i/>
          <w:sz w:val="24"/>
          <w:szCs w:val="24"/>
          <w:u w:val="single"/>
        </w:rPr>
        <w:t>умения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осуществлять смысловое чтение текста с учетом коммуникативной задачи </w:t>
      </w:r>
      <w:r w:rsidRPr="00E356A1">
        <w:rPr>
          <w:rFonts w:ascii="Times New Roman" w:eastAsia="SchoolBookSanPin" w:hAnsi="Times New Roma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выстраивать и представлять в письменной форме логику решения коммуникативной задачи (например, в виде </w:t>
      </w:r>
      <w:r w:rsidR="008B7F6B">
        <w:rPr>
          <w:rFonts w:ascii="Times New Roman" w:eastAsia="SchoolBookSanPin" w:hAnsi="Times New Roman"/>
          <w:sz w:val="24"/>
          <w:szCs w:val="24"/>
        </w:rPr>
        <w:t xml:space="preserve">плана высказывания, состоящего </w:t>
      </w:r>
      <w:r w:rsidRPr="00E356A1">
        <w:rPr>
          <w:rFonts w:ascii="Times New Roman" w:eastAsia="SchoolBookSanPin" w:hAnsi="Times New Roman"/>
          <w:sz w:val="24"/>
          <w:szCs w:val="24"/>
        </w:rPr>
        <w:t>из вопросов или утверждений);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регулятивных действий включает </w:t>
      </w:r>
      <w:r w:rsidRPr="008B7F6B">
        <w:rPr>
          <w:rFonts w:ascii="Times New Roman" w:eastAsia="SchoolBookSanPin" w:hAnsi="Times New Roman"/>
          <w:i/>
          <w:sz w:val="24"/>
          <w:szCs w:val="24"/>
          <w:u w:val="single"/>
        </w:rPr>
        <w:t>умения: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выполнять работу в условиях реального, виртуального и комбинированного взаимодействия;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оказывать влияние на речевое поведение партнера (например, поощряя </w:t>
      </w:r>
      <w:r w:rsidRPr="00E356A1">
        <w:rPr>
          <w:rFonts w:ascii="Times New Roman" w:eastAsia="SchoolBookSanPin" w:hAnsi="Times New Roman"/>
          <w:sz w:val="24"/>
          <w:szCs w:val="24"/>
        </w:rPr>
        <w:br/>
        <w:t>его продолжать поиск совместного решения поставленной задачи);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rsidR="00E356A1" w:rsidRPr="008B7F6B" w:rsidRDefault="00E356A1" w:rsidP="00E356A1">
      <w:pPr>
        <w:spacing w:after="0"/>
        <w:ind w:firstLine="709"/>
        <w:jc w:val="both"/>
        <w:rPr>
          <w:rFonts w:ascii="Times New Roman" w:eastAsia="SchoolBookSanPin" w:hAnsi="Times New Roman"/>
          <w:b/>
          <w:sz w:val="24"/>
          <w:szCs w:val="24"/>
        </w:rPr>
      </w:pPr>
      <w:r w:rsidRPr="008B7F6B">
        <w:rPr>
          <w:rFonts w:ascii="Times New Roman" w:eastAsia="SchoolBookSanPin" w:hAnsi="Times New Roman"/>
          <w:b/>
          <w:sz w:val="24"/>
          <w:szCs w:val="24"/>
        </w:rPr>
        <w:t>Математика и информатика.</w:t>
      </w:r>
    </w:p>
    <w:p w:rsidR="00E356A1" w:rsidRPr="008B7F6B" w:rsidRDefault="00E356A1" w:rsidP="00E356A1">
      <w:pPr>
        <w:spacing w:after="0"/>
        <w:ind w:firstLine="709"/>
        <w:jc w:val="both"/>
        <w:rPr>
          <w:rFonts w:ascii="Times New Roman" w:eastAsia="SchoolBookSanPin" w:hAnsi="Times New Roman"/>
          <w:i/>
          <w:sz w:val="24"/>
          <w:szCs w:val="24"/>
          <w:u w:val="single"/>
        </w:rPr>
      </w:pPr>
      <w:r w:rsidRPr="00E356A1">
        <w:rPr>
          <w:rFonts w:ascii="Times New Roman" w:eastAsia="SchoolBookSanPin" w:hAnsi="Times New Roman"/>
          <w:sz w:val="24"/>
          <w:szCs w:val="24"/>
        </w:rPr>
        <w:t>Формирование универсальных у</w:t>
      </w:r>
      <w:r w:rsidR="008B7F6B">
        <w:rPr>
          <w:rFonts w:ascii="Times New Roman" w:eastAsia="SchoolBookSanPin" w:hAnsi="Times New Roman"/>
          <w:sz w:val="24"/>
          <w:szCs w:val="24"/>
        </w:rPr>
        <w:t xml:space="preserve">чебных познавательных действий </w:t>
      </w:r>
      <w:r w:rsidRPr="00E356A1">
        <w:rPr>
          <w:rFonts w:ascii="Times New Roman" w:eastAsia="SchoolBookSanPin" w:hAnsi="Times New Roman"/>
          <w:sz w:val="24"/>
          <w:szCs w:val="24"/>
        </w:rPr>
        <w:t xml:space="preserve">включает </w:t>
      </w:r>
      <w:r w:rsidRPr="008B7F6B">
        <w:rPr>
          <w:rFonts w:ascii="Times New Roman" w:eastAsia="SchoolBookSanPin" w:hAnsi="Times New Roman"/>
          <w:i/>
          <w:sz w:val="24"/>
          <w:szCs w:val="24"/>
          <w:u w:val="single"/>
        </w:rPr>
        <w:t>базовые логические действия: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устанавливать существенный пр</w:t>
      </w:r>
      <w:r w:rsidR="008B7F6B">
        <w:rPr>
          <w:rFonts w:ascii="Times New Roman" w:eastAsia="SchoolBookSanPin" w:hAnsi="Times New Roman"/>
          <w:sz w:val="24"/>
          <w:szCs w:val="24"/>
        </w:rPr>
        <w:t xml:space="preserve">изнак классификации, основания </w:t>
      </w:r>
      <w:r w:rsidRPr="00E356A1">
        <w:rPr>
          <w:rFonts w:ascii="Times New Roman" w:eastAsia="SchoolBookSanPin" w:hAnsi="Times New Roman"/>
          <w:sz w:val="24"/>
          <w:szCs w:val="24"/>
        </w:rPr>
        <w:t>для обобщения и сравнения, критерии проводимого анализа;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выявлять математические закономерности,</w:t>
      </w:r>
      <w:r w:rsidR="008B7F6B">
        <w:rPr>
          <w:rFonts w:ascii="Times New Roman" w:eastAsia="SchoolBookSanPin" w:hAnsi="Times New Roman"/>
          <w:sz w:val="24"/>
          <w:szCs w:val="24"/>
        </w:rPr>
        <w:t xml:space="preserve"> проводить  аналогии, вскрывать </w:t>
      </w:r>
      <w:r w:rsidRPr="00E356A1">
        <w:rPr>
          <w:rFonts w:ascii="Times New Roman" w:eastAsia="SchoolBookSanPin" w:hAnsi="Times New Roman"/>
          <w:sz w:val="24"/>
          <w:szCs w:val="24"/>
        </w:rPr>
        <w:t xml:space="preserve">взаимосвязи и противоречия в фактах, данных, наблюдениях и утверждениях; предлагать критерии для выявления закономерностей и противоречий;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проводить самостоятельно доказательства математических утверждений (прямые и от противного), выстраивать а</w:t>
      </w:r>
      <w:r w:rsidR="008B7F6B">
        <w:rPr>
          <w:rFonts w:ascii="Times New Roman" w:eastAsia="SchoolBookSanPin" w:hAnsi="Times New Roman"/>
          <w:sz w:val="24"/>
          <w:szCs w:val="24"/>
        </w:rPr>
        <w:t xml:space="preserve">ргументацию, приводить примеры </w:t>
      </w:r>
      <w:r w:rsidRPr="00E356A1">
        <w:rPr>
          <w:rFonts w:ascii="Times New Roman" w:eastAsia="SchoolBookSanPin" w:hAnsi="Times New Roman"/>
          <w:sz w:val="24"/>
          <w:szCs w:val="24"/>
        </w:rPr>
        <w:t>и контрпримеры; обосновывать собственные суждения и выводы;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E356A1" w:rsidRPr="008B7F6B" w:rsidRDefault="00E356A1" w:rsidP="00E356A1">
      <w:pPr>
        <w:spacing w:after="0"/>
        <w:ind w:firstLine="709"/>
        <w:jc w:val="both"/>
        <w:rPr>
          <w:rFonts w:ascii="Times New Roman" w:eastAsia="SchoolBookSanPin" w:hAnsi="Times New Roman"/>
          <w:i/>
          <w:sz w:val="24"/>
          <w:szCs w:val="24"/>
          <w:u w:val="single"/>
        </w:rPr>
      </w:pPr>
      <w:r w:rsidRPr="00E356A1">
        <w:rPr>
          <w:rFonts w:ascii="Times New Roman" w:eastAsia="SchoolBookSanPin" w:hAnsi="Times New Roman"/>
          <w:sz w:val="24"/>
          <w:szCs w:val="24"/>
        </w:rPr>
        <w:t>Формирование универсальных у</w:t>
      </w:r>
      <w:r w:rsidR="008B7F6B">
        <w:rPr>
          <w:rFonts w:ascii="Times New Roman" w:eastAsia="SchoolBookSanPin" w:hAnsi="Times New Roman"/>
          <w:sz w:val="24"/>
          <w:szCs w:val="24"/>
        </w:rPr>
        <w:t xml:space="preserve">чебных познавательных действий </w:t>
      </w:r>
      <w:r w:rsidRPr="00E356A1">
        <w:rPr>
          <w:rFonts w:ascii="Times New Roman" w:eastAsia="SchoolBookSanPin" w:hAnsi="Times New Roman"/>
          <w:sz w:val="24"/>
          <w:szCs w:val="24"/>
        </w:rPr>
        <w:t xml:space="preserve">включает </w:t>
      </w:r>
      <w:r w:rsidRPr="008B7F6B">
        <w:rPr>
          <w:rFonts w:ascii="Times New Roman" w:eastAsia="SchoolBookSanPin" w:hAnsi="Times New Roman"/>
          <w:i/>
          <w:sz w:val="24"/>
          <w:szCs w:val="24"/>
          <w:u w:val="single"/>
        </w:rPr>
        <w:t>базовые исследовательские действия: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использовать вопросы как исследовательский инструмент познания;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формулировать вопросы, фиксирующие противоречие,</w:t>
      </w:r>
      <w:r w:rsidR="008B7F6B">
        <w:rPr>
          <w:rFonts w:ascii="Times New Roman" w:eastAsia="SchoolBookSanPin" w:hAnsi="Times New Roman"/>
          <w:sz w:val="24"/>
          <w:szCs w:val="24"/>
        </w:rPr>
        <w:t xml:space="preserve"> проблему, устанавливать </w:t>
      </w:r>
      <w:r w:rsidRPr="00E356A1">
        <w:rPr>
          <w:rFonts w:ascii="Times New Roman" w:eastAsia="SchoolBookSanPin" w:hAnsi="Times New Roman"/>
          <w:sz w:val="24"/>
          <w:szCs w:val="24"/>
        </w:rPr>
        <w:t>искомое и данное, формировать гипотезу, аргументировать свою позицию, мнение;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проводить самостоятельно спланированный эксперимент, исследование </w:t>
      </w:r>
      <w:r w:rsidRPr="00E356A1">
        <w:rPr>
          <w:rFonts w:ascii="Times New Roman" w:eastAsia="SchoolBookSanPin" w:hAnsi="Times New Roman"/>
          <w:sz w:val="24"/>
          <w:szCs w:val="24"/>
        </w:rPr>
        <w:br/>
        <w:t>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8B7F6B">
        <w:rPr>
          <w:rFonts w:ascii="Times New Roman" w:eastAsia="SchoolBookSanPin" w:hAnsi="Times New Roman"/>
          <w:i/>
          <w:sz w:val="24"/>
          <w:szCs w:val="24"/>
          <w:u w:val="single"/>
        </w:rPr>
        <w:t>работу с информацией</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выбирать информацию из источников различных типов, анализировать </w:t>
      </w:r>
      <w:r w:rsidRPr="00E356A1">
        <w:rPr>
          <w:rFonts w:ascii="Times New Roman" w:eastAsia="SchoolBookSanPin" w:hAnsi="Times New Roman"/>
          <w:sz w:val="24"/>
          <w:szCs w:val="24"/>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анализировать информацию, структурировать ее с помощью таблиц и схем, обобщать, моделировать математически: д</w:t>
      </w:r>
      <w:r w:rsidR="008B7F6B">
        <w:rPr>
          <w:rFonts w:ascii="Times New Roman" w:eastAsia="SchoolBookSanPin" w:hAnsi="Times New Roman"/>
          <w:sz w:val="24"/>
          <w:szCs w:val="24"/>
        </w:rPr>
        <w:t xml:space="preserve">елать чертежи и краткие записи </w:t>
      </w:r>
      <w:r w:rsidRPr="00E356A1">
        <w:rPr>
          <w:rFonts w:ascii="Times New Roman" w:eastAsia="SchoolBookSanPin" w:hAnsi="Times New Roman"/>
          <w:sz w:val="24"/>
          <w:szCs w:val="24"/>
        </w:rPr>
        <w:t>по условию задачи, отображать графически, записывать с помощью формул;</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использовать компьютерно-математическ</w:t>
      </w:r>
      <w:r w:rsidR="008B7F6B">
        <w:rPr>
          <w:rFonts w:ascii="Times New Roman" w:eastAsia="SchoolBookSanPin" w:hAnsi="Times New Roman"/>
          <w:sz w:val="24"/>
          <w:szCs w:val="24"/>
        </w:rPr>
        <w:t xml:space="preserve">ие модели для анализа объектов </w:t>
      </w:r>
      <w:r w:rsidRPr="00E356A1">
        <w:rPr>
          <w:rFonts w:ascii="Times New Roman" w:eastAsia="SchoolBookSanPin" w:hAnsi="Times New Roman"/>
          <w:sz w:val="24"/>
          <w:szCs w:val="24"/>
        </w:rPr>
        <w:t>и процессов, оценивать адекватност</w:t>
      </w:r>
      <w:r w:rsidR="008B7F6B">
        <w:rPr>
          <w:rFonts w:ascii="Times New Roman" w:eastAsia="SchoolBookSanPin" w:hAnsi="Times New Roman"/>
          <w:sz w:val="24"/>
          <w:szCs w:val="24"/>
        </w:rPr>
        <w:t xml:space="preserve">ь модели моделируемому объекту </w:t>
      </w:r>
      <w:r w:rsidRPr="00E356A1">
        <w:rPr>
          <w:rFonts w:ascii="Times New Roman" w:eastAsia="SchoolBookSanPin" w:hAnsi="Times New Roman"/>
          <w:sz w:val="24"/>
          <w:szCs w:val="24"/>
        </w:rPr>
        <w:t>или процессу; представлять результаты моделирования в наглядном виде.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коммуникативных действий включает </w:t>
      </w:r>
      <w:r w:rsidRPr="008B7F6B">
        <w:rPr>
          <w:rFonts w:ascii="Times New Roman" w:eastAsia="SchoolBookSanPin" w:hAnsi="Times New Roman"/>
          <w:i/>
          <w:sz w:val="24"/>
          <w:szCs w:val="24"/>
          <w:u w:val="single"/>
        </w:rPr>
        <w:t>умения: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sidRPr="00E356A1">
        <w:rPr>
          <w:rFonts w:ascii="Times New Roman" w:eastAsia="SchoolBookSanPin" w:hAnsi="Times New Roman"/>
          <w:sz w:val="24"/>
          <w:szCs w:val="24"/>
        </w:rPr>
        <w:lastRenderedPageBreak/>
        <w:t>суждения с суждени</w:t>
      </w:r>
      <w:r w:rsidR="008B7F6B">
        <w:rPr>
          <w:rFonts w:ascii="Times New Roman" w:eastAsia="SchoolBookSanPin" w:hAnsi="Times New Roman"/>
          <w:sz w:val="24"/>
          <w:szCs w:val="24"/>
        </w:rPr>
        <w:t xml:space="preserve">ями других участников диалога; </w:t>
      </w:r>
      <w:r w:rsidRPr="00E356A1">
        <w:rPr>
          <w:rFonts w:ascii="Times New Roman" w:eastAsia="SchoolBookSanPin" w:hAnsi="Times New Roman"/>
          <w:sz w:val="24"/>
          <w:szCs w:val="24"/>
        </w:rPr>
        <w:t>в корректной форме формулировать разногласия и возражения;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w:t>
      </w:r>
      <w:r w:rsidR="008B7F6B">
        <w:rPr>
          <w:rFonts w:ascii="Times New Roman" w:eastAsia="SchoolBookSanPin" w:hAnsi="Times New Roman"/>
          <w:sz w:val="24"/>
          <w:szCs w:val="24"/>
        </w:rPr>
        <w:t xml:space="preserve">ния с учетом задач презентации </w:t>
      </w:r>
      <w:r w:rsidRPr="00E356A1">
        <w:rPr>
          <w:rFonts w:ascii="Times New Roman" w:eastAsia="SchoolBookSanPin" w:hAnsi="Times New Roman"/>
          <w:sz w:val="24"/>
          <w:szCs w:val="24"/>
        </w:rPr>
        <w:t>и особенностей аудитории;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участвовать в групповых формах работы (обсуждения, обмен мнений, «мозговые штурмы» и другие), ис</w:t>
      </w:r>
      <w:r w:rsidR="008B7F6B">
        <w:rPr>
          <w:rFonts w:ascii="Times New Roman" w:eastAsia="SchoolBookSanPin" w:hAnsi="Times New Roman"/>
          <w:sz w:val="24"/>
          <w:szCs w:val="24"/>
        </w:rPr>
        <w:t xml:space="preserve">пользуя преимущества командной </w:t>
      </w:r>
      <w:r w:rsidRPr="00E356A1">
        <w:rPr>
          <w:rFonts w:ascii="Times New Roman" w:eastAsia="SchoolBookSanPin" w:hAnsi="Times New Roman"/>
          <w:sz w:val="24"/>
          <w:szCs w:val="24"/>
        </w:rPr>
        <w:t>и индивидуальной работы при решении учебных задач; планировать организацию совместной работы, распределять виды работ, договариваться, обсу</w:t>
      </w:r>
      <w:r w:rsidR="008B7F6B">
        <w:rPr>
          <w:rFonts w:ascii="Times New Roman" w:eastAsia="SchoolBookSanPin" w:hAnsi="Times New Roman"/>
          <w:sz w:val="24"/>
          <w:szCs w:val="24"/>
        </w:rPr>
        <w:t xml:space="preserve">ждать процесс </w:t>
      </w:r>
      <w:r w:rsidRPr="00E356A1">
        <w:rPr>
          <w:rFonts w:ascii="Times New Roman" w:eastAsia="SchoolBookSanPin" w:hAnsi="Times New Roman"/>
          <w:sz w:val="24"/>
          <w:szCs w:val="24"/>
        </w:rPr>
        <w:t>и результат работы; обобщать мнения нескольких людей;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выполнять свою часть работы и координировать свои действия с другими членами команды; оценивать качество</w:t>
      </w:r>
      <w:r w:rsidR="008B7F6B">
        <w:rPr>
          <w:rFonts w:ascii="Times New Roman" w:eastAsia="SchoolBookSanPin" w:hAnsi="Times New Roman"/>
          <w:sz w:val="24"/>
          <w:szCs w:val="24"/>
        </w:rPr>
        <w:t xml:space="preserve"> своего вклада в общий продукт по критериям, </w:t>
      </w:r>
      <w:r w:rsidRPr="00E356A1">
        <w:rPr>
          <w:rFonts w:ascii="Times New Roman" w:eastAsia="SchoolBookSanPin" w:hAnsi="Times New Roman"/>
          <w:sz w:val="24"/>
          <w:szCs w:val="24"/>
        </w:rPr>
        <w:t>сформулированным участниками взаимодействия.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регулятивных действий включает </w:t>
      </w:r>
      <w:r w:rsidRPr="008B7F6B">
        <w:rPr>
          <w:rFonts w:ascii="Times New Roman" w:eastAsia="SchoolBookSanPin" w:hAnsi="Times New Roman"/>
          <w:i/>
          <w:sz w:val="24"/>
          <w:szCs w:val="24"/>
          <w:u w:val="single"/>
        </w:rPr>
        <w:t>умения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составлять план, алгоритм решения з</w:t>
      </w:r>
      <w:r w:rsidR="008B7F6B">
        <w:rPr>
          <w:rFonts w:ascii="Times New Roman" w:eastAsia="SchoolBookSanPin" w:hAnsi="Times New Roman"/>
          <w:sz w:val="24"/>
          <w:szCs w:val="24"/>
        </w:rPr>
        <w:t xml:space="preserve">адачи, выбирать способ решения </w:t>
      </w:r>
      <w:r w:rsidRPr="00E356A1">
        <w:rPr>
          <w:rFonts w:ascii="Times New Roman" w:eastAsia="SchoolBookSanPin" w:hAnsi="Times New Roman"/>
          <w:sz w:val="24"/>
          <w:szCs w:val="24"/>
        </w:rPr>
        <w:t>с учетом имеющихся ресурсов и собственных</w:t>
      </w:r>
      <w:r w:rsidR="008B7F6B">
        <w:rPr>
          <w:rFonts w:ascii="Times New Roman" w:eastAsia="SchoolBookSanPin" w:hAnsi="Times New Roman"/>
          <w:sz w:val="24"/>
          <w:szCs w:val="24"/>
        </w:rPr>
        <w:t xml:space="preserve"> возможностей и корректировать </w:t>
      </w:r>
      <w:r w:rsidRPr="00E356A1">
        <w:rPr>
          <w:rFonts w:ascii="Times New Roman" w:eastAsia="SchoolBookSanPin" w:hAnsi="Times New Roman"/>
          <w:sz w:val="24"/>
          <w:szCs w:val="24"/>
        </w:rPr>
        <w:t xml:space="preserve">с учетом новой информации;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8B7F6B">
        <w:rPr>
          <w:rFonts w:ascii="Times New Roman" w:eastAsia="SchoolBookSanPin" w:hAnsi="Times New Roman"/>
          <w:b/>
          <w:sz w:val="24"/>
          <w:szCs w:val="24"/>
        </w:rPr>
        <w:t>Естественнонаучные предметы</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Формирование универсальных у</w:t>
      </w:r>
      <w:r w:rsidR="008B7F6B">
        <w:rPr>
          <w:rFonts w:ascii="Times New Roman" w:eastAsia="SchoolBookSanPin" w:hAnsi="Times New Roman"/>
          <w:sz w:val="24"/>
          <w:szCs w:val="24"/>
        </w:rPr>
        <w:t xml:space="preserve">чебных познавательных действий </w:t>
      </w:r>
      <w:r w:rsidRPr="00E356A1">
        <w:rPr>
          <w:rFonts w:ascii="Times New Roman" w:eastAsia="SchoolBookSanPin" w:hAnsi="Times New Roman"/>
          <w:sz w:val="24"/>
          <w:szCs w:val="24"/>
        </w:rPr>
        <w:t xml:space="preserve">включает </w:t>
      </w:r>
      <w:r w:rsidRPr="008B7F6B">
        <w:rPr>
          <w:rFonts w:ascii="Times New Roman" w:eastAsia="SchoolBookSanPin" w:hAnsi="Times New Roman"/>
          <w:i/>
          <w:sz w:val="24"/>
          <w:szCs w:val="24"/>
          <w:u w:val="single"/>
        </w:rPr>
        <w:t>базовые логические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w:t>
      </w:r>
      <w:r w:rsidR="008B7F6B">
        <w:rPr>
          <w:rFonts w:ascii="Times New Roman" w:eastAsia="SchoolBookSanPin" w:hAnsi="Times New Roman"/>
          <w:sz w:val="24"/>
          <w:szCs w:val="24"/>
        </w:rPr>
        <w:t xml:space="preserve">свойств у веществ, относящихся </w:t>
      </w:r>
      <w:r w:rsidRPr="00E356A1">
        <w:rPr>
          <w:rFonts w:ascii="Times New Roman" w:eastAsia="SchoolBookSanPin" w:hAnsi="Times New Roman"/>
          <w:sz w:val="24"/>
          <w:szCs w:val="24"/>
        </w:rPr>
        <w:t>к одному классу химических соединений;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определять условия применимости моделей физических тел и процессов (явлений), напри</w:t>
      </w:r>
      <w:r w:rsidR="008B7F6B">
        <w:rPr>
          <w:rFonts w:ascii="Times New Roman" w:eastAsia="SchoolBookSanPin" w:hAnsi="Times New Roman"/>
          <w:sz w:val="24"/>
          <w:szCs w:val="24"/>
        </w:rPr>
        <w:t>мер, инерциальная система отсче</w:t>
      </w:r>
      <w:r w:rsidRPr="00E356A1">
        <w:rPr>
          <w:rFonts w:ascii="Times New Roman" w:eastAsia="SchoolBookSanPin" w:hAnsi="Times New Roman"/>
          <w:sz w:val="24"/>
          <w:szCs w:val="24"/>
        </w:rPr>
        <w:t>та, абсолютно упругая деформаци</w:t>
      </w:r>
      <w:r w:rsidR="008B7F6B">
        <w:rPr>
          <w:rFonts w:ascii="Times New Roman" w:eastAsia="SchoolBookSanPin" w:hAnsi="Times New Roman"/>
          <w:sz w:val="24"/>
          <w:szCs w:val="24"/>
        </w:rPr>
        <w:t>я, моделей газа, жидкости и тве</w:t>
      </w:r>
      <w:r w:rsidRPr="00E356A1">
        <w:rPr>
          <w:rFonts w:ascii="Times New Roman" w:eastAsia="SchoolBookSanPin" w:hAnsi="Times New Roman"/>
          <w:sz w:val="24"/>
          <w:szCs w:val="24"/>
        </w:rPr>
        <w:t xml:space="preserve">рдого (кристаллического) тела, идеального газа;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выбирать основания и критерии для классификации веществ и химических реакций;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E356A1">
        <w:rPr>
          <w:rFonts w:ascii="Times New Roman" w:eastAsia="SchoolBookSanPin" w:hAnsi="Times New Roman"/>
          <w:sz w:val="24"/>
          <w:szCs w:val="24"/>
        </w:rPr>
        <w:br/>
        <w:t>и практических задач, применять модельные представления для выявления характерных признаков изучаемых веществ и химических реакций;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выбирать наиболее эффективный способ решения расчетных задач с учетом получения новых знаний о веществах и химических реакциях;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w:t>
      </w:r>
      <w:r w:rsidR="008B7F6B">
        <w:rPr>
          <w:rFonts w:ascii="Times New Roman" w:eastAsia="SchoolBookSanPin" w:hAnsi="Times New Roman"/>
          <w:sz w:val="24"/>
          <w:szCs w:val="24"/>
        </w:rPr>
        <w:t xml:space="preserve">ности, например, анализировать </w:t>
      </w:r>
      <w:r w:rsidRPr="00E356A1">
        <w:rPr>
          <w:rFonts w:ascii="Times New Roman" w:eastAsia="SchoolBookSanPin" w:hAnsi="Times New Roman"/>
          <w:sz w:val="24"/>
          <w:szCs w:val="24"/>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w:t>
      </w:r>
      <w:r w:rsidR="001566E7">
        <w:rPr>
          <w:rFonts w:ascii="Times New Roman" w:eastAsia="SchoolBookSanPin" w:hAnsi="Times New Roman"/>
          <w:sz w:val="24"/>
          <w:szCs w:val="24"/>
        </w:rPr>
        <w:t>ке и медицине, радар, радиоприе</w:t>
      </w:r>
      <w:r w:rsidRPr="00E356A1">
        <w:rPr>
          <w:rFonts w:ascii="Times New Roman" w:eastAsia="SchoolBookSanPin" w:hAnsi="Times New Roman"/>
          <w:sz w:val="24"/>
          <w:szCs w:val="24"/>
        </w:rPr>
        <w:t>мник, телевизор, телефон, СВЧ-печь; и усло</w:t>
      </w:r>
      <w:r w:rsidR="001566E7">
        <w:rPr>
          <w:rFonts w:ascii="Times New Roman" w:eastAsia="SchoolBookSanPin" w:hAnsi="Times New Roman"/>
          <w:sz w:val="24"/>
          <w:szCs w:val="24"/>
        </w:rPr>
        <w:t xml:space="preserve">вий их безопасного применения </w:t>
      </w:r>
      <w:r w:rsidRPr="00E356A1">
        <w:rPr>
          <w:rFonts w:ascii="Times New Roman" w:eastAsia="SchoolBookSanPin" w:hAnsi="Times New Roman"/>
          <w:sz w:val="24"/>
          <w:szCs w:val="24"/>
        </w:rPr>
        <w:t>в практической жизни.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Формирование универсальных у</w:t>
      </w:r>
      <w:r w:rsidR="001566E7">
        <w:rPr>
          <w:rFonts w:ascii="Times New Roman" w:eastAsia="SchoolBookSanPin" w:hAnsi="Times New Roman"/>
          <w:sz w:val="24"/>
          <w:szCs w:val="24"/>
        </w:rPr>
        <w:t xml:space="preserve">чебных познавательных действий </w:t>
      </w:r>
      <w:r w:rsidRPr="00E356A1">
        <w:rPr>
          <w:rFonts w:ascii="Times New Roman" w:eastAsia="SchoolBookSanPin" w:hAnsi="Times New Roman"/>
          <w:sz w:val="24"/>
          <w:szCs w:val="24"/>
        </w:rPr>
        <w:t xml:space="preserve">включает </w:t>
      </w:r>
      <w:r w:rsidRPr="001566E7">
        <w:rPr>
          <w:rFonts w:ascii="Times New Roman" w:eastAsia="SchoolBookSanPin" w:hAnsi="Times New Roman"/>
          <w:i/>
          <w:sz w:val="24"/>
          <w:szCs w:val="24"/>
          <w:u w:val="single"/>
        </w:rPr>
        <w:t>базовые исследовательские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проводить исследования зависимостей между физическими величинами, например: зависимости периода </w:t>
      </w:r>
      <w:r w:rsidR="001566E7">
        <w:rPr>
          <w:rFonts w:ascii="Times New Roman" w:eastAsia="SchoolBookSanPin" w:hAnsi="Times New Roman"/>
          <w:sz w:val="24"/>
          <w:szCs w:val="24"/>
        </w:rPr>
        <w:t xml:space="preserve">обращения конического маятника </w:t>
      </w:r>
      <w:r w:rsidRPr="00E356A1">
        <w:rPr>
          <w:rFonts w:ascii="Times New Roman" w:eastAsia="SchoolBookSanPin" w:hAnsi="Times New Roman"/>
          <w:sz w:val="24"/>
          <w:szCs w:val="24"/>
        </w:rPr>
        <w:t>от его параметров; зависимости силы упруг</w:t>
      </w:r>
      <w:r w:rsidR="001566E7">
        <w:rPr>
          <w:rFonts w:ascii="Times New Roman" w:eastAsia="SchoolBookSanPin" w:hAnsi="Times New Roman"/>
          <w:sz w:val="24"/>
          <w:szCs w:val="24"/>
        </w:rPr>
        <w:t xml:space="preserve">ости от деформации для пружины </w:t>
      </w:r>
      <w:r w:rsidRPr="00E356A1">
        <w:rPr>
          <w:rFonts w:ascii="Times New Roman" w:eastAsia="SchoolBookSanPin" w:hAnsi="Times New Roman"/>
          <w:sz w:val="24"/>
          <w:szCs w:val="24"/>
        </w:rPr>
        <w:t xml:space="preserve">и резинового образца; исследование остывания вещества; исследование зависимости полезной мощности источника тока от силы тока;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проводить опыты по проверке предложенных гипотез, например, гипотезы </w:t>
      </w:r>
      <w:r w:rsidRPr="00E356A1">
        <w:rPr>
          <w:rFonts w:ascii="Times New Roman" w:eastAsia="SchoolBookSanPin" w:hAnsi="Times New Roman"/>
          <w:sz w:val="24"/>
          <w:szCs w:val="24"/>
        </w:rPr>
        <w:br/>
        <w:t xml:space="preserve">о прямой пропорциональной зависимости между дальностью </w:t>
      </w:r>
      <w:r w:rsidR="001566E7" w:rsidRPr="00E356A1">
        <w:rPr>
          <w:rFonts w:ascii="Times New Roman" w:eastAsia="SchoolBookSanPin" w:hAnsi="Times New Roman"/>
          <w:sz w:val="24"/>
          <w:szCs w:val="24"/>
        </w:rPr>
        <w:t>полета</w:t>
      </w:r>
      <w:r w:rsidRPr="00E356A1">
        <w:rPr>
          <w:rFonts w:ascii="Times New Roman" w:eastAsia="SchoolBookSanPin" w:hAnsi="Times New Roman"/>
          <w:sz w:val="24"/>
          <w:szCs w:val="24"/>
        </w:rPr>
        <w:t xml:space="preserve"> и </w:t>
      </w:r>
      <w:r w:rsidR="001566E7" w:rsidRPr="00E356A1">
        <w:rPr>
          <w:rFonts w:ascii="Times New Roman" w:eastAsia="SchoolBookSanPin" w:hAnsi="Times New Roman"/>
          <w:sz w:val="24"/>
          <w:szCs w:val="24"/>
        </w:rPr>
        <w:t>начальной</w:t>
      </w:r>
      <w:r w:rsidRPr="00E356A1">
        <w:rPr>
          <w:rFonts w:ascii="Times New Roman" w:eastAsia="SchoolBookSanPin" w:hAnsi="Times New Roman"/>
          <w:sz w:val="24"/>
          <w:szCs w:val="24"/>
        </w:rPr>
        <w:t xml:space="preserve">̆ скоростью тела; о независимости времени движения бруска по </w:t>
      </w:r>
      <w:r w:rsidR="001566E7" w:rsidRPr="00E356A1">
        <w:rPr>
          <w:rFonts w:ascii="Times New Roman" w:eastAsia="SchoolBookSanPin" w:hAnsi="Times New Roman"/>
          <w:sz w:val="24"/>
          <w:szCs w:val="24"/>
        </w:rPr>
        <w:t>наклонной</w:t>
      </w:r>
      <w:r w:rsidRPr="00E356A1">
        <w:rPr>
          <w:rFonts w:ascii="Times New Roman" w:eastAsia="SchoolBookSanPin" w:hAnsi="Times New Roman"/>
          <w:sz w:val="24"/>
          <w:szCs w:val="24"/>
        </w:rPr>
        <w:t>̆ плоскости на заданное расстояние от его массы; проверка з</w:t>
      </w:r>
      <w:r w:rsidR="001566E7">
        <w:rPr>
          <w:rFonts w:ascii="Times New Roman" w:eastAsia="SchoolBookSanPin" w:hAnsi="Times New Roman"/>
          <w:sz w:val="24"/>
          <w:szCs w:val="24"/>
        </w:rPr>
        <w:t xml:space="preserve">аконов для изопроцессов в газе </w:t>
      </w:r>
      <w:r w:rsidRPr="00E356A1">
        <w:rPr>
          <w:rFonts w:ascii="Times New Roman" w:eastAsia="SchoolBookSanPin" w:hAnsi="Times New Roman"/>
          <w:sz w:val="24"/>
          <w:szCs w:val="24"/>
        </w:rPr>
        <w:t>(на углубленном уровне);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w:t>
      </w:r>
      <w:r w:rsidR="001566E7">
        <w:rPr>
          <w:rFonts w:ascii="Times New Roman" w:eastAsia="SchoolBookSanPin" w:hAnsi="Times New Roman"/>
          <w:sz w:val="24"/>
          <w:szCs w:val="24"/>
        </w:rPr>
        <w:t xml:space="preserve">ение, интерференция, дифракция </w:t>
      </w:r>
      <w:r w:rsidRPr="00E356A1">
        <w:rPr>
          <w:rFonts w:ascii="Times New Roman" w:eastAsia="SchoolBookSanPin" w:hAnsi="Times New Roman"/>
          <w:sz w:val="24"/>
          <w:szCs w:val="24"/>
        </w:rPr>
        <w:t>и поляризация света, дисперсия света (на базовом уровне);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E356A1">
        <w:rPr>
          <w:rFonts w:ascii="Times New Roman" w:eastAsia="SchoolBookSanPin" w:hAnsi="Times New Roman" w:cs="MS Gothic" w:hint="eastAsia"/>
          <w:sz w:val="24"/>
          <w:szCs w:val="24"/>
        </w:rPr>
        <w:t> </w:t>
      </w:r>
      <w:r w:rsidRPr="00E356A1">
        <w:rPr>
          <w:rFonts w:ascii="Times New Roman" w:eastAsia="SchoolBookSanPin" w:hAnsi="Times New Roman" w:cs="Calibri"/>
          <w:sz w:val="24"/>
          <w:szCs w:val="24"/>
        </w:rPr>
        <w:t>решать</w:t>
      </w:r>
      <w:r w:rsidR="001566E7" w:rsidRPr="00E356A1">
        <w:rPr>
          <w:rFonts w:ascii="Times New Roman" w:eastAsia="SchoolBookSanPin" w:hAnsi="Times New Roman" w:cs="Calibri"/>
          <w:sz w:val="24"/>
          <w:szCs w:val="24"/>
        </w:rPr>
        <w:t>расчетные</w:t>
      </w:r>
      <w:r w:rsidRPr="00E356A1">
        <w:rPr>
          <w:rFonts w:ascii="Times New Roman" w:eastAsia="SchoolBookSanPin" w:hAnsi="Times New Roman" w:cs="Calibri"/>
          <w:sz w:val="24"/>
          <w:szCs w:val="24"/>
        </w:rPr>
        <w:t>задачиснеявно</w:t>
      </w:r>
      <w:r w:rsidR="001566E7" w:rsidRPr="00E356A1">
        <w:rPr>
          <w:rFonts w:ascii="Times New Roman" w:eastAsia="SchoolBookSanPin" w:hAnsi="Times New Roman" w:cs="Calibri"/>
          <w:sz w:val="24"/>
          <w:szCs w:val="24"/>
        </w:rPr>
        <w:t>заданной</w:t>
      </w:r>
      <w:r w:rsidRPr="00E356A1">
        <w:rPr>
          <w:rFonts w:ascii="Times New Roman" w:eastAsia="SchoolBookSanPin" w:hAnsi="Times New Roman" w:cs="Calibri"/>
          <w:sz w:val="24"/>
          <w:szCs w:val="24"/>
        </w:rPr>
        <w:t>̆</w:t>
      </w:r>
      <w:r w:rsidR="001566E7" w:rsidRPr="00E356A1">
        <w:rPr>
          <w:rFonts w:ascii="Times New Roman" w:eastAsia="SchoolBookSanPin" w:hAnsi="Times New Roman" w:cs="Calibri"/>
          <w:sz w:val="24"/>
          <w:szCs w:val="24"/>
        </w:rPr>
        <w:t>физической</w:t>
      </w:r>
      <w:r w:rsidRPr="00E356A1">
        <w:rPr>
          <w:rFonts w:ascii="Times New Roman" w:eastAsia="SchoolBookSanPin" w:hAnsi="Times New Roman" w:cs="Calibri"/>
          <w:sz w:val="24"/>
          <w:szCs w:val="24"/>
        </w:rPr>
        <w:t>̆моделью</w:t>
      </w:r>
      <w:r w:rsidRPr="00E356A1">
        <w:rPr>
          <w:rFonts w:ascii="Times New Roman" w:eastAsia="SchoolBookSanPin" w:hAnsi="Times New Roman"/>
          <w:sz w:val="24"/>
          <w:szCs w:val="24"/>
        </w:rPr>
        <w:t xml:space="preserve">, </w:t>
      </w:r>
      <w:r w:rsidRPr="00E356A1">
        <w:rPr>
          <w:rFonts w:ascii="Times New Roman" w:eastAsia="SchoolBookSanPin" w:hAnsi="Times New Roman" w:cs="Calibri"/>
          <w:sz w:val="24"/>
          <w:szCs w:val="24"/>
        </w:rPr>
        <w:t>требующиеприменениязнанийизразныхразделовшкольногокурсафизики</w:t>
      </w:r>
      <w:r w:rsidR="001566E7">
        <w:rPr>
          <w:rFonts w:ascii="Times New Roman" w:eastAsia="SchoolBookSanPin" w:hAnsi="Times New Roman"/>
          <w:sz w:val="24"/>
          <w:szCs w:val="24"/>
        </w:rPr>
        <w:t xml:space="preserve">, </w:t>
      </w:r>
      <w:r w:rsidRPr="00E356A1">
        <w:rPr>
          <w:rFonts w:ascii="Times New Roman" w:eastAsia="SchoolBookSanPin" w:hAnsi="Times New Roman" w:cs="Calibri"/>
          <w:sz w:val="24"/>
          <w:szCs w:val="24"/>
        </w:rPr>
        <w:t>атакжеинтеграциизнанийиздругихпредметов</w:t>
      </w:r>
      <w:r w:rsidR="001566E7" w:rsidRPr="00E356A1">
        <w:rPr>
          <w:rFonts w:ascii="Times New Roman" w:eastAsia="SchoolBookSanPin" w:hAnsi="Times New Roman" w:cs="Calibri"/>
          <w:sz w:val="24"/>
          <w:szCs w:val="24"/>
        </w:rPr>
        <w:t>естественно</w:t>
      </w:r>
      <w:r w:rsidR="001566E7" w:rsidRPr="00E356A1">
        <w:rPr>
          <w:rFonts w:ascii="Times New Roman" w:eastAsia="SchoolBookSanPin" w:hAnsi="Times New Roman"/>
          <w:sz w:val="24"/>
          <w:szCs w:val="24"/>
        </w:rPr>
        <w:t>н</w:t>
      </w:r>
      <w:r w:rsidR="001566E7" w:rsidRPr="00E356A1">
        <w:rPr>
          <w:rFonts w:ascii="Times New Roman" w:eastAsia="SchoolBookSanPin" w:hAnsi="Times New Roman" w:cs="Calibri"/>
          <w:sz w:val="24"/>
          <w:szCs w:val="24"/>
        </w:rPr>
        <w:t>аучного</w:t>
      </w:r>
      <w:r w:rsidRPr="00E356A1">
        <w:rPr>
          <w:rFonts w:ascii="Times New Roman" w:eastAsia="SchoolBookSanPin" w:hAnsi="Times New Roman" w:cs="Calibri"/>
          <w:sz w:val="24"/>
          <w:szCs w:val="24"/>
        </w:rPr>
        <w:t>цикла</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проводить исследования условий равновесия </w:t>
      </w:r>
      <w:r w:rsidR="001566E7" w:rsidRPr="00E356A1">
        <w:rPr>
          <w:rFonts w:ascii="Times New Roman" w:eastAsia="SchoolBookSanPin" w:hAnsi="Times New Roman"/>
          <w:sz w:val="24"/>
          <w:szCs w:val="24"/>
        </w:rPr>
        <w:t>твердого</w:t>
      </w:r>
      <w:r w:rsidRPr="00E356A1">
        <w:rPr>
          <w:rFonts w:ascii="Times New Roman" w:eastAsia="SchoolBookSanPin" w:hAnsi="Times New Roman"/>
          <w:sz w:val="24"/>
          <w:szCs w:val="24"/>
        </w:rPr>
        <w:t xml:space="preserve"> тела, имеющего ось вращения; конструирование кронштейнов и </w:t>
      </w:r>
      <w:r w:rsidR="001566E7" w:rsidRPr="00E356A1">
        <w:rPr>
          <w:rFonts w:ascii="Times New Roman" w:eastAsia="SchoolBookSanPin" w:hAnsi="Times New Roman"/>
          <w:sz w:val="24"/>
          <w:szCs w:val="24"/>
        </w:rPr>
        <w:t>расчет</w:t>
      </w:r>
      <w:r w:rsidRPr="00E356A1">
        <w:rPr>
          <w:rFonts w:ascii="Times New Roman" w:eastAsia="SchoolBookSanPin" w:hAnsi="Times New Roman"/>
          <w:sz w:val="24"/>
          <w:szCs w:val="24"/>
        </w:rPr>
        <w:t xml:space="preserve"> сил упругости; изучение устойчивости </w:t>
      </w:r>
      <w:r w:rsidR="001566E7" w:rsidRPr="00E356A1">
        <w:rPr>
          <w:rFonts w:ascii="Times New Roman" w:eastAsia="SchoolBookSanPin" w:hAnsi="Times New Roman"/>
          <w:sz w:val="24"/>
          <w:szCs w:val="24"/>
        </w:rPr>
        <w:t>твердого</w:t>
      </w:r>
      <w:r w:rsidRPr="00E356A1">
        <w:rPr>
          <w:rFonts w:ascii="Times New Roman" w:eastAsia="SchoolBookSanPin" w:hAnsi="Times New Roman"/>
          <w:sz w:val="24"/>
          <w:szCs w:val="24"/>
        </w:rPr>
        <w:t xml:space="preserve"> тела, имеющего площадь опоры.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1566E7">
        <w:rPr>
          <w:rFonts w:ascii="Times New Roman" w:eastAsia="SchoolBookSanPin" w:hAnsi="Times New Roman"/>
          <w:i/>
          <w:sz w:val="24"/>
          <w:szCs w:val="24"/>
          <w:u w:val="single"/>
        </w:rPr>
        <w:t>работу с информацие</w:t>
      </w:r>
      <w:r w:rsidRPr="00E356A1">
        <w:rPr>
          <w:rFonts w:ascii="Times New Roman" w:eastAsia="SchoolBookSanPin" w:hAnsi="Times New Roman"/>
          <w:sz w:val="24"/>
          <w:szCs w:val="24"/>
        </w:rPr>
        <w:t>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создавать тексты в различных форматах с учетом назначения информации </w:t>
      </w:r>
      <w:r w:rsidRPr="00E356A1">
        <w:rPr>
          <w:rFonts w:ascii="Times New Roman" w:eastAsia="SchoolBookSanPin" w:hAnsi="Times New Roman"/>
          <w:sz w:val="24"/>
          <w:szCs w:val="24"/>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использовать средства информационных и коммуникационных технологий </w:t>
      </w:r>
      <w:r w:rsidRPr="00E356A1">
        <w:rPr>
          <w:rFonts w:ascii="Times New Roman" w:eastAsia="SchoolBookSanPin" w:hAnsi="Times New Roman"/>
          <w:sz w:val="24"/>
          <w:szCs w:val="24"/>
        </w:rPr>
        <w:br/>
        <w:t>в решении когнитивных, коммуникативных и организационных задач, использовать информационные технологии для поиска, с</w:t>
      </w:r>
      <w:r w:rsidR="001566E7">
        <w:rPr>
          <w:rFonts w:ascii="Times New Roman" w:eastAsia="SchoolBookSanPin" w:hAnsi="Times New Roman"/>
          <w:sz w:val="24"/>
          <w:szCs w:val="24"/>
        </w:rPr>
        <w:t xml:space="preserve">труктурирования, интерпретации </w:t>
      </w:r>
      <w:r w:rsidRPr="00E356A1">
        <w:rPr>
          <w:rFonts w:ascii="Times New Roman" w:eastAsia="SchoolBookSanPin" w:hAnsi="Times New Roman"/>
          <w:sz w:val="24"/>
          <w:szCs w:val="24"/>
        </w:rPr>
        <w:t>и представления информации при подготовке сообщений о применении законов физики, химии в технике и технологиях;</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w:t>
      </w:r>
      <w:r w:rsidR="001566E7">
        <w:rPr>
          <w:rFonts w:ascii="Times New Roman" w:eastAsia="SchoolBookSanPin" w:hAnsi="Times New Roman"/>
          <w:sz w:val="24"/>
          <w:szCs w:val="24"/>
        </w:rPr>
        <w:t xml:space="preserve">из и оценку </w:t>
      </w:r>
      <w:r w:rsidRPr="00E356A1">
        <w:rPr>
          <w:rFonts w:ascii="Times New Roman" w:eastAsia="SchoolBookSanPin" w:hAnsi="Times New Roman"/>
          <w:sz w:val="24"/>
          <w:szCs w:val="24"/>
        </w:rPr>
        <w:t>достоверности.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hAnsi="Times New Roman"/>
          <w:sz w:val="24"/>
          <w:szCs w:val="24"/>
        </w:rPr>
        <w:t> </w:t>
      </w:r>
      <w:r w:rsidRPr="00E356A1">
        <w:rPr>
          <w:rFonts w:ascii="Times New Roman" w:eastAsia="SchoolBookSanPin" w:hAnsi="Times New Roman"/>
          <w:sz w:val="24"/>
          <w:szCs w:val="24"/>
        </w:rPr>
        <w:t xml:space="preserve">Формирование универсальных учебных коммуникативных действий включает </w:t>
      </w:r>
      <w:r w:rsidRPr="001566E7">
        <w:rPr>
          <w:rFonts w:ascii="Times New Roman" w:eastAsia="SchoolBookSanPin" w:hAnsi="Times New Roman"/>
          <w:i/>
          <w:sz w:val="24"/>
          <w:szCs w:val="24"/>
          <w:u w:val="single"/>
        </w:rPr>
        <w:t>умения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аргументированно вести диалог, развернуто и логично излагать свою точку зрения;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E356A1" w:rsidRPr="001566E7" w:rsidRDefault="00E356A1" w:rsidP="00E356A1">
      <w:pPr>
        <w:spacing w:after="0"/>
        <w:ind w:firstLine="709"/>
        <w:jc w:val="both"/>
        <w:rPr>
          <w:rFonts w:ascii="Times New Roman" w:eastAsia="SchoolBookSanPin" w:hAnsi="Times New Roman"/>
          <w:i/>
          <w:sz w:val="24"/>
          <w:szCs w:val="24"/>
          <w:u w:val="single"/>
        </w:rPr>
      </w:pPr>
      <w:r w:rsidRPr="00E356A1">
        <w:rPr>
          <w:rFonts w:ascii="Times New Roman" w:eastAsia="SchoolBookSanPin" w:hAnsi="Times New Roman"/>
          <w:sz w:val="24"/>
          <w:szCs w:val="24"/>
        </w:rPr>
        <w:t xml:space="preserve">Формирование универсальных учебных регулятивных действий включает </w:t>
      </w:r>
      <w:r w:rsidRPr="001566E7">
        <w:rPr>
          <w:rFonts w:ascii="Times New Roman" w:eastAsia="SchoolBookSanPin" w:hAnsi="Times New Roman"/>
          <w:i/>
          <w:sz w:val="24"/>
          <w:szCs w:val="24"/>
          <w:u w:val="single"/>
        </w:rPr>
        <w:t>умения: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самостоятельно составлять план решения </w:t>
      </w:r>
      <w:r w:rsidR="001566E7" w:rsidRPr="00E356A1">
        <w:rPr>
          <w:rFonts w:ascii="Times New Roman" w:eastAsia="SchoolBookSanPin" w:hAnsi="Times New Roman"/>
          <w:sz w:val="24"/>
          <w:szCs w:val="24"/>
        </w:rPr>
        <w:t>расчетных</w:t>
      </w:r>
      <w:r w:rsidR="001566E7">
        <w:rPr>
          <w:rFonts w:ascii="Times New Roman" w:eastAsia="SchoolBookSanPin" w:hAnsi="Times New Roman"/>
          <w:sz w:val="24"/>
          <w:szCs w:val="24"/>
        </w:rPr>
        <w:t xml:space="preserve"> и качественных задач </w:t>
      </w:r>
      <w:r w:rsidRPr="00E356A1">
        <w:rPr>
          <w:rFonts w:ascii="Times New Roman" w:eastAsia="SchoolBookSanPin" w:hAnsi="Times New Roman"/>
          <w:sz w:val="24"/>
          <w:szCs w:val="24"/>
        </w:rPr>
        <w:t>по физике и химии, план выполнения практической</w:t>
      </w:r>
      <w:r w:rsidR="001566E7">
        <w:rPr>
          <w:rFonts w:ascii="Times New Roman" w:eastAsia="SchoolBookSanPin" w:hAnsi="Times New Roman"/>
          <w:sz w:val="24"/>
          <w:szCs w:val="24"/>
        </w:rPr>
        <w:t xml:space="preserve"> или исследовательской работы </w:t>
      </w:r>
      <w:r w:rsidRPr="00E356A1">
        <w:rPr>
          <w:rFonts w:ascii="Times New Roman" w:eastAsia="SchoolBookSanPin" w:hAnsi="Times New Roman"/>
          <w:sz w:val="24"/>
          <w:szCs w:val="24"/>
        </w:rPr>
        <w:t xml:space="preserve">с учетом имеющихся ресурсов и собственных </w:t>
      </w:r>
      <w:r w:rsidR="001566E7" w:rsidRPr="00E356A1">
        <w:rPr>
          <w:rFonts w:ascii="Times New Roman" w:eastAsia="SchoolBookSanPin" w:hAnsi="Times New Roman"/>
          <w:sz w:val="24"/>
          <w:szCs w:val="24"/>
        </w:rPr>
        <w:t>возможностей</w:t>
      </w:r>
      <w:r w:rsidRPr="00E356A1">
        <w:rPr>
          <w:rFonts w:ascii="Times New Roman" w:eastAsia="SchoolBookSanPin" w:hAnsi="Times New Roman"/>
          <w:sz w:val="24"/>
          <w:szCs w:val="24"/>
        </w:rPr>
        <w:t xml:space="preserve">̆;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делать </w:t>
      </w:r>
      <w:r w:rsidR="001566E7" w:rsidRPr="00E356A1">
        <w:rPr>
          <w:rFonts w:ascii="Times New Roman" w:eastAsia="SchoolBookSanPin" w:hAnsi="Times New Roman"/>
          <w:sz w:val="24"/>
          <w:szCs w:val="24"/>
        </w:rPr>
        <w:t>осознанный</w:t>
      </w:r>
      <w:r w:rsidRPr="00E356A1">
        <w:rPr>
          <w:rFonts w:ascii="Times New Roman" w:eastAsia="SchoolBookSanPin" w:hAnsi="Times New Roman"/>
          <w:sz w:val="24"/>
          <w:szCs w:val="24"/>
        </w:rPr>
        <w:t>̆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w:t>
      </w:r>
      <w:r w:rsidR="001566E7">
        <w:rPr>
          <w:rFonts w:ascii="Times New Roman" w:eastAsia="SchoolBookSanPin" w:hAnsi="Times New Roman"/>
          <w:sz w:val="24"/>
          <w:szCs w:val="24"/>
        </w:rPr>
        <w:t xml:space="preserve">следований, вносить коррективы </w:t>
      </w:r>
      <w:r w:rsidRPr="00E356A1">
        <w:rPr>
          <w:rFonts w:ascii="Times New Roman" w:eastAsia="SchoolBookSanPin" w:hAnsi="Times New Roman"/>
          <w:sz w:val="24"/>
          <w:szCs w:val="24"/>
        </w:rPr>
        <w:t xml:space="preserve">в деятельность, оценивать соответствие результатов целям;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использовать </w:t>
      </w:r>
      <w:r w:rsidR="001566E7" w:rsidRPr="00E356A1">
        <w:rPr>
          <w:rFonts w:ascii="Times New Roman" w:eastAsia="SchoolBookSanPin" w:hAnsi="Times New Roman"/>
          <w:sz w:val="24"/>
          <w:szCs w:val="24"/>
        </w:rPr>
        <w:t>приемы</w:t>
      </w:r>
      <w:r w:rsidRPr="00E356A1">
        <w:rPr>
          <w:rFonts w:ascii="Times New Roman" w:eastAsia="SchoolBookSanPin" w:hAnsi="Times New Roman"/>
          <w:sz w:val="24"/>
          <w:szCs w:val="24"/>
        </w:rPr>
        <w:t xml:space="preserve"> рефлексии для оценки ситуации, выбора верного решения при решении качественных и расчетных задач;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E356A1" w:rsidRPr="00E356A1" w:rsidRDefault="00E356A1" w:rsidP="00E356A1">
      <w:pPr>
        <w:spacing w:after="0"/>
        <w:ind w:firstLine="709"/>
        <w:jc w:val="both"/>
        <w:rPr>
          <w:rFonts w:ascii="Times New Roman" w:eastAsia="SchoolBookSanPin" w:hAnsi="Times New Roman"/>
          <w:sz w:val="24"/>
          <w:szCs w:val="24"/>
        </w:rPr>
      </w:pPr>
      <w:r w:rsidRPr="001566E7">
        <w:rPr>
          <w:rFonts w:ascii="Times New Roman" w:eastAsia="SchoolBookSanPin" w:hAnsi="Times New Roman"/>
          <w:b/>
          <w:sz w:val="24"/>
          <w:szCs w:val="24"/>
        </w:rPr>
        <w:t>Общественно-научные предметы</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1566E7">
        <w:rPr>
          <w:rFonts w:ascii="Times New Roman" w:eastAsia="SchoolBookSanPin" w:hAnsi="Times New Roman"/>
          <w:i/>
          <w:sz w:val="24"/>
          <w:szCs w:val="24"/>
          <w:u w:val="single"/>
        </w:rPr>
        <w:t>базовые логические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самостоятельно формулировать социальные проблемы, рассматриват</w:t>
      </w:r>
      <w:r w:rsidR="001566E7">
        <w:rPr>
          <w:rFonts w:ascii="Times New Roman" w:eastAsia="SchoolBookSanPin" w:hAnsi="Times New Roman"/>
          <w:sz w:val="24"/>
          <w:szCs w:val="24"/>
        </w:rPr>
        <w:t xml:space="preserve">ь </w:t>
      </w:r>
      <w:r w:rsidRPr="00E356A1">
        <w:rPr>
          <w:rFonts w:ascii="Times New Roman" w:eastAsia="SchoolBookSanPin" w:hAnsi="Times New Roman"/>
          <w:sz w:val="24"/>
          <w:szCs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устанавливать существенные признак и</w:t>
      </w:r>
      <w:r w:rsidR="001566E7">
        <w:rPr>
          <w:rFonts w:ascii="Times New Roman" w:eastAsia="SchoolBookSanPin" w:hAnsi="Times New Roman"/>
          <w:sz w:val="24"/>
          <w:szCs w:val="24"/>
        </w:rPr>
        <w:t xml:space="preserve">ли основания для классификации </w:t>
      </w:r>
      <w:r w:rsidRPr="00E356A1">
        <w:rPr>
          <w:rFonts w:ascii="Times New Roman" w:eastAsia="SchoolBookSanPin" w:hAnsi="Times New Roman"/>
          <w:sz w:val="24"/>
          <w:szCs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w:t>
      </w:r>
      <w:r w:rsidR="001566E7">
        <w:rPr>
          <w:rFonts w:ascii="Times New Roman" w:eastAsia="SchoolBookSanPin" w:hAnsi="Times New Roman"/>
          <w:sz w:val="24"/>
          <w:szCs w:val="24"/>
        </w:rPr>
        <w:t xml:space="preserve">тельности, например, связанные </w:t>
      </w:r>
      <w:r w:rsidRPr="00E356A1">
        <w:rPr>
          <w:rFonts w:ascii="Times New Roman" w:eastAsia="SchoolBookSanPin" w:hAnsi="Times New Roman"/>
          <w:sz w:val="24"/>
          <w:szCs w:val="24"/>
        </w:rPr>
        <w:t>с попытками фальсификации исторических фактов, отражающих важнейшие события истории России.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1566E7">
        <w:rPr>
          <w:rFonts w:ascii="Times New Roman" w:eastAsia="SchoolBookSanPin" w:hAnsi="Times New Roman"/>
          <w:i/>
          <w:sz w:val="24"/>
          <w:szCs w:val="24"/>
          <w:u w:val="single"/>
        </w:rPr>
        <w:t>базовые исследовательские действия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владеть навыками учебно-исследовател</w:t>
      </w:r>
      <w:r w:rsidR="001566E7">
        <w:rPr>
          <w:rFonts w:ascii="Times New Roman" w:eastAsia="SchoolBookSanPin" w:hAnsi="Times New Roman"/>
          <w:sz w:val="24"/>
          <w:szCs w:val="24"/>
        </w:rPr>
        <w:t xml:space="preserve">ьской и проектной деятельности </w:t>
      </w:r>
      <w:r w:rsidRPr="00E356A1">
        <w:rPr>
          <w:rFonts w:ascii="Times New Roman" w:eastAsia="SchoolBookSanPin" w:hAnsi="Times New Roman"/>
          <w:sz w:val="24"/>
          <w:szCs w:val="24"/>
        </w:rPr>
        <w:t>для формулирования и обоснования собственной</w:t>
      </w:r>
      <w:r w:rsidR="001566E7">
        <w:rPr>
          <w:rFonts w:ascii="Times New Roman" w:eastAsia="SchoolBookSanPin" w:hAnsi="Times New Roman"/>
          <w:sz w:val="24"/>
          <w:szCs w:val="24"/>
        </w:rPr>
        <w:t xml:space="preserve"> точки зрения (версии, оценки) </w:t>
      </w:r>
      <w:r w:rsidRPr="00E356A1">
        <w:rPr>
          <w:rFonts w:ascii="Times New Roman" w:eastAsia="SchoolBookSanPin" w:hAnsi="Times New Roman"/>
          <w:sz w:val="24"/>
          <w:szCs w:val="24"/>
        </w:rPr>
        <w:t>с опорой на фактический материал, в том числе используя источники со</w:t>
      </w:r>
      <w:r w:rsidR="001566E7">
        <w:rPr>
          <w:rFonts w:ascii="Times New Roman" w:eastAsia="SchoolBookSanPin" w:hAnsi="Times New Roman"/>
          <w:sz w:val="24"/>
          <w:szCs w:val="24"/>
        </w:rPr>
        <w:t xml:space="preserve">циальной информации разных </w:t>
      </w:r>
      <w:r w:rsidRPr="00E356A1">
        <w:rPr>
          <w:rFonts w:ascii="Times New Roman" w:eastAsia="SchoolBookSanPin" w:hAnsi="Times New Roman"/>
          <w:sz w:val="24"/>
          <w:szCs w:val="24"/>
        </w:rPr>
        <w:t>типов; представлять ее результаты в виде завершенных проектов, презентаций, творческих работ социальной и междисциплинарной направленности;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E356A1">
        <w:rPr>
          <w:rFonts w:ascii="Times New Roman" w:eastAsia="SchoolBookSanPin" w:hAnsi="Times New Roman"/>
          <w:sz w:val="24"/>
          <w:szCs w:val="24"/>
        </w:rPr>
        <w:br/>
        <w:t>и всемирной истории и сравнивать предложенную аргументацию, выбирать наиболее аргументированную позицию;</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w:t>
      </w:r>
      <w:r w:rsidR="001566E7">
        <w:rPr>
          <w:rFonts w:ascii="Times New Roman" w:eastAsia="SchoolBookSanPin" w:hAnsi="Times New Roman"/>
          <w:sz w:val="24"/>
          <w:szCs w:val="24"/>
        </w:rPr>
        <w:t xml:space="preserve">метры </w:t>
      </w:r>
      <w:r w:rsidRPr="00E356A1">
        <w:rPr>
          <w:rFonts w:ascii="Times New Roman" w:eastAsia="SchoolBookSanPin" w:hAnsi="Times New Roman"/>
          <w:sz w:val="24"/>
          <w:szCs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w:t>
      </w:r>
      <w:r w:rsidR="001566E7">
        <w:rPr>
          <w:rFonts w:ascii="Times New Roman" w:eastAsia="SchoolBookSanPin" w:hAnsi="Times New Roman"/>
          <w:sz w:val="24"/>
          <w:szCs w:val="24"/>
        </w:rPr>
        <w:t xml:space="preserve">ая универсальные методы науки, </w:t>
      </w:r>
      <w:r w:rsidRPr="00E356A1">
        <w:rPr>
          <w:rFonts w:ascii="Times New Roman" w:eastAsia="SchoolBookSanPin" w:hAnsi="Times New Roman"/>
          <w:sz w:val="24"/>
          <w:szCs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познавательных действий </w:t>
      </w:r>
      <w:r w:rsidRPr="00E356A1">
        <w:rPr>
          <w:rFonts w:ascii="Times New Roman" w:eastAsia="SchoolBookSanPin" w:hAnsi="Times New Roman"/>
          <w:sz w:val="24"/>
          <w:szCs w:val="24"/>
        </w:rPr>
        <w:br/>
        <w:t xml:space="preserve">включает </w:t>
      </w:r>
      <w:r w:rsidRPr="001566E7">
        <w:rPr>
          <w:rFonts w:ascii="Times New Roman" w:eastAsia="SchoolBookSanPin" w:hAnsi="Times New Roman"/>
          <w:i/>
          <w:sz w:val="24"/>
          <w:szCs w:val="24"/>
          <w:u w:val="single"/>
        </w:rPr>
        <w:t>работу с информацией</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владеть навыками получения социальной информации из  источников разных типов и различать в ней события, явления, проц</w:t>
      </w:r>
      <w:r w:rsidR="001566E7">
        <w:rPr>
          <w:rFonts w:ascii="Times New Roman" w:eastAsia="SchoolBookSanPin" w:hAnsi="Times New Roman"/>
          <w:sz w:val="24"/>
          <w:szCs w:val="24"/>
        </w:rPr>
        <w:t xml:space="preserve">ессы; факты и мнения, описания </w:t>
      </w:r>
      <w:r w:rsidRPr="00E356A1">
        <w:rPr>
          <w:rFonts w:ascii="Times New Roman" w:eastAsia="SchoolBookSanPin" w:hAnsi="Times New Roman"/>
          <w:sz w:val="24"/>
          <w:szCs w:val="24"/>
        </w:rPr>
        <w:t xml:space="preserve">и объяснения, гипотезы и теории, обобщать историческую информацию по истории России и зарубежных стран;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w:t>
      </w:r>
      <w:r w:rsidR="001566E7">
        <w:rPr>
          <w:rFonts w:ascii="Times New Roman" w:eastAsia="SchoolBookSanPin" w:hAnsi="Times New Roman"/>
          <w:sz w:val="24"/>
          <w:szCs w:val="24"/>
        </w:rPr>
        <w:t xml:space="preserve">тдельные компоненты </w:t>
      </w:r>
      <w:r w:rsidRPr="00E356A1">
        <w:rPr>
          <w:rFonts w:ascii="Times New Roman" w:eastAsia="SchoolBookSanPin" w:hAnsi="Times New Roman"/>
          <w:sz w:val="24"/>
          <w:szCs w:val="24"/>
        </w:rPr>
        <w:t>в информационном сообщении, осуще</w:t>
      </w:r>
      <w:r w:rsidR="001566E7">
        <w:rPr>
          <w:rFonts w:ascii="Times New Roman" w:eastAsia="SchoolBookSanPin" w:hAnsi="Times New Roman"/>
          <w:sz w:val="24"/>
          <w:szCs w:val="24"/>
        </w:rPr>
        <w:t xml:space="preserve">ствлять анализ, систематизацию </w:t>
      </w:r>
      <w:r w:rsidRPr="00E356A1">
        <w:rPr>
          <w:rFonts w:ascii="Times New Roman" w:eastAsia="SchoolBookSanPin" w:hAnsi="Times New Roman"/>
          <w:sz w:val="24"/>
          <w:szCs w:val="24"/>
        </w:rPr>
        <w:t xml:space="preserve">и интерпретацию информации различных видов и форм представления;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w:t>
      </w:r>
      <w:r w:rsidR="001566E7">
        <w:rPr>
          <w:rFonts w:ascii="Times New Roman" w:eastAsia="SchoolBookSanPin" w:hAnsi="Times New Roman"/>
          <w:sz w:val="24"/>
          <w:szCs w:val="24"/>
        </w:rPr>
        <w:t xml:space="preserve">низационных задач с соблюдением </w:t>
      </w:r>
      <w:r w:rsidRPr="00E356A1">
        <w:rPr>
          <w:rFonts w:ascii="Times New Roman" w:eastAsia="SchoolBookSanPin" w:hAnsi="Times New Roman"/>
          <w:sz w:val="24"/>
          <w:szCs w:val="24"/>
        </w:rPr>
        <w:t xml:space="preserve">требований эргономики, техники безопасности, гигиены, ресурсосбережения, правовых </w:t>
      </w:r>
      <w:r w:rsidRPr="00E356A1">
        <w:rPr>
          <w:rFonts w:ascii="Times New Roman" w:eastAsia="SchoolBookSanPin" w:hAnsi="Times New Roman"/>
          <w:sz w:val="24"/>
          <w:szCs w:val="24"/>
        </w:rPr>
        <w:br/>
        <w:t>и этических норм, норм информационной безопасности;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коммуникативных действий включает </w:t>
      </w:r>
      <w:r w:rsidRPr="001566E7">
        <w:rPr>
          <w:rFonts w:ascii="Times New Roman" w:eastAsia="SchoolBookSanPin" w:hAnsi="Times New Roman"/>
          <w:i/>
          <w:sz w:val="24"/>
          <w:szCs w:val="24"/>
          <w:u w:val="single"/>
        </w:rPr>
        <w:t>умения</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w:t>
      </w:r>
      <w:r w:rsidR="001566E7">
        <w:rPr>
          <w:rFonts w:ascii="Times New Roman" w:eastAsia="SchoolBookSanPin" w:hAnsi="Times New Roman"/>
          <w:sz w:val="24"/>
          <w:szCs w:val="24"/>
        </w:rPr>
        <w:t xml:space="preserve">во </w:t>
      </w:r>
      <w:r w:rsidRPr="00E356A1">
        <w:rPr>
          <w:rFonts w:ascii="Times New Roman" w:eastAsia="SchoolBookSanPin" w:hAnsi="Times New Roman"/>
          <w:sz w:val="24"/>
          <w:szCs w:val="24"/>
        </w:rPr>
        <w:t>с культурой, традициями и обычаями народов России;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ориентироваться в направлениях профессиональной деятельности, связанных с социально-гуманитарной подготовкой.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Формирование универсальных учебных регулятивных действий включает </w:t>
      </w:r>
      <w:r w:rsidRPr="001566E7">
        <w:rPr>
          <w:rFonts w:ascii="Times New Roman" w:eastAsia="SchoolBookSanPin" w:hAnsi="Times New Roman"/>
          <w:i/>
          <w:sz w:val="24"/>
          <w:szCs w:val="24"/>
          <w:u w:val="single"/>
        </w:rPr>
        <w:t>умения: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w:t>
      </w:r>
      <w:r w:rsidR="001566E7">
        <w:rPr>
          <w:rFonts w:ascii="Times New Roman" w:eastAsia="SchoolBookSanPin" w:hAnsi="Times New Roman"/>
          <w:sz w:val="24"/>
          <w:szCs w:val="24"/>
        </w:rPr>
        <w:t xml:space="preserve">одействия народов нашей страны </w:t>
      </w:r>
      <w:r w:rsidRPr="00E356A1">
        <w:rPr>
          <w:rFonts w:ascii="Times New Roman" w:eastAsia="SchoolBookSanPin" w:hAnsi="Times New Roman"/>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принимать мотивы и аргументы других людей при анализе результатов деятельности, используя социально-гуманита</w:t>
      </w:r>
      <w:r w:rsidR="001566E7">
        <w:rPr>
          <w:rFonts w:ascii="Times New Roman" w:eastAsia="SchoolBookSanPin" w:hAnsi="Times New Roman"/>
          <w:sz w:val="24"/>
          <w:szCs w:val="24"/>
        </w:rPr>
        <w:t xml:space="preserve">рные знания для взаимодействия </w:t>
      </w:r>
      <w:r w:rsidRPr="00E356A1">
        <w:rPr>
          <w:rFonts w:ascii="Times New Roman" w:eastAsia="SchoolBookSanPin" w:hAnsi="Times New Roman"/>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hAnsi="Times New Roman"/>
          <w:sz w:val="24"/>
          <w:szCs w:val="24"/>
        </w:rPr>
        <w:t> </w:t>
      </w:r>
      <w:r w:rsidRPr="00E356A1">
        <w:rPr>
          <w:rFonts w:ascii="Times New Roman" w:eastAsia="SchoolBookSanPin" w:hAnsi="Times New Roman"/>
          <w:sz w:val="24"/>
          <w:szCs w:val="24"/>
        </w:rPr>
        <w:t>Особенности реализа</w:t>
      </w:r>
      <w:r w:rsidR="001566E7">
        <w:rPr>
          <w:rFonts w:ascii="Times New Roman" w:eastAsia="SchoolBookSanPin" w:hAnsi="Times New Roman"/>
          <w:sz w:val="24"/>
          <w:szCs w:val="24"/>
        </w:rPr>
        <w:t xml:space="preserve">ции основных направлений и форм </w:t>
      </w:r>
      <w:r w:rsidRPr="00E356A1">
        <w:rPr>
          <w:rFonts w:ascii="Times New Roman" w:eastAsia="SchoolBookSanPin" w:hAnsi="Times New Roman"/>
          <w:sz w:val="24"/>
          <w:szCs w:val="24"/>
        </w:rPr>
        <w:t>учебно-исследовательской и проектно</w:t>
      </w:r>
      <w:r w:rsidR="001566E7">
        <w:rPr>
          <w:rFonts w:ascii="Times New Roman" w:eastAsia="SchoolBookSanPin" w:hAnsi="Times New Roman"/>
          <w:sz w:val="24"/>
          <w:szCs w:val="24"/>
        </w:rPr>
        <w:t xml:space="preserve">й деятельности в рамках урочной </w:t>
      </w:r>
      <w:r w:rsidRPr="00E356A1">
        <w:rPr>
          <w:rFonts w:ascii="Times New Roman" w:eastAsia="SchoolBookSanPin" w:hAnsi="Times New Roman"/>
          <w:sz w:val="24"/>
          <w:szCs w:val="24"/>
        </w:rPr>
        <w:t>и внеурочной 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w:t>
      </w:r>
      <w:r w:rsidR="001566E7">
        <w:rPr>
          <w:rFonts w:ascii="Times New Roman" w:eastAsia="SchoolBookSanPin" w:hAnsi="Times New Roman"/>
          <w:sz w:val="24"/>
          <w:szCs w:val="24"/>
        </w:rPr>
        <w:t xml:space="preserve">тся обучающимся самостоятельно </w:t>
      </w:r>
      <w:r w:rsidRPr="00E356A1">
        <w:rPr>
          <w:rFonts w:ascii="Times New Roman" w:eastAsia="SchoolBookSanPin" w:hAnsi="Times New Roman"/>
          <w:sz w:val="24"/>
          <w:szCs w:val="24"/>
        </w:rPr>
        <w:t>под руководством учителя (тьютора) по вы</w:t>
      </w:r>
      <w:r w:rsidR="001566E7">
        <w:rPr>
          <w:rFonts w:ascii="Times New Roman" w:eastAsia="SchoolBookSanPin" w:hAnsi="Times New Roman"/>
          <w:sz w:val="24"/>
          <w:szCs w:val="24"/>
        </w:rPr>
        <w:t xml:space="preserve">бранной теме в рамках одного </w:t>
      </w:r>
      <w:r w:rsidRPr="00E356A1">
        <w:rPr>
          <w:rFonts w:ascii="Times New Roman" w:eastAsia="SchoolBookSanPin" w:hAnsi="Times New Roman"/>
          <w:sz w:val="24"/>
          <w:szCs w:val="24"/>
        </w:rPr>
        <w:t>или нескольких изучаемых учебных предметов, курсов в любой избранной области деятельности (позна</w:t>
      </w:r>
      <w:r w:rsidR="001566E7">
        <w:rPr>
          <w:rFonts w:ascii="Times New Roman" w:eastAsia="SchoolBookSanPin" w:hAnsi="Times New Roman"/>
          <w:sz w:val="24"/>
          <w:szCs w:val="24"/>
        </w:rPr>
        <w:t>вательной, практической, учебно-</w:t>
      </w:r>
      <w:r w:rsidRPr="00E356A1">
        <w:rPr>
          <w:rFonts w:ascii="Times New Roman" w:eastAsia="SchoolBookSanPin" w:hAnsi="Times New Roman"/>
          <w:sz w:val="24"/>
          <w:szCs w:val="24"/>
        </w:rPr>
        <w:t>исследовательской, социальной, художественно-творческой, иной).</w:t>
      </w:r>
    </w:p>
    <w:p w:rsidR="00E356A1" w:rsidRPr="00E356A1" w:rsidRDefault="00E356A1" w:rsidP="00E356A1">
      <w:pPr>
        <w:spacing w:after="0"/>
        <w:ind w:firstLine="709"/>
        <w:jc w:val="both"/>
        <w:rPr>
          <w:rFonts w:ascii="Times New Roman" w:eastAsia="SchoolBookSanPin" w:hAnsi="Times New Roman"/>
          <w:sz w:val="24"/>
          <w:szCs w:val="24"/>
        </w:rPr>
      </w:pPr>
      <w:r w:rsidRPr="001566E7">
        <w:rPr>
          <w:rFonts w:ascii="Times New Roman" w:eastAsia="SchoolBookSanPin" w:hAnsi="Times New Roman"/>
          <w:b/>
          <w:sz w:val="24"/>
          <w:szCs w:val="24"/>
          <w:u w:val="single"/>
        </w:rPr>
        <w:t>Результаты выполнения индивидуального проекта должны отражать</w:t>
      </w:r>
      <w:r w:rsidRPr="00E356A1">
        <w:rPr>
          <w:rFonts w:ascii="Times New Roman" w:eastAsia="SchoolBookSanPin" w:hAnsi="Times New Roman"/>
          <w:sz w:val="24"/>
          <w:szCs w:val="24"/>
        </w:rPr>
        <w:t>:</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сформированность навыков коммуникат</w:t>
      </w:r>
      <w:r w:rsidR="001566E7">
        <w:rPr>
          <w:rFonts w:ascii="Times New Roman" w:eastAsia="SchoolBookSanPin" w:hAnsi="Times New Roman"/>
          <w:sz w:val="24"/>
          <w:szCs w:val="24"/>
        </w:rPr>
        <w:t xml:space="preserve">ивной, учебно-исследовательской </w:t>
      </w:r>
      <w:r w:rsidRPr="00E356A1">
        <w:rPr>
          <w:rFonts w:ascii="Times New Roman" w:eastAsia="SchoolBookSanPin" w:hAnsi="Times New Roman"/>
          <w:sz w:val="24"/>
          <w:szCs w:val="24"/>
        </w:rPr>
        <w:t>деятельности, критического мышления;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сформированность навыков проектной деятельности, а также самостоятельного применения приобретен</w:t>
      </w:r>
      <w:r w:rsidR="001566E7">
        <w:rPr>
          <w:rFonts w:ascii="Times New Roman" w:eastAsia="SchoolBookSanPin" w:hAnsi="Times New Roman"/>
          <w:sz w:val="24"/>
          <w:szCs w:val="24"/>
        </w:rPr>
        <w:t xml:space="preserve">ных знаний и способов действий </w:t>
      </w:r>
      <w:r w:rsidRPr="00E356A1">
        <w:rPr>
          <w:rFonts w:ascii="Times New Roman" w:eastAsia="SchoolBookSanPin" w:hAnsi="Times New Roman"/>
          <w:sz w:val="24"/>
          <w:szCs w:val="24"/>
        </w:rPr>
        <w:t>при решении различных задач, используя знания одного или нескольких учебных предметов или предметных областей;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Индивидуальный проект выполняется обучающимс</w:t>
      </w:r>
      <w:r w:rsidR="001566E7">
        <w:rPr>
          <w:rFonts w:ascii="Times New Roman" w:eastAsia="SchoolBookSanPin" w:hAnsi="Times New Roman"/>
          <w:sz w:val="24"/>
          <w:szCs w:val="24"/>
        </w:rPr>
        <w:t xml:space="preserve">я в течение одного </w:t>
      </w:r>
      <w:r w:rsidRPr="00E356A1">
        <w:rPr>
          <w:rFonts w:ascii="Times New Roman" w:eastAsia="SchoolBookSanPin" w:hAnsi="Times New Roman"/>
          <w:sz w:val="24"/>
          <w:szCs w:val="24"/>
        </w:rPr>
        <w:t>или двух лет в рамках учебного времени, специально отведенного учебным планом, и должен быть представлен в виде заве</w:t>
      </w:r>
      <w:r w:rsidR="001566E7">
        <w:rPr>
          <w:rFonts w:ascii="Times New Roman" w:eastAsia="SchoolBookSanPin" w:hAnsi="Times New Roman"/>
          <w:sz w:val="24"/>
          <w:szCs w:val="24"/>
        </w:rPr>
        <w:t xml:space="preserve">ршенного учебного исследования </w:t>
      </w:r>
      <w:r w:rsidRPr="00E356A1">
        <w:rPr>
          <w:rFonts w:ascii="Times New Roman" w:eastAsia="SchoolBookSanPin" w:hAnsi="Times New Roman"/>
          <w:sz w:val="24"/>
          <w:szCs w:val="24"/>
        </w:rPr>
        <w:t>или разработанного проекта: информационного, творческого, социального, прикладного, инно</w:t>
      </w:r>
      <w:r w:rsidR="001566E7">
        <w:rPr>
          <w:rFonts w:ascii="Times New Roman" w:eastAsia="SchoolBookSanPin" w:hAnsi="Times New Roman"/>
          <w:sz w:val="24"/>
          <w:szCs w:val="24"/>
        </w:rPr>
        <w:t xml:space="preserve">вационного, </w:t>
      </w:r>
      <w:r w:rsidRPr="00E356A1">
        <w:rPr>
          <w:rFonts w:ascii="Times New Roman" w:eastAsia="SchoolBookSanPin" w:hAnsi="Times New Roman"/>
          <w:sz w:val="24"/>
          <w:szCs w:val="24"/>
        </w:rPr>
        <w:t>конструкторского, инженерного.</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w:t>
      </w:r>
      <w:r w:rsidR="001566E7">
        <w:rPr>
          <w:rFonts w:ascii="Times New Roman" w:eastAsia="SchoolBookSanPin" w:hAnsi="Times New Roman"/>
          <w:sz w:val="24"/>
          <w:szCs w:val="24"/>
        </w:rPr>
        <w:t xml:space="preserve">для  освоения социальной жизни </w:t>
      </w:r>
      <w:r w:rsidRPr="00E356A1">
        <w:rPr>
          <w:rFonts w:ascii="Times New Roman" w:eastAsia="SchoolBookSanPin" w:hAnsi="Times New Roman"/>
          <w:sz w:val="24"/>
          <w:szCs w:val="24"/>
        </w:rP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w:t>
      </w:r>
      <w:r w:rsidR="001566E7">
        <w:rPr>
          <w:rFonts w:ascii="Times New Roman" w:eastAsia="SchoolBookSanPin" w:hAnsi="Times New Roman"/>
          <w:sz w:val="24"/>
          <w:szCs w:val="24"/>
        </w:rPr>
        <w:t xml:space="preserve">я. Если это социальный проект, </w:t>
      </w:r>
      <w:r w:rsidRPr="00E356A1">
        <w:rPr>
          <w:rFonts w:ascii="Times New Roman" w:eastAsia="SchoolBookSanPin" w:hAnsi="Times New Roman"/>
          <w:sz w:val="24"/>
          <w:szCs w:val="24"/>
        </w:rPr>
        <w:t>то его результаты должны быть пр</w:t>
      </w:r>
      <w:r w:rsidR="001566E7">
        <w:rPr>
          <w:rFonts w:ascii="Times New Roman" w:eastAsia="SchoolBookSanPin" w:hAnsi="Times New Roman"/>
          <w:sz w:val="24"/>
          <w:szCs w:val="24"/>
        </w:rPr>
        <w:t xml:space="preserve">едставлены местному сообществу </w:t>
      </w:r>
      <w:r w:rsidRPr="00E356A1">
        <w:rPr>
          <w:rFonts w:ascii="Times New Roman" w:eastAsia="SchoolBookSanPin" w:hAnsi="Times New Roman"/>
          <w:sz w:val="24"/>
          <w:szCs w:val="24"/>
        </w:rPr>
        <w:t>или сообществу волонтерских организаций. Если бизнес-проект — сообществу бизнесменов, деловых людей.</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Результаты работы оцениваю</w:t>
      </w:r>
      <w:r w:rsidR="001566E7">
        <w:rPr>
          <w:rFonts w:ascii="Times New Roman" w:eastAsia="SchoolBookSanPin" w:hAnsi="Times New Roman"/>
          <w:sz w:val="24"/>
          <w:szCs w:val="24"/>
        </w:rPr>
        <w:t xml:space="preserve">тся по определенным критериям. </w:t>
      </w:r>
      <w:r w:rsidRPr="00E356A1">
        <w:rPr>
          <w:rFonts w:ascii="Times New Roman" w:eastAsia="SchoolBookSanPin" w:hAnsi="Times New Roman"/>
          <w:sz w:val="24"/>
          <w:szCs w:val="24"/>
        </w:rP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Организация педагогического сопровождения</w:t>
      </w:r>
      <w:r w:rsidR="001566E7">
        <w:rPr>
          <w:rFonts w:ascii="Times New Roman" w:eastAsia="SchoolBookSanPin" w:hAnsi="Times New Roman"/>
          <w:sz w:val="24"/>
          <w:szCs w:val="24"/>
        </w:rPr>
        <w:t xml:space="preserve"> индивидуального проекта должна </w:t>
      </w:r>
      <w:r w:rsidRPr="00E356A1">
        <w:rPr>
          <w:rFonts w:ascii="Times New Roman" w:eastAsia="SchoolBookSanPin" w:hAnsi="Times New Roman"/>
          <w:sz w:val="24"/>
          <w:szCs w:val="24"/>
        </w:rPr>
        <w:t>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w:t>
      </w:r>
      <w:r w:rsidR="001566E7">
        <w:rPr>
          <w:rFonts w:ascii="Times New Roman" w:eastAsia="SchoolBookSanPin" w:hAnsi="Times New Roman"/>
          <w:sz w:val="24"/>
          <w:szCs w:val="24"/>
        </w:rPr>
        <w:t xml:space="preserve">ключающий вычленение проблемы и </w:t>
      </w:r>
      <w:r w:rsidRPr="00E356A1">
        <w:rPr>
          <w:rFonts w:ascii="Times New Roman" w:eastAsia="SchoolBookSanPin" w:hAnsi="Times New Roman"/>
          <w:sz w:val="24"/>
          <w:szCs w:val="24"/>
        </w:rPr>
        <w:t>формулирование темы проекта,</w:t>
      </w:r>
      <w:r w:rsidR="009F46A6">
        <w:rPr>
          <w:rFonts w:ascii="Times New Roman" w:eastAsia="SchoolBookSanPin" w:hAnsi="Times New Roman"/>
          <w:sz w:val="24"/>
          <w:szCs w:val="24"/>
        </w:rPr>
        <w:t xml:space="preserve"> постановку целей и задач, сбор </w:t>
      </w:r>
      <w:r w:rsidRPr="00E356A1">
        <w:rPr>
          <w:rFonts w:ascii="Times New Roman" w:eastAsia="SchoolBookSanPin" w:hAnsi="Times New Roman"/>
          <w:sz w:val="24"/>
          <w:szCs w:val="24"/>
        </w:rPr>
        <w:t>информации/исследование/</w:t>
      </w:r>
      <w:r w:rsidR="009F46A6">
        <w:rPr>
          <w:rFonts w:ascii="Times New Roman" w:eastAsia="SchoolBookSanPin" w:hAnsi="Times New Roman"/>
          <w:sz w:val="24"/>
          <w:szCs w:val="24"/>
        </w:rPr>
        <w:t xml:space="preserve">разработка образца, подготовку </w:t>
      </w:r>
      <w:r w:rsidRPr="00E356A1">
        <w:rPr>
          <w:rFonts w:ascii="Times New Roman" w:eastAsia="SchoolBookSanPin" w:hAnsi="Times New Roman"/>
          <w:sz w:val="24"/>
          <w:szCs w:val="24"/>
        </w:rPr>
        <w:t>и защиту проекта, анализ результатов выполнения проекта, оценку качества выполнения.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получить квалифицированную оценку результатов своей деятельности </w:t>
      </w:r>
      <w:r w:rsidRPr="00E356A1">
        <w:rPr>
          <w:rFonts w:ascii="Times New Roman" w:eastAsia="SchoolBookSanPin" w:hAnsi="Times New Roman"/>
          <w:sz w:val="24"/>
          <w:szCs w:val="24"/>
        </w:rPr>
        <w:br/>
        <w:t>от членов педагогического коллектива и независимого экспертного сообщества (представители вузов, научных организаций и других).</w:t>
      </w:r>
    </w:p>
    <w:p w:rsidR="009F46A6" w:rsidRDefault="00E356A1" w:rsidP="009F46A6">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Регламент проведения защиты проекта, параметры и критерии оценки проектной деятельности должны быть</w:t>
      </w:r>
      <w:r w:rsidR="009F46A6">
        <w:rPr>
          <w:rFonts w:ascii="Times New Roman" w:eastAsia="SchoolBookSanPin" w:hAnsi="Times New Roman"/>
          <w:sz w:val="24"/>
          <w:szCs w:val="24"/>
        </w:rPr>
        <w:t xml:space="preserve"> известны обучающимся заранее. </w:t>
      </w:r>
      <w:r w:rsidRPr="00E356A1">
        <w:rPr>
          <w:rFonts w:ascii="Times New Roman" w:eastAsia="SchoolBookSanPin" w:hAnsi="Times New Roman"/>
          <w:sz w:val="24"/>
          <w:szCs w:val="24"/>
        </w:rPr>
        <w:t>По возможности, параметры и критерии оценки проектной деятельности должны разрабатываться и обсуждаться с обучающими</w:t>
      </w:r>
      <w:r w:rsidR="009F46A6">
        <w:rPr>
          <w:rFonts w:ascii="Times New Roman" w:eastAsia="SchoolBookSanPin" w:hAnsi="Times New Roman"/>
          <w:sz w:val="24"/>
          <w:szCs w:val="24"/>
        </w:rPr>
        <w:t xml:space="preserve">ся. Оценке должна подвергаться </w:t>
      </w:r>
      <w:r w:rsidRPr="00E356A1">
        <w:rPr>
          <w:rFonts w:ascii="Times New Roman" w:eastAsia="SchoolBookSanPin" w:hAnsi="Times New Roman"/>
          <w:sz w:val="24"/>
          <w:szCs w:val="24"/>
        </w:rPr>
        <w:t>не только защита реализованного проекта, но и</w:t>
      </w:r>
      <w:r w:rsidR="009F46A6">
        <w:rPr>
          <w:rFonts w:ascii="Times New Roman" w:eastAsia="SchoolBookSanPin" w:hAnsi="Times New Roman"/>
          <w:sz w:val="24"/>
          <w:szCs w:val="24"/>
        </w:rPr>
        <w:t xml:space="preserve"> динамика изменений, внесенных </w:t>
      </w:r>
      <w:r w:rsidRPr="00E356A1">
        <w:rPr>
          <w:rFonts w:ascii="Times New Roman" w:eastAsia="SchoolBookSanPin" w:hAnsi="Times New Roman"/>
          <w:sz w:val="24"/>
          <w:szCs w:val="24"/>
        </w:rPr>
        <w:t xml:space="preserve">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w:t>
      </w:r>
      <w:r w:rsidRPr="00E356A1">
        <w:rPr>
          <w:rFonts w:ascii="Times New Roman" w:eastAsia="SchoolBookSanPin" w:hAnsi="Times New Roman"/>
          <w:sz w:val="24"/>
          <w:szCs w:val="24"/>
        </w:rPr>
        <w:lastRenderedPageBreak/>
        <w:t xml:space="preserve">проектной работы создается экспертная комиссия, в которую входят педагоги </w:t>
      </w:r>
      <w:r w:rsidRPr="00E356A1">
        <w:rPr>
          <w:rFonts w:ascii="Times New Roman" w:eastAsia="SchoolBookSanPin" w:hAnsi="Times New Roman"/>
          <w:sz w:val="24"/>
          <w:szCs w:val="24"/>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E356A1" w:rsidRPr="009F46A6" w:rsidRDefault="00E356A1" w:rsidP="009F46A6">
      <w:pPr>
        <w:spacing w:after="0"/>
        <w:ind w:firstLine="709"/>
        <w:jc w:val="both"/>
        <w:rPr>
          <w:rFonts w:ascii="Times New Roman" w:eastAsia="SchoolBookSanPin" w:hAnsi="Times New Roman"/>
          <w:sz w:val="24"/>
          <w:szCs w:val="24"/>
        </w:rPr>
      </w:pPr>
      <w:r w:rsidRPr="00E356A1">
        <w:rPr>
          <w:rFonts w:ascii="Times New Roman" w:eastAsia="SchoolBookSanPin" w:hAnsi="Times New Roman"/>
          <w:b/>
          <w:sz w:val="24"/>
          <w:szCs w:val="24"/>
          <w:u w:val="single"/>
        </w:rPr>
        <w:t>2.2.3  Организационный раздел.</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Условия реализации программы формирования УУД включают:</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непрерывность профессионального раз</w:t>
      </w:r>
      <w:r w:rsidR="009F46A6">
        <w:rPr>
          <w:rFonts w:ascii="Times New Roman" w:eastAsia="SchoolBookSanPin" w:hAnsi="Times New Roman"/>
          <w:sz w:val="24"/>
          <w:szCs w:val="24"/>
        </w:rPr>
        <w:t xml:space="preserve">вития педагогических работников </w:t>
      </w:r>
      <w:r w:rsidRPr="00E356A1">
        <w:rPr>
          <w:rFonts w:ascii="Times New Roman" w:eastAsia="SchoolBookSanPin" w:hAnsi="Times New Roman"/>
          <w:sz w:val="24"/>
          <w:szCs w:val="24"/>
        </w:rPr>
        <w:t>образовательной организации, реализующей образовательную программу среднего общего образования.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 владеют представлениями о возрастных особенностях обучающихся начальной, основной и старшей школы;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 прошли курсы повышения квалификации, посвященные ФГОС СОО;</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 участвовали в разработке</w:t>
      </w:r>
      <w:r w:rsidR="009F46A6">
        <w:rPr>
          <w:rFonts w:ascii="Times New Roman" w:eastAsia="SchoolBookSanPin" w:hAnsi="Times New Roman"/>
          <w:sz w:val="24"/>
          <w:szCs w:val="24"/>
        </w:rPr>
        <w:t xml:space="preserve"> программы по формированию УУД </w:t>
      </w:r>
      <w:r w:rsidRPr="00E356A1">
        <w:rPr>
          <w:rFonts w:ascii="Times New Roman" w:eastAsia="SchoolBookSanPin" w:hAnsi="Times New Roman"/>
          <w:sz w:val="24"/>
          <w:szCs w:val="24"/>
        </w:rPr>
        <w:t>или участвовали во внутришкольном семинаре, посвященном особенностям применения выбранной программы по УУД;</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педагоги владеют методиками формирующего оценивания; </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обеспечение возможности вовлечения обучающихся в проектную деятельность, в том числе в деятельно</w:t>
      </w:r>
      <w:r w:rsidR="009F46A6">
        <w:rPr>
          <w:rFonts w:ascii="Times New Roman" w:eastAsia="SchoolBookSanPin" w:hAnsi="Times New Roman"/>
          <w:sz w:val="24"/>
          <w:szCs w:val="24"/>
        </w:rPr>
        <w:t xml:space="preserve">сть социального проектирования </w:t>
      </w:r>
      <w:r w:rsidRPr="00E356A1">
        <w:rPr>
          <w:rFonts w:ascii="Times New Roman" w:eastAsia="SchoolBookSanPin" w:hAnsi="Times New Roman"/>
          <w:sz w:val="24"/>
          <w:szCs w:val="24"/>
        </w:rPr>
        <w:t>и социального предпринимательства;</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lastRenderedPageBreak/>
        <w:t>обеспечение возможности вовлече</w:t>
      </w:r>
      <w:r w:rsidR="009F46A6">
        <w:rPr>
          <w:rFonts w:ascii="Times New Roman" w:eastAsia="SchoolBookSanPin" w:hAnsi="Times New Roman"/>
          <w:sz w:val="24"/>
          <w:szCs w:val="24"/>
        </w:rPr>
        <w:t xml:space="preserve">ния обучающихся в разнообразную </w:t>
      </w:r>
      <w:r w:rsidRPr="00E356A1">
        <w:rPr>
          <w:rFonts w:ascii="Times New Roman" w:eastAsia="SchoolBookSanPin" w:hAnsi="Times New Roman"/>
          <w:sz w:val="24"/>
          <w:szCs w:val="24"/>
        </w:rPr>
        <w:t>исследовательскую деятельность;</w:t>
      </w:r>
    </w:p>
    <w:p w:rsidR="00E356A1" w:rsidRPr="00E356A1" w:rsidRDefault="00E356A1" w:rsidP="00E356A1">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9F46A6" w:rsidRDefault="00E356A1" w:rsidP="009F46A6">
      <w:pPr>
        <w:spacing w:after="0"/>
        <w:ind w:firstLine="709"/>
        <w:jc w:val="both"/>
        <w:rPr>
          <w:rFonts w:ascii="Times New Roman" w:eastAsia="SchoolBookSanPin" w:hAnsi="Times New Roman"/>
          <w:sz w:val="24"/>
          <w:szCs w:val="24"/>
        </w:rPr>
      </w:pPr>
      <w:r w:rsidRPr="00E356A1">
        <w:rPr>
          <w:rFonts w:ascii="Times New Roman" w:eastAsia="SchoolBookSanPin" w:hAnsi="Times New Roman"/>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2.3.Рабочая программа воспитания обучающихся на уровне среднего общего образования ЧОУ СОШ «Геула»</w:t>
      </w:r>
    </w:p>
    <w:p w:rsidR="009B0A3F" w:rsidRPr="009B0A3F" w:rsidRDefault="009B0A3F" w:rsidP="009B0A3F">
      <w:pPr>
        <w:spacing w:after="0"/>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2.3.1.</w:t>
      </w:r>
      <w:r w:rsidRPr="009B0A3F">
        <w:rPr>
          <w:rFonts w:ascii="Times New Roman" w:hAnsi="Times New Roman" w:cs="Times New Roman"/>
          <w:b/>
          <w:bCs/>
          <w:color w:val="000000"/>
          <w:sz w:val="24"/>
          <w:szCs w:val="24"/>
        </w:rPr>
        <w:t>Пояснительная записка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Рабочая программа воспитания ООП СОО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г. Пятигорска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Программа воспитания:</w:t>
      </w:r>
    </w:p>
    <w:p w:rsidR="009B0A3F" w:rsidRPr="009B0A3F" w:rsidRDefault="009B0A3F" w:rsidP="004A4BBC">
      <w:pPr>
        <w:numPr>
          <w:ilvl w:val="0"/>
          <w:numId w:val="8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предназначена для планирования и организации системной воспитательной деятельности в </w:t>
      </w:r>
      <w:r w:rsidRPr="009B0A3F">
        <w:rPr>
          <w:rFonts w:ascii="Times New Roman" w:hAnsi="Times New Roman" w:cs="Times New Roman"/>
          <w:b/>
          <w:bCs/>
          <w:color w:val="000000"/>
          <w:sz w:val="24"/>
          <w:szCs w:val="24"/>
        </w:rPr>
        <w:t>ЧОУ СОШ «Геула»</w:t>
      </w:r>
      <w:r w:rsidRPr="009B0A3F">
        <w:rPr>
          <w:rFonts w:ascii="Times New Roman" w:hAnsi="Times New Roman" w:cs="Times New Roman"/>
          <w:color w:val="000000"/>
          <w:sz w:val="24"/>
          <w:szCs w:val="24"/>
        </w:rPr>
        <w:t>;</w:t>
      </w:r>
    </w:p>
    <w:p w:rsidR="009B0A3F" w:rsidRPr="009B0A3F" w:rsidRDefault="009B0A3F" w:rsidP="004A4BBC">
      <w:pPr>
        <w:numPr>
          <w:ilvl w:val="0"/>
          <w:numId w:val="8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разработана с участием коллегиальных органов управления </w:t>
      </w:r>
      <w:r w:rsidRPr="009B0A3F">
        <w:rPr>
          <w:rFonts w:ascii="Times New Roman" w:hAnsi="Times New Roman" w:cs="Times New Roman"/>
          <w:b/>
          <w:bCs/>
          <w:color w:val="000000"/>
          <w:sz w:val="24"/>
          <w:szCs w:val="24"/>
        </w:rPr>
        <w:t>ЧОУ СОШ «Геула»</w:t>
      </w:r>
      <w:r w:rsidRPr="009B0A3F">
        <w:rPr>
          <w:rFonts w:ascii="Times New Roman" w:hAnsi="Times New Roman" w:cs="Times New Roman"/>
          <w:color w:val="000000"/>
          <w:sz w:val="24"/>
          <w:szCs w:val="24"/>
        </w:rPr>
        <w:t>, в том числе Совета обучающихся, Управляющего совета, и утверждена педагогическим советом школы;</w:t>
      </w:r>
    </w:p>
    <w:p w:rsidR="009B0A3F" w:rsidRPr="009B0A3F" w:rsidRDefault="009B0A3F" w:rsidP="004A4BBC">
      <w:pPr>
        <w:numPr>
          <w:ilvl w:val="0"/>
          <w:numId w:val="8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B0A3F" w:rsidRPr="009B0A3F" w:rsidRDefault="009B0A3F" w:rsidP="004A4BBC">
      <w:pPr>
        <w:numPr>
          <w:ilvl w:val="0"/>
          <w:numId w:val="8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B0A3F" w:rsidRPr="009B0A3F" w:rsidRDefault="009B0A3F" w:rsidP="004A4BBC">
      <w:pPr>
        <w:numPr>
          <w:ilvl w:val="0"/>
          <w:numId w:val="87"/>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Программа воспитания включает три раздела: целевой, содержательный, организационный.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 соответствии с особенностями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05107" w:rsidRDefault="00B05107" w:rsidP="009B0A3F">
      <w:pPr>
        <w:spacing w:after="0"/>
        <w:ind w:firstLine="709"/>
        <w:jc w:val="both"/>
        <w:rPr>
          <w:rFonts w:ascii="Times New Roman" w:hAnsi="Times New Roman" w:cs="Times New Roman"/>
          <w:b/>
          <w:bCs/>
          <w:color w:val="000000"/>
          <w:sz w:val="24"/>
          <w:szCs w:val="24"/>
        </w:rPr>
      </w:pPr>
    </w:p>
    <w:p w:rsidR="00B05107" w:rsidRDefault="00B05107" w:rsidP="009B0A3F">
      <w:pPr>
        <w:spacing w:after="0"/>
        <w:ind w:firstLine="709"/>
        <w:jc w:val="both"/>
        <w:rPr>
          <w:rFonts w:ascii="Times New Roman" w:hAnsi="Times New Roman" w:cs="Times New Roman"/>
          <w:b/>
          <w:bCs/>
          <w:color w:val="000000"/>
          <w:sz w:val="24"/>
          <w:szCs w:val="24"/>
        </w:rPr>
      </w:pPr>
    </w:p>
    <w:p w:rsidR="009B0A3F" w:rsidRPr="009B0A3F" w:rsidRDefault="009B0A3F" w:rsidP="009B0A3F">
      <w:pPr>
        <w:spacing w:after="0"/>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2.3.2</w:t>
      </w:r>
      <w:r w:rsidRPr="009B0A3F">
        <w:rPr>
          <w:rFonts w:ascii="Times New Roman" w:hAnsi="Times New Roman" w:cs="Times New Roman"/>
          <w:b/>
          <w:bCs/>
          <w:color w:val="000000"/>
          <w:sz w:val="24"/>
          <w:szCs w:val="24"/>
        </w:rPr>
        <w:t>. Целевой раздел</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 xml:space="preserve">Содержание воспитания обучающихся в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Воспитательная деятельность в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Цель воспитания обучающихся в </w:t>
      </w:r>
      <w:r w:rsidRPr="009B0A3F">
        <w:rPr>
          <w:rFonts w:ascii="Times New Roman" w:hAnsi="Times New Roman" w:cs="Times New Roman"/>
          <w:b/>
          <w:bCs/>
          <w:color w:val="000000"/>
          <w:sz w:val="24"/>
          <w:szCs w:val="24"/>
        </w:rPr>
        <w:t>ЧОУ СОШ «Геула»</w:t>
      </w:r>
      <w:r w:rsidRPr="009B0A3F">
        <w:rPr>
          <w:rFonts w:ascii="Times New Roman" w:hAnsi="Times New Roman" w:cs="Times New Roman"/>
          <w:color w:val="000000"/>
          <w:sz w:val="24"/>
          <w:szCs w:val="24"/>
        </w:rPr>
        <w:t>:</w:t>
      </w:r>
    </w:p>
    <w:p w:rsidR="009B0A3F" w:rsidRPr="009B0A3F" w:rsidRDefault="009B0A3F" w:rsidP="004A4BBC">
      <w:pPr>
        <w:numPr>
          <w:ilvl w:val="0"/>
          <w:numId w:val="8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B0A3F" w:rsidRPr="009B0A3F" w:rsidRDefault="009B0A3F" w:rsidP="004A4BBC">
      <w:pPr>
        <w:numPr>
          <w:ilvl w:val="0"/>
          <w:numId w:val="88"/>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 Задачи воспитания обучающихся в </w:t>
      </w:r>
      <w:r w:rsidRPr="009B0A3F">
        <w:rPr>
          <w:rFonts w:ascii="Times New Roman" w:hAnsi="Times New Roman" w:cs="Times New Roman"/>
          <w:b/>
          <w:bCs/>
          <w:color w:val="000000"/>
          <w:sz w:val="24"/>
          <w:szCs w:val="24"/>
        </w:rPr>
        <w:t>ЧОУ СОШ «Геула»</w:t>
      </w:r>
      <w:r w:rsidRPr="009B0A3F">
        <w:rPr>
          <w:rFonts w:ascii="Times New Roman" w:hAnsi="Times New Roman" w:cs="Times New Roman"/>
          <w:color w:val="000000"/>
          <w:sz w:val="24"/>
          <w:szCs w:val="24"/>
        </w:rPr>
        <w:t>:</w:t>
      </w:r>
    </w:p>
    <w:p w:rsidR="009B0A3F" w:rsidRPr="009B0A3F" w:rsidRDefault="009B0A3F" w:rsidP="004A4BBC">
      <w:pPr>
        <w:numPr>
          <w:ilvl w:val="0"/>
          <w:numId w:val="8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B0A3F" w:rsidRPr="009B0A3F" w:rsidRDefault="009B0A3F" w:rsidP="004A4BBC">
      <w:pPr>
        <w:numPr>
          <w:ilvl w:val="0"/>
          <w:numId w:val="8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формирование и развитие личностных отношений к этим нормам, ценностям, традициям (их освоение, принятие);</w:t>
      </w:r>
    </w:p>
    <w:p w:rsidR="009B0A3F" w:rsidRPr="009B0A3F" w:rsidRDefault="009B0A3F" w:rsidP="004A4BBC">
      <w:pPr>
        <w:numPr>
          <w:ilvl w:val="0"/>
          <w:numId w:val="8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B0A3F" w:rsidRPr="009B0A3F" w:rsidRDefault="009B0A3F" w:rsidP="004A4BBC">
      <w:pPr>
        <w:numPr>
          <w:ilvl w:val="0"/>
          <w:numId w:val="89"/>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достижение личностных результатов освоения общеобразовательных программ в соответствии с ФГОС СОО.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Личностные результаты освоения обучающимися образовательных программ включают:</w:t>
      </w:r>
    </w:p>
    <w:p w:rsidR="009B0A3F" w:rsidRPr="009B0A3F" w:rsidRDefault="009B0A3F" w:rsidP="004A4BBC">
      <w:pPr>
        <w:numPr>
          <w:ilvl w:val="0"/>
          <w:numId w:val="9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осознание российской гражданской идентичности;</w:t>
      </w:r>
    </w:p>
    <w:p w:rsidR="009B0A3F" w:rsidRPr="009B0A3F" w:rsidRDefault="009B0A3F" w:rsidP="004A4BBC">
      <w:pPr>
        <w:numPr>
          <w:ilvl w:val="0"/>
          <w:numId w:val="9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сформированность ценностей самостоятельности и инициативы;</w:t>
      </w:r>
    </w:p>
    <w:p w:rsidR="009B0A3F" w:rsidRPr="009B0A3F" w:rsidRDefault="009B0A3F" w:rsidP="004A4BBC">
      <w:pPr>
        <w:numPr>
          <w:ilvl w:val="0"/>
          <w:numId w:val="9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готовность обучающихся к саморазвитию, самостоятельности и личностному самоопределению;</w:t>
      </w:r>
    </w:p>
    <w:p w:rsidR="009B0A3F" w:rsidRPr="009B0A3F" w:rsidRDefault="009B0A3F" w:rsidP="004A4BBC">
      <w:pPr>
        <w:numPr>
          <w:ilvl w:val="0"/>
          <w:numId w:val="9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наличие мотивации к целенаправленной социально значимой деятельности;</w:t>
      </w:r>
    </w:p>
    <w:p w:rsidR="009B0A3F" w:rsidRPr="009B0A3F" w:rsidRDefault="009B0A3F" w:rsidP="004A4BBC">
      <w:pPr>
        <w:numPr>
          <w:ilvl w:val="0"/>
          <w:numId w:val="90"/>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w:t>
      </w:r>
      <w:r w:rsidRPr="009B0A3F">
        <w:rPr>
          <w:rFonts w:ascii="Times New Roman" w:hAnsi="Times New Roman" w:cs="Times New Roman"/>
          <w:color w:val="000000"/>
          <w:sz w:val="24"/>
          <w:szCs w:val="24"/>
        </w:rPr>
        <w:lastRenderedPageBreak/>
        <w:t>взрослых, следования нравственному примеру, безопасной жизнедеятельности, инклюзивности, возрастосообразности.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Целевые ориентиры результатов воспитания.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Требования к личностным результатам освоения обучающимися ООП НОО установлены ФГОС НОО.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w:t>
      </w:r>
      <w:r w:rsidRPr="009B0A3F">
        <w:rPr>
          <w:rFonts w:ascii="Times New Roman" w:hAnsi="Times New Roman" w:cs="Times New Roman"/>
          <w:color w:val="000000"/>
          <w:sz w:val="24"/>
          <w:szCs w:val="24"/>
        </w:rPr>
        <w:lastRenderedPageBreak/>
        <w:t>быть направлена деятельность педагогического коллектива для выполнения требований ФГОС НОО.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Целевые ориентиры результатов воспитания на уровне начального общего образования.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1. Гражданско-патриотическое воспитание:</w:t>
      </w:r>
    </w:p>
    <w:p w:rsidR="009B0A3F" w:rsidRPr="009B0A3F" w:rsidRDefault="009B0A3F" w:rsidP="004A4BBC">
      <w:pPr>
        <w:numPr>
          <w:ilvl w:val="0"/>
          <w:numId w:val="9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знающий и любящий свою малую родину, свой край, имеющий представление о Родине – России, ее территории, расположении;</w:t>
      </w:r>
    </w:p>
    <w:p w:rsidR="009B0A3F" w:rsidRPr="009B0A3F" w:rsidRDefault="009B0A3F" w:rsidP="004A4BBC">
      <w:pPr>
        <w:numPr>
          <w:ilvl w:val="0"/>
          <w:numId w:val="9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сознающий принадлежность к своему народу и к общности граждан России, проявляющий уважение к своему и другим народам;</w:t>
      </w:r>
    </w:p>
    <w:p w:rsidR="009B0A3F" w:rsidRPr="009B0A3F" w:rsidRDefault="009B0A3F" w:rsidP="004A4BBC">
      <w:pPr>
        <w:numPr>
          <w:ilvl w:val="0"/>
          <w:numId w:val="9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9B0A3F" w:rsidRPr="009B0A3F" w:rsidRDefault="009B0A3F" w:rsidP="004A4BBC">
      <w:pPr>
        <w:numPr>
          <w:ilvl w:val="0"/>
          <w:numId w:val="9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B0A3F" w:rsidRPr="009B0A3F" w:rsidRDefault="009B0A3F" w:rsidP="004A4BBC">
      <w:pPr>
        <w:numPr>
          <w:ilvl w:val="0"/>
          <w:numId w:val="9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9B0A3F" w:rsidRPr="009B0A3F" w:rsidRDefault="009B0A3F" w:rsidP="004A4BBC">
      <w:pPr>
        <w:numPr>
          <w:ilvl w:val="0"/>
          <w:numId w:val="91"/>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2. Духовно-нравственное воспитание:</w:t>
      </w:r>
    </w:p>
    <w:p w:rsidR="009B0A3F" w:rsidRPr="009B0A3F" w:rsidRDefault="009B0A3F" w:rsidP="004A4BBC">
      <w:pPr>
        <w:numPr>
          <w:ilvl w:val="0"/>
          <w:numId w:val="9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9B0A3F" w:rsidRPr="009B0A3F" w:rsidRDefault="009B0A3F" w:rsidP="004A4BBC">
      <w:pPr>
        <w:numPr>
          <w:ilvl w:val="0"/>
          <w:numId w:val="9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сознающий ценность каждой человеческой жизни, признающий индивидуальность и достоинство каждого человека;</w:t>
      </w:r>
    </w:p>
    <w:p w:rsidR="009B0A3F" w:rsidRPr="009B0A3F" w:rsidRDefault="009B0A3F" w:rsidP="004A4BBC">
      <w:pPr>
        <w:numPr>
          <w:ilvl w:val="0"/>
          <w:numId w:val="9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B0A3F" w:rsidRPr="009B0A3F" w:rsidRDefault="009B0A3F" w:rsidP="004A4BBC">
      <w:pPr>
        <w:numPr>
          <w:ilvl w:val="0"/>
          <w:numId w:val="9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9B0A3F" w:rsidRPr="009B0A3F" w:rsidRDefault="009B0A3F" w:rsidP="004A4BBC">
      <w:pPr>
        <w:numPr>
          <w:ilvl w:val="0"/>
          <w:numId w:val="9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B0A3F" w:rsidRPr="009B0A3F" w:rsidRDefault="009B0A3F" w:rsidP="004A4BBC">
      <w:pPr>
        <w:numPr>
          <w:ilvl w:val="0"/>
          <w:numId w:val="92"/>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3. Эстетическое воспитание:</w:t>
      </w:r>
    </w:p>
    <w:p w:rsidR="009B0A3F" w:rsidRPr="009B0A3F" w:rsidRDefault="009B0A3F" w:rsidP="004A4BBC">
      <w:pPr>
        <w:numPr>
          <w:ilvl w:val="0"/>
          <w:numId w:val="9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способный воспринимать и чувствовать прекрасное в быту, природе, искусстве, творчестве людей;</w:t>
      </w:r>
    </w:p>
    <w:p w:rsidR="009B0A3F" w:rsidRPr="009B0A3F" w:rsidRDefault="009B0A3F" w:rsidP="004A4BBC">
      <w:pPr>
        <w:numPr>
          <w:ilvl w:val="0"/>
          <w:numId w:val="9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проявляющий интерес и уважение к отечественной и мировой художественной культуре;</w:t>
      </w:r>
    </w:p>
    <w:p w:rsidR="009B0A3F" w:rsidRPr="009B0A3F" w:rsidRDefault="009B0A3F" w:rsidP="004A4BBC">
      <w:pPr>
        <w:numPr>
          <w:ilvl w:val="0"/>
          <w:numId w:val="93"/>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проявляющий стремление к самовыражению в разных видах художественной деятельности, искусстве.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4. Физическое воспитание, формирование культуры здоровья и эмоционального благополучия:</w:t>
      </w:r>
    </w:p>
    <w:p w:rsidR="009B0A3F" w:rsidRPr="009B0A3F" w:rsidRDefault="009B0A3F" w:rsidP="004A4BBC">
      <w:pPr>
        <w:numPr>
          <w:ilvl w:val="0"/>
          <w:numId w:val="9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B0A3F" w:rsidRPr="009B0A3F" w:rsidRDefault="009B0A3F" w:rsidP="004A4BBC">
      <w:pPr>
        <w:numPr>
          <w:ilvl w:val="0"/>
          <w:numId w:val="9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владеющий основными навыками личной и общественной гигиены, безопасного поведения в быту, природе, обществе;</w:t>
      </w:r>
    </w:p>
    <w:p w:rsidR="009B0A3F" w:rsidRPr="009B0A3F" w:rsidRDefault="009B0A3F" w:rsidP="004A4BBC">
      <w:pPr>
        <w:numPr>
          <w:ilvl w:val="0"/>
          <w:numId w:val="9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ориентированный на физическое развитие с учетом возможностей здоровья, занятия физкультурой и спортом;</w:t>
      </w:r>
    </w:p>
    <w:p w:rsidR="009B0A3F" w:rsidRPr="009B0A3F" w:rsidRDefault="009B0A3F" w:rsidP="004A4BBC">
      <w:pPr>
        <w:numPr>
          <w:ilvl w:val="0"/>
          <w:numId w:val="94"/>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5. Трудовое воспитание:</w:t>
      </w:r>
    </w:p>
    <w:p w:rsidR="009B0A3F" w:rsidRPr="009B0A3F" w:rsidRDefault="009B0A3F" w:rsidP="004A4BBC">
      <w:pPr>
        <w:numPr>
          <w:ilvl w:val="0"/>
          <w:numId w:val="9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сознающий ценность труда в жизни человека, семьи, общества;</w:t>
      </w:r>
    </w:p>
    <w:p w:rsidR="009B0A3F" w:rsidRPr="009B0A3F" w:rsidRDefault="009B0A3F" w:rsidP="004A4BBC">
      <w:pPr>
        <w:numPr>
          <w:ilvl w:val="0"/>
          <w:numId w:val="9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проявляющий уважение к труду, людям труда, бережное отношение к результатам труда, ответственное потребление;</w:t>
      </w:r>
    </w:p>
    <w:p w:rsidR="009B0A3F" w:rsidRPr="009B0A3F" w:rsidRDefault="009B0A3F" w:rsidP="004A4BBC">
      <w:pPr>
        <w:numPr>
          <w:ilvl w:val="0"/>
          <w:numId w:val="9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проявляющий интерес к разным профессиям;</w:t>
      </w:r>
    </w:p>
    <w:p w:rsidR="009B0A3F" w:rsidRPr="009B0A3F" w:rsidRDefault="009B0A3F" w:rsidP="004A4BBC">
      <w:pPr>
        <w:numPr>
          <w:ilvl w:val="0"/>
          <w:numId w:val="95"/>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участвующий в различных видах доступного по возрасту труда, трудовой деятельности.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6. Экологическое воспитание:</w:t>
      </w:r>
    </w:p>
    <w:p w:rsidR="009B0A3F" w:rsidRPr="009B0A3F" w:rsidRDefault="009B0A3F" w:rsidP="004A4BBC">
      <w:pPr>
        <w:numPr>
          <w:ilvl w:val="0"/>
          <w:numId w:val="9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понимающий ценность природы, зависимость жизни людей от природы, влияние людей на природу, окружающую среду;</w:t>
      </w:r>
    </w:p>
    <w:p w:rsidR="009B0A3F" w:rsidRPr="009B0A3F" w:rsidRDefault="009B0A3F" w:rsidP="004A4BBC">
      <w:pPr>
        <w:numPr>
          <w:ilvl w:val="0"/>
          <w:numId w:val="9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9B0A3F" w:rsidRPr="009B0A3F" w:rsidRDefault="009B0A3F" w:rsidP="004A4BBC">
      <w:pPr>
        <w:numPr>
          <w:ilvl w:val="0"/>
          <w:numId w:val="96"/>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выражающий готовность в своей деятельности придерживаться экологических норм.</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7. Ценность научного познания:</w:t>
      </w:r>
    </w:p>
    <w:p w:rsidR="009B0A3F" w:rsidRPr="009B0A3F" w:rsidRDefault="009B0A3F" w:rsidP="004A4BBC">
      <w:pPr>
        <w:numPr>
          <w:ilvl w:val="0"/>
          <w:numId w:val="9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B0A3F" w:rsidRPr="009B0A3F" w:rsidRDefault="009B0A3F" w:rsidP="004A4BBC">
      <w:pPr>
        <w:numPr>
          <w:ilvl w:val="0"/>
          <w:numId w:val="9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B0A3F" w:rsidRPr="009B0A3F" w:rsidRDefault="009B0A3F" w:rsidP="004A4BBC">
      <w:pPr>
        <w:numPr>
          <w:ilvl w:val="0"/>
          <w:numId w:val="97"/>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имеющий первоначальные навыки наблюдений, систематизации и осмысления опыта в естественно-научный и гуманитарной областях знания.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9B0A3F">
        <w:rPr>
          <w:rFonts w:ascii="Times New Roman" w:hAnsi="Times New Roman" w:cs="Times New Roman"/>
          <w:b/>
          <w:bCs/>
          <w:color w:val="000000"/>
          <w:sz w:val="24"/>
          <w:szCs w:val="24"/>
        </w:rPr>
        <w:t xml:space="preserve"> Содержательный раздел</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1. Уклад образовательной организации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 данном разделе раскрываются основные особенности уклада </w:t>
      </w:r>
      <w:r w:rsidRPr="009B0A3F">
        <w:rPr>
          <w:rFonts w:ascii="Times New Roman" w:hAnsi="Times New Roman" w:cs="Times New Roman"/>
          <w:b/>
          <w:bCs/>
          <w:color w:val="000000"/>
          <w:sz w:val="24"/>
          <w:szCs w:val="24"/>
        </w:rPr>
        <w:t>ЧОУ СОШ «Геула»</w:t>
      </w:r>
      <w:r w:rsidRPr="009B0A3F">
        <w:rPr>
          <w:rFonts w:ascii="Times New Roman" w:hAnsi="Times New Roman" w:cs="Times New Roman"/>
          <w:color w:val="000000"/>
          <w:sz w:val="24"/>
          <w:szCs w:val="24"/>
        </w:rPr>
        <w:t xml:space="preserve">. Уклад задает порядок жизни школы и аккумулирует ключевые характеристики, определяющие особенности воспитательного процесса. Уклад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и его репутацию в окружающем образовательном пространстве, социуме.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Характеристики уклада, особенностей условий воспитания в ЧОУ СОШ «Геула»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В 1–11-х классах школы обучается 230 обучающихся.В основном это благополучные полные семьи. Состав обучающихся школы неоднороден и различается: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по учебным возможностям, которые зависят от общего развития ребенка и его уровня подготовки к обучению в школе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по национальной принадлежности, которая определяется многонациональностью жителей города.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Цель ЧОУ СОШ «Геула» в самосознании педагогического коллектива</w:t>
      </w:r>
      <w:r w:rsidRPr="009B0A3F">
        <w:rPr>
          <w:rFonts w:ascii="Times New Roman" w:hAnsi="Times New Roman" w:cs="Times New Roman"/>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 нашей школе зарождаются </w:t>
      </w:r>
      <w:r w:rsidRPr="009B0A3F">
        <w:rPr>
          <w:rFonts w:ascii="Times New Roman" w:hAnsi="Times New Roman" w:cs="Times New Roman"/>
          <w:b/>
          <w:bCs/>
          <w:color w:val="000000"/>
          <w:sz w:val="24"/>
          <w:szCs w:val="24"/>
        </w:rPr>
        <w:t>традиции</w:t>
      </w:r>
      <w:r w:rsidRPr="009B0A3F">
        <w:rPr>
          <w:rFonts w:ascii="Times New Roman" w:hAnsi="Times New Roman" w:cs="Times New Roman"/>
          <w:color w:val="000000"/>
          <w:sz w:val="24"/>
          <w:szCs w:val="24"/>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«Мисс Школа», шоу талантов «Один в один», «Широкая масленица», День безобразника в честь 1 апреля, мероприятия ко Дню Победы. Основные традиции воспитания в </w:t>
      </w:r>
      <w:r w:rsidRPr="009B0A3F">
        <w:rPr>
          <w:rFonts w:ascii="Times New Roman" w:hAnsi="Times New Roman" w:cs="Times New Roman"/>
          <w:b/>
          <w:bCs/>
          <w:color w:val="000000"/>
          <w:sz w:val="24"/>
          <w:szCs w:val="24"/>
        </w:rPr>
        <w:t>ЧОУ СОШ «Геула»</w:t>
      </w:r>
      <w:r w:rsidRPr="009B0A3F">
        <w:rPr>
          <w:rFonts w:ascii="Times New Roman" w:hAnsi="Times New Roman" w:cs="Times New Roman"/>
          <w:color w:val="000000"/>
          <w:sz w:val="24"/>
          <w:szCs w:val="24"/>
        </w:rPr>
        <w:t>:</w:t>
      </w:r>
    </w:p>
    <w:p w:rsidR="009B0A3F" w:rsidRPr="009B0A3F" w:rsidRDefault="009B0A3F" w:rsidP="004A4BBC">
      <w:pPr>
        <w:numPr>
          <w:ilvl w:val="0"/>
          <w:numId w:val="9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9B0A3F" w:rsidRPr="009B0A3F" w:rsidRDefault="009B0A3F" w:rsidP="004A4BBC">
      <w:pPr>
        <w:numPr>
          <w:ilvl w:val="0"/>
          <w:numId w:val="9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9B0A3F" w:rsidRPr="009B0A3F" w:rsidRDefault="009B0A3F" w:rsidP="004A4BBC">
      <w:pPr>
        <w:numPr>
          <w:ilvl w:val="0"/>
          <w:numId w:val="9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B0A3F" w:rsidRPr="009B0A3F" w:rsidRDefault="009B0A3F" w:rsidP="004A4BBC">
      <w:pPr>
        <w:numPr>
          <w:ilvl w:val="0"/>
          <w:numId w:val="9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9B0A3F" w:rsidRPr="009B0A3F" w:rsidRDefault="009B0A3F" w:rsidP="004A4BBC">
      <w:pPr>
        <w:numPr>
          <w:ilvl w:val="0"/>
          <w:numId w:val="9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B0A3F" w:rsidRPr="009B0A3F" w:rsidRDefault="009B0A3F" w:rsidP="004A4BBC">
      <w:pPr>
        <w:numPr>
          <w:ilvl w:val="0"/>
          <w:numId w:val="98"/>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lastRenderedPageBreak/>
        <w:t>Традиции и ритуалы:</w:t>
      </w:r>
      <w:r w:rsidRPr="009B0A3F">
        <w:rPr>
          <w:rFonts w:ascii="Times New Roman" w:hAnsi="Times New Roman" w:cs="Times New Roman"/>
          <w:color w:val="000000"/>
          <w:sz w:val="24"/>
          <w:szCs w:val="24"/>
        </w:rPr>
        <w:t>еженедельная организационная линейка с поднятием Государственного флага РФ ; посвящение в первоклассники, посвящение в пятиклассники.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Нормы этикета обучающихся ЧОУ СОШ «Геула»:</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Всегда приветствуй учителя, одноклассников, друзей и работников школы.</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Следи за внешним видом: твоя одежда должна быть чистой и удобной, прическа – опрятной.</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Имей при себе сменную обувь. Верхнюю одежду оставляй в раздевалке, повесь ее на вешалку. Уличную обувь поставь аккуратно рядом с вешалкой.</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Все необходимое для занятий приготовь заранее – тетради, учебники, письменные и чертежные принадлежности.</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Держи рабочее место в порядке, следи за чистотой парты.</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Если в класс вошел педагог – нужно встать в знак приветствия.</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Не перебивай учителя и одноклассника. Говори, только когда тебя спрашивают. Если хочешь что-то спросить, подними руку.</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Отвечай на поставленные вопросы учителя внятно, громко, уверенно. Во время обучения будь внимательным, слушай, думай, старайся.</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 перемене не нужно бегать, кричать и драться, свистеть, толкать других учеников.</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Будь вежливым, не груби ни взрослым, ни детям. Неприличные слова и жесты недопустимы.</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Береги школьное имущество, ни в коем случае не порть его.</w:t>
      </w:r>
    </w:p>
    <w:p w:rsidR="009B0A3F" w:rsidRPr="009B0A3F" w:rsidRDefault="009B0A3F" w:rsidP="004A4BBC">
      <w:pPr>
        <w:numPr>
          <w:ilvl w:val="0"/>
          <w:numId w:val="9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Чисто там, где не мусорят. Уважай труд работников школы.</w:t>
      </w:r>
    </w:p>
    <w:p w:rsidR="009B0A3F" w:rsidRPr="009B0A3F" w:rsidRDefault="009B0A3F" w:rsidP="004A4BBC">
      <w:pPr>
        <w:numPr>
          <w:ilvl w:val="0"/>
          <w:numId w:val="99"/>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Помогай младшим, не стесняйся просить помощи у старших.</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2. Виды, формы и содержание воспитательной деятельности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Воспитательная работа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«Урочная деятельность»</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w:t>
      </w:r>
      <w:r w:rsidRPr="009B0A3F">
        <w:rPr>
          <w:rFonts w:ascii="Times New Roman" w:hAnsi="Times New Roman" w:cs="Times New Roman"/>
          <w:color w:val="000000"/>
          <w:sz w:val="24"/>
          <w:szCs w:val="24"/>
        </w:rPr>
        <w:lastRenderedPageBreak/>
        <w:t>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B0A3F" w:rsidRPr="009B0A3F" w:rsidRDefault="009B0A3F" w:rsidP="004A4BBC">
      <w:pPr>
        <w:numPr>
          <w:ilvl w:val="0"/>
          <w:numId w:val="10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B0A3F" w:rsidRPr="009B0A3F" w:rsidRDefault="009B0A3F" w:rsidP="004A4BBC">
      <w:pPr>
        <w:numPr>
          <w:ilvl w:val="0"/>
          <w:numId w:val="100"/>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«Внеурочная деятельность»</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9B0A3F" w:rsidRPr="009B0A3F" w:rsidRDefault="009B0A3F" w:rsidP="004A4BBC">
      <w:pPr>
        <w:numPr>
          <w:ilvl w:val="0"/>
          <w:numId w:val="10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9B0A3F" w:rsidRPr="009B0A3F" w:rsidRDefault="009B0A3F" w:rsidP="004A4BBC">
      <w:pPr>
        <w:numPr>
          <w:ilvl w:val="0"/>
          <w:numId w:val="10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9B0A3F" w:rsidRPr="009B0A3F" w:rsidRDefault="009B0A3F" w:rsidP="004A4BBC">
      <w:pPr>
        <w:numPr>
          <w:ilvl w:val="0"/>
          <w:numId w:val="10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курсы, занятия познавательной, научной, исследовательской, просветительской направленности: «Химические эксперименты», «Основы функциональной грамотности»;</w:t>
      </w:r>
    </w:p>
    <w:p w:rsidR="009B0A3F" w:rsidRPr="009B0A3F" w:rsidRDefault="009B0A3F" w:rsidP="004A4BBC">
      <w:pPr>
        <w:numPr>
          <w:ilvl w:val="0"/>
          <w:numId w:val="10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курсы, занятия экологической, природоохранной направленности «Экология питания», «Экоплюс»;</w:t>
      </w:r>
    </w:p>
    <w:p w:rsidR="009B0A3F" w:rsidRPr="009B0A3F" w:rsidRDefault="009B0A3F" w:rsidP="004A4BBC">
      <w:pPr>
        <w:numPr>
          <w:ilvl w:val="0"/>
          <w:numId w:val="101"/>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курсы, занятия оздоровительной и спортивной направленности: «Волейбол», «Баскетбол», «Тен</w:t>
      </w:r>
      <w:r>
        <w:rPr>
          <w:rFonts w:ascii="Times New Roman" w:hAnsi="Times New Roman" w:cs="Times New Roman"/>
          <w:color w:val="000000"/>
          <w:sz w:val="24"/>
          <w:szCs w:val="24"/>
        </w:rPr>
        <w:t>н</w:t>
      </w:r>
      <w:r w:rsidRPr="009B0A3F">
        <w:rPr>
          <w:rFonts w:ascii="Times New Roman" w:hAnsi="Times New Roman" w:cs="Times New Roman"/>
          <w:color w:val="000000"/>
          <w:sz w:val="24"/>
          <w:szCs w:val="24"/>
        </w:rPr>
        <w:t>ис».</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«Классное руководство»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планирование и проведение классных часов целевой воспитательной тематической направленности;</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B0A3F" w:rsidRPr="009B0A3F" w:rsidRDefault="009B0A3F" w:rsidP="004A4BBC">
      <w:pPr>
        <w:numPr>
          <w:ilvl w:val="0"/>
          <w:numId w:val="10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B0A3F" w:rsidRPr="009B0A3F" w:rsidRDefault="009B0A3F" w:rsidP="004A4BBC">
      <w:pPr>
        <w:numPr>
          <w:ilvl w:val="0"/>
          <w:numId w:val="102"/>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в классе праздников, конкурсов, соревнований и других мероприятий.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«Основные школьные дела»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основных школьных дел предусматривает:</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участие во всероссийских акциях, посвященных значимым событиям в России, мире;</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B0A3F" w:rsidRPr="009B0A3F" w:rsidRDefault="009B0A3F" w:rsidP="004A4BBC">
      <w:pPr>
        <w:numPr>
          <w:ilvl w:val="0"/>
          <w:numId w:val="10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9B0A3F" w:rsidRPr="009B0A3F" w:rsidRDefault="009B0A3F" w:rsidP="004A4BBC">
      <w:pPr>
        <w:numPr>
          <w:ilvl w:val="0"/>
          <w:numId w:val="103"/>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«Школьный музей»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школьного музея предусматривает:</w:t>
      </w:r>
    </w:p>
    <w:p w:rsidR="009B0A3F" w:rsidRPr="009B0A3F" w:rsidRDefault="009B0A3F" w:rsidP="004A4BBC">
      <w:pPr>
        <w:numPr>
          <w:ilvl w:val="0"/>
          <w:numId w:val="10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9B0A3F" w:rsidRPr="009B0A3F" w:rsidRDefault="009B0A3F" w:rsidP="004A4BBC">
      <w:pPr>
        <w:numPr>
          <w:ilvl w:val="0"/>
          <w:numId w:val="10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9B0A3F" w:rsidRPr="009B0A3F" w:rsidRDefault="009B0A3F" w:rsidP="004A4BBC">
      <w:pPr>
        <w:numPr>
          <w:ilvl w:val="0"/>
          <w:numId w:val="10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9B0A3F" w:rsidRPr="009B0A3F" w:rsidRDefault="009B0A3F" w:rsidP="004A4BBC">
      <w:pPr>
        <w:numPr>
          <w:ilvl w:val="0"/>
          <w:numId w:val="104"/>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 внешкольном уровне – организация и проведение воспитательных дел, посвященных памятным датам в истории.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«Внешкольные мероприятия»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rsidR="009B0A3F" w:rsidRPr="009B0A3F" w:rsidRDefault="009B0A3F" w:rsidP="004A4BBC">
      <w:pPr>
        <w:numPr>
          <w:ilvl w:val="0"/>
          <w:numId w:val="10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9B0A3F" w:rsidRPr="009B0A3F" w:rsidRDefault="009B0A3F" w:rsidP="004A4BBC">
      <w:pPr>
        <w:numPr>
          <w:ilvl w:val="0"/>
          <w:numId w:val="10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B0A3F" w:rsidRPr="009B0A3F" w:rsidRDefault="009B0A3F" w:rsidP="004A4BBC">
      <w:pPr>
        <w:numPr>
          <w:ilvl w:val="0"/>
          <w:numId w:val="10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B0A3F" w:rsidRPr="009B0A3F" w:rsidRDefault="009B0A3F" w:rsidP="004A4BBC">
      <w:pPr>
        <w:numPr>
          <w:ilvl w:val="0"/>
          <w:numId w:val="105"/>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9B0A3F" w:rsidRPr="009B0A3F" w:rsidRDefault="009B0A3F" w:rsidP="004A4BBC">
      <w:pPr>
        <w:numPr>
          <w:ilvl w:val="0"/>
          <w:numId w:val="105"/>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«Организация предметно-пространственной среды»</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w:t>
      </w:r>
      <w:r w:rsidRPr="009B0A3F">
        <w:rPr>
          <w:rFonts w:ascii="Times New Roman" w:hAnsi="Times New Roman" w:cs="Times New Roman"/>
          <w:color w:val="000000"/>
          <w:sz w:val="24"/>
          <w:szCs w:val="24"/>
        </w:rPr>
        <w:lastRenderedPageBreak/>
        <w:t>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B0A3F" w:rsidRPr="009B0A3F" w:rsidRDefault="009B0A3F" w:rsidP="004A4BBC">
      <w:pPr>
        <w:numPr>
          <w:ilvl w:val="0"/>
          <w:numId w:val="10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B0A3F" w:rsidRPr="009B0A3F" w:rsidRDefault="009B0A3F" w:rsidP="004A4BBC">
      <w:pPr>
        <w:numPr>
          <w:ilvl w:val="0"/>
          <w:numId w:val="106"/>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w:t>
      </w:r>
      <w:r w:rsidRPr="009B0A3F">
        <w:rPr>
          <w:rFonts w:ascii="Times New Roman" w:hAnsi="Times New Roman" w:cs="Times New Roman"/>
          <w:color w:val="000000"/>
          <w:sz w:val="24"/>
          <w:szCs w:val="24"/>
        </w:rPr>
        <w:lastRenderedPageBreak/>
        <w:t>традициях, укладе образовательной организации, актуальных вопросах профилактики и безопасности.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«Взаимодействие с родителями (законными представителями)»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родительские дни, в которые родители (законные представители) могут посещать уроки и внеурочные занятия;</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B0A3F" w:rsidRPr="009B0A3F" w:rsidRDefault="009B0A3F" w:rsidP="004A4BBC">
      <w:pPr>
        <w:numPr>
          <w:ilvl w:val="0"/>
          <w:numId w:val="107"/>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9B0A3F" w:rsidRPr="009B0A3F" w:rsidRDefault="009B0A3F" w:rsidP="004A4BBC">
      <w:pPr>
        <w:numPr>
          <w:ilvl w:val="0"/>
          <w:numId w:val="107"/>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«Самоуправление»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9B0A3F" w:rsidRPr="009B0A3F" w:rsidRDefault="009B0A3F" w:rsidP="004A4BBC">
      <w:pPr>
        <w:numPr>
          <w:ilvl w:val="0"/>
          <w:numId w:val="10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и деятельность органов ученического самоуправления (совет обучающихся или других), избранных обучающимися;</w:t>
      </w:r>
    </w:p>
    <w:p w:rsidR="009B0A3F" w:rsidRPr="009B0A3F" w:rsidRDefault="009B0A3F" w:rsidP="004A4BBC">
      <w:pPr>
        <w:numPr>
          <w:ilvl w:val="0"/>
          <w:numId w:val="10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9B0A3F" w:rsidRPr="009B0A3F" w:rsidRDefault="009B0A3F" w:rsidP="004A4BBC">
      <w:pPr>
        <w:numPr>
          <w:ilvl w:val="0"/>
          <w:numId w:val="10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защиту органами ученического самоуправления законных интересов и прав обучающихся;</w:t>
      </w:r>
    </w:p>
    <w:p w:rsidR="009B0A3F" w:rsidRPr="009B0A3F" w:rsidRDefault="009B0A3F" w:rsidP="004A4BBC">
      <w:pPr>
        <w:numPr>
          <w:ilvl w:val="0"/>
          <w:numId w:val="108"/>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«Профилактика и безопасность»</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B0A3F" w:rsidRPr="009B0A3F" w:rsidRDefault="009B0A3F" w:rsidP="004A4BBC">
      <w:pPr>
        <w:numPr>
          <w:ilvl w:val="0"/>
          <w:numId w:val="10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«Социальное партнерство»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социального партнерства предусматривает:</w:t>
      </w:r>
    </w:p>
    <w:p w:rsidR="009B0A3F" w:rsidRPr="009B0A3F" w:rsidRDefault="009B0A3F" w:rsidP="004A4BBC">
      <w:pPr>
        <w:numPr>
          <w:ilvl w:val="0"/>
          <w:numId w:val="11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9B0A3F" w:rsidRPr="009B0A3F" w:rsidRDefault="009B0A3F" w:rsidP="004A4BBC">
      <w:pPr>
        <w:numPr>
          <w:ilvl w:val="0"/>
          <w:numId w:val="11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B0A3F" w:rsidRPr="009B0A3F" w:rsidRDefault="009B0A3F" w:rsidP="004A4BBC">
      <w:pPr>
        <w:numPr>
          <w:ilvl w:val="0"/>
          <w:numId w:val="11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9B0A3F" w:rsidRPr="009B0A3F" w:rsidRDefault="009B0A3F" w:rsidP="004A4BBC">
      <w:pPr>
        <w:numPr>
          <w:ilvl w:val="0"/>
          <w:numId w:val="110"/>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9B0A3F" w:rsidRPr="009B0A3F" w:rsidRDefault="009B0A3F" w:rsidP="004A4BBC">
      <w:pPr>
        <w:numPr>
          <w:ilvl w:val="0"/>
          <w:numId w:val="110"/>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Модуль «Профориентация»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Реализация воспитательного потенциала профориентационной работы образовательной организации предусматривает:</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участие в работе всероссийских профориентационных проектов;</w:t>
      </w:r>
    </w:p>
    <w:p w:rsidR="009B0A3F" w:rsidRPr="009B0A3F" w:rsidRDefault="009B0A3F" w:rsidP="004A4BBC">
      <w:pPr>
        <w:numPr>
          <w:ilvl w:val="0"/>
          <w:numId w:val="11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B0A3F" w:rsidRPr="009B0A3F" w:rsidRDefault="009B0A3F" w:rsidP="004A4BBC">
      <w:pPr>
        <w:numPr>
          <w:ilvl w:val="0"/>
          <w:numId w:val="111"/>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B0A3F" w:rsidRPr="009B0A3F" w:rsidRDefault="009B0A3F" w:rsidP="009B0A3F">
      <w:pPr>
        <w:spacing w:after="0"/>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2.</w:t>
      </w:r>
      <w:r w:rsidRPr="009B0A3F">
        <w:rPr>
          <w:rFonts w:ascii="Times New Roman" w:hAnsi="Times New Roman" w:cs="Times New Roman"/>
          <w:b/>
          <w:bCs/>
          <w:color w:val="000000"/>
          <w:sz w:val="24"/>
          <w:szCs w:val="24"/>
        </w:rPr>
        <w:t>3.</w:t>
      </w:r>
      <w:r>
        <w:rPr>
          <w:rFonts w:ascii="Times New Roman" w:hAnsi="Times New Roman" w:cs="Times New Roman"/>
          <w:b/>
          <w:bCs/>
          <w:color w:val="000000"/>
          <w:sz w:val="24"/>
          <w:szCs w:val="24"/>
        </w:rPr>
        <w:t>4</w:t>
      </w:r>
      <w:r w:rsidRPr="009B0A3F">
        <w:rPr>
          <w:rFonts w:ascii="Times New Roman" w:hAnsi="Times New Roman" w:cs="Times New Roman"/>
          <w:b/>
          <w:bCs/>
          <w:color w:val="000000"/>
          <w:sz w:val="24"/>
          <w:szCs w:val="24"/>
        </w:rPr>
        <w:t xml:space="preserve"> Организационный раздел</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1. Кадровое обеспечение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 данном подразделе представлены решения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Воспитательный процесс в школе обеспечивают специалисты:</w:t>
      </w:r>
    </w:p>
    <w:p w:rsidR="009B0A3F" w:rsidRPr="009B0A3F" w:rsidRDefault="009B0A3F" w:rsidP="004A4BBC">
      <w:pPr>
        <w:numPr>
          <w:ilvl w:val="0"/>
          <w:numId w:val="11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заместитель директора по учебно-воспитательной работе;</w:t>
      </w:r>
    </w:p>
    <w:p w:rsidR="009B0A3F" w:rsidRPr="009B0A3F" w:rsidRDefault="009B0A3F" w:rsidP="004A4BBC">
      <w:pPr>
        <w:numPr>
          <w:ilvl w:val="0"/>
          <w:numId w:val="11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классные руководители;</w:t>
      </w:r>
    </w:p>
    <w:p w:rsidR="009B0A3F" w:rsidRPr="009B0A3F" w:rsidRDefault="009B0A3F" w:rsidP="004A4BBC">
      <w:pPr>
        <w:numPr>
          <w:ilvl w:val="0"/>
          <w:numId w:val="112"/>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педагог-психолог;</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Общая численность педагогических работников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 22 человек основных педагогических работников,все имеют высшее педагогическое образование, 13 учителей – высшую квалификационную категорию, 10 – первую квалификационную категорию. Классное руководство в 1–11-х классах осуществляют 11 классных руководителей.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2. Нормативно-методическое обеспечение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Управление качеством воспитательной деятельности в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обеспечивают следующие локальные нормативно-правовые акты:</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классном руководстве;</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дежурстве;</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школьном методическом объединении;</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внутришкольном контроле;</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Совете профилактики;</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об Управляющем совете;</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школьной форме;</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ПМПК;</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социально-психологической службе;</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защите обучающихся от информации, причиняющей вред их здоровью и развитию;</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об организации дополнительного образования;</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 внеурочной деятельности обучающихся;</w:t>
      </w:r>
    </w:p>
    <w:p w:rsidR="009B0A3F" w:rsidRPr="009B0A3F"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Положение об ученическом самоуправлении;</w:t>
      </w:r>
    </w:p>
    <w:p w:rsidR="00432D2C" w:rsidRDefault="009B0A3F" w:rsidP="004A4BBC">
      <w:pPr>
        <w:numPr>
          <w:ilvl w:val="0"/>
          <w:numId w:val="11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Правила внутреннего распорядка для обучающихся;</w:t>
      </w:r>
    </w:p>
    <w:p w:rsidR="009B0A3F" w:rsidRPr="00432D2C" w:rsidRDefault="00B05107" w:rsidP="00432D2C">
      <w:pPr>
        <w:spacing w:after="0"/>
        <w:ind w:firstLine="709"/>
        <w:contextualSpacing/>
        <w:jc w:val="both"/>
        <w:rPr>
          <w:rFonts w:ascii="Times New Roman" w:hAnsi="Times New Roman" w:cs="Times New Roman"/>
          <w:color w:val="000000"/>
          <w:sz w:val="24"/>
          <w:szCs w:val="24"/>
        </w:rPr>
      </w:pPr>
      <w:r>
        <w:rPr>
          <w:rFonts w:ascii="Times New Roman" w:hAnsi="Times New Roman" w:cs="Times New Roman"/>
          <w:b/>
          <w:bCs/>
          <w:color w:val="000000"/>
          <w:sz w:val="24"/>
          <w:szCs w:val="24"/>
        </w:rPr>
        <w:t>2.</w:t>
      </w:r>
      <w:r w:rsidR="009B0A3F" w:rsidRPr="00432D2C">
        <w:rPr>
          <w:rFonts w:ascii="Times New Roman" w:hAnsi="Times New Roman" w:cs="Times New Roman"/>
          <w:b/>
          <w:bCs/>
          <w:color w:val="000000"/>
          <w:sz w:val="24"/>
          <w:szCs w:val="24"/>
        </w:rPr>
        <w:t>3.</w:t>
      </w:r>
      <w:r>
        <w:rPr>
          <w:rFonts w:ascii="Times New Roman" w:hAnsi="Times New Roman" w:cs="Times New Roman"/>
          <w:b/>
          <w:bCs/>
          <w:color w:val="000000"/>
          <w:sz w:val="24"/>
          <w:szCs w:val="24"/>
        </w:rPr>
        <w:t>4.</w:t>
      </w:r>
      <w:r w:rsidR="009B0A3F" w:rsidRPr="00432D2C">
        <w:rPr>
          <w:rFonts w:ascii="Times New Roman" w:hAnsi="Times New Roman" w:cs="Times New Roman"/>
          <w:b/>
          <w:bCs/>
          <w:color w:val="000000"/>
          <w:sz w:val="24"/>
          <w:szCs w:val="24"/>
        </w:rPr>
        <w:t xml:space="preserve"> Система поощрения социальной успешности и проявлений активной жизненной позиции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w:t>
      </w:r>
      <w:r w:rsidRPr="009B0A3F">
        <w:rPr>
          <w:rFonts w:ascii="Times New Roman" w:hAnsi="Times New Roman" w:cs="Times New Roman"/>
          <w:color w:val="000000"/>
          <w:sz w:val="24"/>
          <w:szCs w:val="24"/>
        </w:rPr>
        <w:lastRenderedPageBreak/>
        <w:t>ориентации на активную жизненную позицию, инициативность, максимально вовлекать их в совместную деятельность в воспитательных целях.</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Принципы поощрения, которыми руководствуется ЧОУ СОШ «Геула»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 ЧОУ СОШ «Геула»</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 xml:space="preserve">В </w:t>
      </w:r>
      <w:r w:rsidRPr="009B0A3F">
        <w:rPr>
          <w:rFonts w:ascii="Times New Roman" w:hAnsi="Times New Roman" w:cs="Times New Roman"/>
          <w:b/>
          <w:bCs/>
          <w:color w:val="000000"/>
          <w:sz w:val="24"/>
          <w:szCs w:val="24"/>
        </w:rPr>
        <w:t xml:space="preserve">ЧОУ СОШ «Геула» </w:t>
      </w:r>
      <w:r w:rsidRPr="009B0A3F">
        <w:rPr>
          <w:rFonts w:ascii="Times New Roman" w:hAnsi="Times New Roman" w:cs="Times New Roman"/>
          <w:color w:val="000000"/>
          <w:sz w:val="24"/>
          <w:szCs w:val="24"/>
        </w:rP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«Ученик года»;</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«Лидер года»;</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«Лучший спортсмен года»;</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«Самый классный класс»;</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«Класс-волонтер года»;</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«Учитель года»;</w:t>
      </w:r>
    </w:p>
    <w:p w:rsidR="009B0A3F" w:rsidRPr="009B0A3F" w:rsidRDefault="009B0A3F" w:rsidP="004A4BBC">
      <w:pPr>
        <w:numPr>
          <w:ilvl w:val="0"/>
          <w:numId w:val="114"/>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«Самый классный классный»;</w:t>
      </w:r>
    </w:p>
    <w:p w:rsidR="009B0A3F" w:rsidRPr="009B0A3F" w:rsidRDefault="009B0A3F" w:rsidP="004A4BBC">
      <w:pPr>
        <w:numPr>
          <w:ilvl w:val="0"/>
          <w:numId w:val="114"/>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«Самый активный родитель».</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Формы фиксации достижений обучающихся, применяемые в ЧОУ СОШ «Геула»</w:t>
      </w:r>
    </w:p>
    <w:p w:rsidR="009B0A3F" w:rsidRPr="009B0A3F" w:rsidRDefault="009B0A3F" w:rsidP="004A4BBC">
      <w:pPr>
        <w:numPr>
          <w:ilvl w:val="0"/>
          <w:numId w:val="115"/>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9B0A3F" w:rsidRPr="009B0A3F" w:rsidRDefault="009B0A3F" w:rsidP="004A4BBC">
      <w:pPr>
        <w:numPr>
          <w:ilvl w:val="0"/>
          <w:numId w:val="116"/>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артефакты признания – грамоты, поощрительные письма, фотографии призов и т. д.;</w:t>
      </w:r>
    </w:p>
    <w:p w:rsidR="009B0A3F" w:rsidRPr="009B0A3F" w:rsidRDefault="009B0A3F" w:rsidP="004A4BBC">
      <w:pPr>
        <w:numPr>
          <w:ilvl w:val="0"/>
          <w:numId w:val="116"/>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артефакты деятельности – рефераты, доклады, статьи, чертежи или фото изделий и т. д.</w:t>
      </w:r>
    </w:p>
    <w:p w:rsidR="009B0A3F" w:rsidRPr="009B0A3F" w:rsidRDefault="009B0A3F" w:rsidP="004A4BBC">
      <w:pPr>
        <w:numPr>
          <w:ilvl w:val="0"/>
          <w:numId w:val="117"/>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Формы поощрений социальной успешности и проявлений активной жизненной позиции обучающихся ЧОУ СОШ «Геула»</w:t>
      </w:r>
    </w:p>
    <w:p w:rsidR="009B0A3F" w:rsidRPr="009B0A3F" w:rsidRDefault="009B0A3F" w:rsidP="004A4BBC">
      <w:pPr>
        <w:numPr>
          <w:ilvl w:val="0"/>
          <w:numId w:val="11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объявление благодарности;</w:t>
      </w:r>
    </w:p>
    <w:p w:rsidR="009B0A3F" w:rsidRPr="009B0A3F" w:rsidRDefault="009B0A3F" w:rsidP="004A4BBC">
      <w:pPr>
        <w:numPr>
          <w:ilvl w:val="0"/>
          <w:numId w:val="11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награждение грамотой;</w:t>
      </w:r>
    </w:p>
    <w:p w:rsidR="009B0A3F" w:rsidRPr="009B0A3F" w:rsidRDefault="009B0A3F" w:rsidP="004A4BBC">
      <w:pPr>
        <w:numPr>
          <w:ilvl w:val="0"/>
          <w:numId w:val="11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вручение сертификатов и дипломов;</w:t>
      </w:r>
    </w:p>
    <w:p w:rsidR="009B0A3F" w:rsidRPr="009B0A3F" w:rsidRDefault="009B0A3F" w:rsidP="004A4BBC">
      <w:pPr>
        <w:numPr>
          <w:ilvl w:val="0"/>
          <w:numId w:val="118"/>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занесение фотографии активиста на доску почета;</w:t>
      </w:r>
    </w:p>
    <w:p w:rsidR="009B0A3F" w:rsidRPr="009B0A3F" w:rsidRDefault="009B0A3F" w:rsidP="004A4BBC">
      <w:pPr>
        <w:numPr>
          <w:ilvl w:val="0"/>
          <w:numId w:val="118"/>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награждение ценным подарком.</w:t>
      </w:r>
    </w:p>
    <w:p w:rsidR="00B05107" w:rsidRDefault="00B05107" w:rsidP="009B0A3F">
      <w:pPr>
        <w:spacing w:after="0"/>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2.3.5.</w:t>
      </w:r>
      <w:r w:rsidR="009B0A3F" w:rsidRPr="009B0A3F">
        <w:rPr>
          <w:rFonts w:ascii="Times New Roman" w:hAnsi="Times New Roman" w:cs="Times New Roman"/>
          <w:b/>
          <w:bCs/>
          <w:color w:val="000000"/>
          <w:sz w:val="24"/>
          <w:szCs w:val="24"/>
        </w:rPr>
        <w:t xml:space="preserve"> Анализ воспитательного процесса </w:t>
      </w:r>
    </w:p>
    <w:p w:rsidR="009B0A3F" w:rsidRPr="009B0A3F" w:rsidRDefault="00B05107"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 xml:space="preserve">Анализ воспитательного процесса </w:t>
      </w:r>
      <w:r w:rsidR="009B0A3F" w:rsidRPr="009B0A3F">
        <w:rPr>
          <w:rFonts w:ascii="Times New Roman" w:hAnsi="Times New Roman" w:cs="Times New Roman"/>
          <w:b/>
          <w:bCs/>
          <w:color w:val="000000"/>
          <w:sz w:val="24"/>
          <w:szCs w:val="24"/>
        </w:rPr>
        <w:t xml:space="preserve">в ЧОУ СОШ «Геула» </w:t>
      </w:r>
      <w:r w:rsidR="009B0A3F" w:rsidRPr="009B0A3F">
        <w:rPr>
          <w:rFonts w:ascii="Times New Roman" w:hAnsi="Times New Roman" w:cs="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w:t>
      </w:r>
      <w:r w:rsidR="009B0A3F">
        <w:rPr>
          <w:rFonts w:ascii="Times New Roman" w:hAnsi="Times New Roman" w:cs="Times New Roman"/>
          <w:color w:val="000000"/>
          <w:sz w:val="24"/>
          <w:szCs w:val="24"/>
        </w:rPr>
        <w:t>новленными ФГОС С</w:t>
      </w:r>
      <w:r w:rsidR="009B0A3F" w:rsidRPr="009B0A3F">
        <w:rPr>
          <w:rFonts w:ascii="Times New Roman" w:hAnsi="Times New Roman" w:cs="Times New Roman"/>
          <w:color w:val="000000"/>
          <w:sz w:val="24"/>
          <w:szCs w:val="24"/>
        </w:rPr>
        <w:t>ОО.</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Планирование анализа воспитательного процесса включено в календарный план воспитательной работы.</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Основные принципы самоанализа воспитательной работы:</w:t>
      </w:r>
    </w:p>
    <w:p w:rsidR="009B0A3F" w:rsidRPr="009B0A3F" w:rsidRDefault="009B0A3F" w:rsidP="004A4BBC">
      <w:pPr>
        <w:numPr>
          <w:ilvl w:val="0"/>
          <w:numId w:val="11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взаимное уважение всех участников образовательных отношений;</w:t>
      </w:r>
    </w:p>
    <w:p w:rsidR="009B0A3F" w:rsidRPr="009B0A3F" w:rsidRDefault="009B0A3F" w:rsidP="004A4BBC">
      <w:pPr>
        <w:numPr>
          <w:ilvl w:val="0"/>
          <w:numId w:val="11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B0A3F" w:rsidRPr="009B0A3F" w:rsidRDefault="009B0A3F" w:rsidP="004A4BBC">
      <w:pPr>
        <w:numPr>
          <w:ilvl w:val="0"/>
          <w:numId w:val="119"/>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B0A3F" w:rsidRPr="009B0A3F" w:rsidRDefault="009B0A3F" w:rsidP="004A4BBC">
      <w:pPr>
        <w:numPr>
          <w:ilvl w:val="0"/>
          <w:numId w:val="119"/>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b/>
          <w:bCs/>
          <w:color w:val="000000"/>
          <w:sz w:val="24"/>
          <w:szCs w:val="24"/>
        </w:rPr>
        <w:t>Основные направления анализа воспитательного процесса</w:t>
      </w:r>
    </w:p>
    <w:p w:rsidR="009B0A3F" w:rsidRPr="009B0A3F" w:rsidRDefault="009B0A3F" w:rsidP="004A4BBC">
      <w:pPr>
        <w:numPr>
          <w:ilvl w:val="0"/>
          <w:numId w:val="120"/>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Результаты воспитания, социализации и саморазвития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lastRenderedPageBreak/>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Внимание педагогических работников сосредоточивается на вопросах:</w:t>
      </w:r>
    </w:p>
    <w:p w:rsidR="009B0A3F" w:rsidRPr="009B0A3F" w:rsidRDefault="009B0A3F" w:rsidP="004A4BBC">
      <w:pPr>
        <w:numPr>
          <w:ilvl w:val="0"/>
          <w:numId w:val="12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какие проблемы, затруднения в личностном развитии обучающихся удалось решить за прошедший учебный год;</w:t>
      </w:r>
    </w:p>
    <w:p w:rsidR="009B0A3F" w:rsidRPr="009B0A3F" w:rsidRDefault="009B0A3F" w:rsidP="004A4BBC">
      <w:pPr>
        <w:numPr>
          <w:ilvl w:val="0"/>
          <w:numId w:val="121"/>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какие проблемы, затруднения решить не удалось и почему;</w:t>
      </w:r>
    </w:p>
    <w:p w:rsidR="009B0A3F" w:rsidRPr="009B0A3F" w:rsidRDefault="009B0A3F" w:rsidP="004A4BBC">
      <w:pPr>
        <w:numPr>
          <w:ilvl w:val="0"/>
          <w:numId w:val="121"/>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какие новые проблемы, трудности появились, над чем предстоит работать педагогическому коллективу.</w:t>
      </w:r>
    </w:p>
    <w:p w:rsidR="009B0A3F" w:rsidRPr="009B0A3F" w:rsidRDefault="009B0A3F" w:rsidP="004A4BBC">
      <w:pPr>
        <w:numPr>
          <w:ilvl w:val="0"/>
          <w:numId w:val="122"/>
        </w:numPr>
        <w:spacing w:after="0"/>
        <w:ind w:left="0"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Состояние совместной деятельности обучающихся и взрослых.</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совета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Внимание сосредотачивается на вопросах, связанных с качеством реализации воспитательного потенциала:</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урочной деятельности;</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внеурочной деятельности обучающихся;</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деятельности классных руководителей и их классов;</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проводимых общешкольных основных дел, мероприятий;</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внешкольных мероприятий;</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создания и поддержки предметно-пространственной среды;</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взаимодействия с родительским сообществом;</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деятельности ученического самоуправления;</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деятельности по профилактике и безопасности;</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реализации потенциала социального партнерства;</w:t>
      </w:r>
    </w:p>
    <w:p w:rsidR="009B0A3F" w:rsidRPr="009B0A3F" w:rsidRDefault="009B0A3F" w:rsidP="004A4BBC">
      <w:pPr>
        <w:numPr>
          <w:ilvl w:val="0"/>
          <w:numId w:val="123"/>
        </w:numPr>
        <w:spacing w:after="0"/>
        <w:ind w:left="0" w:firstLine="709"/>
        <w:contextualSpacing/>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деятельности по профориентации обучающихся;</w:t>
      </w:r>
    </w:p>
    <w:p w:rsidR="009B0A3F" w:rsidRPr="009B0A3F" w:rsidRDefault="009B0A3F" w:rsidP="009B0A3F">
      <w:pPr>
        <w:spacing w:after="0"/>
        <w:ind w:firstLine="709"/>
        <w:jc w:val="both"/>
        <w:rPr>
          <w:rFonts w:ascii="Times New Roman" w:hAnsi="Times New Roman" w:cs="Times New Roman"/>
          <w:color w:val="000000"/>
          <w:sz w:val="24"/>
          <w:szCs w:val="24"/>
        </w:rPr>
      </w:pPr>
    </w:p>
    <w:p w:rsidR="009B0A3F" w:rsidRPr="009B0A3F" w:rsidRDefault="009B0A3F" w:rsidP="009B0A3F">
      <w:pPr>
        <w:spacing w:after="0"/>
        <w:ind w:firstLine="709"/>
        <w:jc w:val="both"/>
        <w:rPr>
          <w:rFonts w:ascii="Times New Roman" w:hAnsi="Times New Roman" w:cs="Times New Roman"/>
          <w:color w:val="000000"/>
          <w:sz w:val="24"/>
          <w:szCs w:val="24"/>
        </w:rPr>
      </w:pPr>
      <w:r w:rsidRPr="009B0A3F">
        <w:rPr>
          <w:rFonts w:ascii="Times New Roman" w:hAnsi="Times New Roman" w:cs="Times New Roman"/>
          <w:color w:val="000000"/>
          <w:sz w:val="24"/>
          <w:szCs w:val="24"/>
        </w:rPr>
        <w:t>Итогом самоанализа воспитательной работы в ЧОУ СОШ «Геула» будет перечень выявленных проблем, которые не удалось решить педагогическому коллективу школы в 2023 учебном году. Эти проблемы следует учесть при планировании воспитательной работы на 2024 учебный год.</w:t>
      </w:r>
    </w:p>
    <w:p w:rsidR="009F46A6" w:rsidRPr="000742E5" w:rsidRDefault="009F46A6" w:rsidP="00432D2C">
      <w:pPr>
        <w:spacing w:after="0"/>
        <w:jc w:val="both"/>
        <w:rPr>
          <w:rFonts w:ascii="Times New Roman" w:eastAsia="SchoolBookSanPin" w:hAnsi="Times New Roman"/>
          <w:sz w:val="24"/>
          <w:szCs w:val="24"/>
        </w:rPr>
      </w:pPr>
    </w:p>
    <w:p w:rsidR="009F46A6" w:rsidRDefault="009F46A6" w:rsidP="009F46A6">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III </w:t>
      </w:r>
      <w:r w:rsidRPr="000742E5">
        <w:rPr>
          <w:rFonts w:ascii="Times New Roman" w:hAnsi="Times New Roman"/>
          <w:b/>
          <w:sz w:val="24"/>
          <w:szCs w:val="24"/>
        </w:rPr>
        <w:t xml:space="preserve">. </w:t>
      </w:r>
      <w:r w:rsidR="00432D2C" w:rsidRPr="000742E5">
        <w:rPr>
          <w:rFonts w:ascii="Times New Roman" w:hAnsi="Times New Roman"/>
          <w:b/>
          <w:sz w:val="24"/>
          <w:szCs w:val="24"/>
        </w:rPr>
        <w:t>ОРГАНИЗАЦИОННЫЙ РАЗДЕЛ</w:t>
      </w:r>
    </w:p>
    <w:p w:rsidR="009F46A6" w:rsidRPr="00620416" w:rsidRDefault="00620416" w:rsidP="00620416">
      <w:pPr>
        <w:pStyle w:val="ac"/>
        <w:spacing w:before="0" w:line="276" w:lineRule="auto"/>
        <w:ind w:left="0" w:right="0" w:firstLine="709"/>
        <w:rPr>
          <w:spacing w:val="-87"/>
          <w:sz w:val="24"/>
          <w:szCs w:val="24"/>
        </w:rPr>
      </w:pPr>
      <w:r>
        <w:rPr>
          <w:sz w:val="24"/>
          <w:szCs w:val="24"/>
        </w:rPr>
        <w:t xml:space="preserve">3.1. </w:t>
      </w:r>
      <w:r w:rsidR="009F46A6" w:rsidRPr="009F46A6">
        <w:rPr>
          <w:sz w:val="24"/>
          <w:szCs w:val="24"/>
        </w:rPr>
        <w:t>Учебный план10-11классов</w:t>
      </w:r>
    </w:p>
    <w:p w:rsidR="009F46A6" w:rsidRPr="009F46A6" w:rsidRDefault="009F46A6" w:rsidP="009F46A6">
      <w:pPr>
        <w:spacing w:after="0"/>
        <w:ind w:left="785" w:right="876"/>
        <w:jc w:val="center"/>
        <w:rPr>
          <w:rFonts w:ascii="Times New Roman" w:hAnsi="Times New Roman" w:cs="Times New Roman"/>
          <w:b/>
          <w:sz w:val="24"/>
          <w:szCs w:val="24"/>
        </w:rPr>
      </w:pPr>
      <w:r w:rsidRPr="009F46A6">
        <w:rPr>
          <w:rFonts w:ascii="Times New Roman" w:hAnsi="Times New Roman" w:cs="Times New Roman"/>
          <w:b/>
          <w:sz w:val="24"/>
          <w:szCs w:val="24"/>
        </w:rPr>
        <w:t>Частного общеобразовательного учреждения среднейобщеобразовательной школы</w:t>
      </w:r>
    </w:p>
    <w:p w:rsidR="009F46A6" w:rsidRPr="00620416" w:rsidRDefault="009F46A6" w:rsidP="00620416">
      <w:pPr>
        <w:spacing w:after="0"/>
        <w:ind w:left="784" w:right="876"/>
        <w:jc w:val="center"/>
        <w:rPr>
          <w:rFonts w:ascii="Times New Roman" w:hAnsi="Times New Roman" w:cs="Times New Roman"/>
          <w:b/>
          <w:sz w:val="24"/>
          <w:szCs w:val="24"/>
        </w:rPr>
      </w:pPr>
      <w:r w:rsidRPr="009F46A6">
        <w:rPr>
          <w:rFonts w:ascii="Times New Roman" w:hAnsi="Times New Roman" w:cs="Times New Roman"/>
          <w:b/>
          <w:sz w:val="24"/>
          <w:szCs w:val="24"/>
        </w:rPr>
        <w:t>«Геула» г. Пятигорскана2023-2024 учебныйгод</w:t>
      </w:r>
    </w:p>
    <w:p w:rsidR="009F46A6" w:rsidRPr="009F46A6" w:rsidRDefault="00620416" w:rsidP="00620416">
      <w:pPr>
        <w:pStyle w:val="2"/>
        <w:spacing w:before="0"/>
        <w:ind w:firstLine="709"/>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ПОЯСНИТЕЛЬНАЯ </w:t>
      </w:r>
      <w:r w:rsidR="009F46A6" w:rsidRPr="009F46A6">
        <w:rPr>
          <w:rFonts w:ascii="Times New Roman" w:hAnsi="Times New Roman" w:cs="Times New Roman"/>
          <w:color w:val="auto"/>
          <w:sz w:val="24"/>
          <w:szCs w:val="24"/>
        </w:rPr>
        <w:t>ЗАПИСКА КУЧЕБНОМУ ПЛАНУ</w:t>
      </w:r>
    </w:p>
    <w:p w:rsidR="009F46A6" w:rsidRPr="009F46A6" w:rsidRDefault="009F46A6" w:rsidP="009F46A6">
      <w:pPr>
        <w:spacing w:after="0"/>
        <w:ind w:left="1095" w:right="623"/>
        <w:jc w:val="center"/>
        <w:rPr>
          <w:rFonts w:ascii="Times New Roman" w:hAnsi="Times New Roman" w:cs="Times New Roman"/>
          <w:b/>
          <w:sz w:val="24"/>
          <w:szCs w:val="24"/>
        </w:rPr>
      </w:pPr>
      <w:r w:rsidRPr="009F46A6">
        <w:rPr>
          <w:rFonts w:ascii="Times New Roman" w:hAnsi="Times New Roman" w:cs="Times New Roman"/>
          <w:b/>
          <w:sz w:val="24"/>
          <w:szCs w:val="24"/>
        </w:rPr>
        <w:t>на2023-2024учебныйгод</w:t>
      </w:r>
    </w:p>
    <w:p w:rsidR="009F46A6" w:rsidRPr="00620416" w:rsidRDefault="009F46A6" w:rsidP="00620416">
      <w:pPr>
        <w:pStyle w:val="2"/>
        <w:spacing w:before="0"/>
        <w:ind w:right="624"/>
        <w:jc w:val="center"/>
        <w:rPr>
          <w:rFonts w:ascii="Times New Roman" w:hAnsi="Times New Roman" w:cs="Times New Roman"/>
          <w:color w:val="auto"/>
          <w:sz w:val="24"/>
          <w:szCs w:val="24"/>
        </w:rPr>
      </w:pPr>
      <w:r w:rsidRPr="009F46A6">
        <w:rPr>
          <w:rFonts w:ascii="Times New Roman" w:hAnsi="Times New Roman" w:cs="Times New Roman"/>
          <w:color w:val="auto"/>
          <w:sz w:val="24"/>
          <w:szCs w:val="24"/>
        </w:rPr>
        <w:t>частного общеобразовательного учреждениясредней общеобразовательной школы «Геула»  г. Пятигорска.</w:t>
      </w:r>
    </w:p>
    <w:p w:rsidR="009F46A6" w:rsidRPr="009F46A6" w:rsidRDefault="009F46A6" w:rsidP="009F46A6">
      <w:pPr>
        <w:pStyle w:val="a8"/>
        <w:spacing w:line="276" w:lineRule="auto"/>
        <w:ind w:firstLine="709"/>
        <w:jc w:val="both"/>
      </w:pPr>
      <w:r w:rsidRPr="009F46A6">
        <w:t xml:space="preserve">Учебный план ЧОУ СОШ «Геула» </w:t>
      </w:r>
      <w:r w:rsidRPr="009F46A6">
        <w:rPr>
          <w:b/>
        </w:rPr>
        <w:t xml:space="preserve">10-11 классов </w:t>
      </w:r>
      <w:r w:rsidRPr="009F46A6">
        <w:t>на 2023-2024 учебныйгодразработанв соответствии с</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Федеральнымзакономот29.12.2012г.№273-ФЗ«Обобразовании вРоссийской Федерации»;</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СФГОССОО(утвержденприказомМинистерстваобразованияи науки РФ от 17 мая 2012 г.№413 , с изменениями и дополнениями от 29декабря2014г.,31декабря2015г.,29 июня 2017г.)</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письмом Министерства образования и науки РФ от 8октября2010года№ИК-1494/19«Овведениитретьегочасафизическойкультуры»;</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анитарно-эпидемиологическимиправиламиинормативамиСанПиН2.4.2.2821-10«Санитарно-эпидемиологическиетребованиякусловиямиорганизацииобучениявобщеобразовательныхучреждениях»,утвержденнымиПостановлениемГлавногогосударственногосанитарноговрачаРФот29декабря2010года№189(вредакцииИзменений№1,утвержденныхПостановлениемГлавногогосударственногосанитарноговрачаРоссийскойФедерацииот29июня2011года№85,Изменений№2,утвержденныхПостановлениемГлавногогосударственногосанитарноговрачаРоссийской Федерации от25декабря2013 года №72);</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порядкоморганизациииосуществленияобразовательнойдеятельностипоосновнымобщеобразовательнымпрограммам-образовательнымпрограммамначальногообщего,основногообщегоисреднегообщегообразования,утвержденнымприказомМинистерстваобразования и науки Российской Федерации от 30 августа 2013 года №1015 (вредакцииприказаМинистерстваобразованияинаукиРоссийскойФедерацииот13декабря2013года№1342);</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приказомминистерстваобразованияимолодежнойполитикиСтавропольского края от 25.07.2014г. №784-пр «Об утверждении примерногоучебногопланадляобразовательныхорганизацийСтавропольскогокрая»</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письмомминистерстваобразованияСтавропольскогокраяот21.07.2020г.№02-23/8585«Рекомендациипосоставлениюучебныхпланов»»</w:t>
      </w:r>
    </w:p>
    <w:p w:rsidR="009F46A6" w:rsidRPr="009F46A6" w:rsidRDefault="009F46A6" w:rsidP="004A4BBC">
      <w:pPr>
        <w:pStyle w:val="a3"/>
        <w:widowControl w:val="0"/>
        <w:numPr>
          <w:ilvl w:val="0"/>
          <w:numId w:val="84"/>
        </w:numPr>
        <w:tabs>
          <w:tab w:val="left" w:pos="1120"/>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письмоМинистерстваобразованияСтавропольскогокраяот09.07.2021г. №01-23/9384«Обизученииучебногокурса«ИсторияСтаврополья»;</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ОсновнойобразовательнойпрограммойсреднегообщегообразованияЧОУСОШ «Геула» г. Пятигорска;</w:t>
      </w:r>
    </w:p>
    <w:p w:rsidR="009F46A6" w:rsidRPr="009F46A6" w:rsidRDefault="009F46A6" w:rsidP="004A4BBC">
      <w:pPr>
        <w:pStyle w:val="a3"/>
        <w:widowControl w:val="0"/>
        <w:numPr>
          <w:ilvl w:val="0"/>
          <w:numId w:val="84"/>
        </w:numPr>
        <w:tabs>
          <w:tab w:val="left" w:pos="2238"/>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lastRenderedPageBreak/>
        <w:t>УставомЧОУСОШ«Геула»г. Пятигорска.</w:t>
      </w:r>
    </w:p>
    <w:p w:rsidR="009F46A6" w:rsidRPr="009F46A6" w:rsidRDefault="009F46A6" w:rsidP="009F46A6">
      <w:pPr>
        <w:spacing w:after="0"/>
        <w:ind w:firstLine="709"/>
        <w:jc w:val="both"/>
        <w:rPr>
          <w:rFonts w:ascii="Times New Roman" w:hAnsi="Times New Roman" w:cs="Times New Roman"/>
          <w:b/>
          <w:sz w:val="24"/>
          <w:szCs w:val="24"/>
        </w:rPr>
      </w:pPr>
    </w:p>
    <w:p w:rsidR="009F46A6" w:rsidRPr="009F46A6" w:rsidRDefault="009F46A6" w:rsidP="009F46A6">
      <w:pPr>
        <w:pStyle w:val="a8"/>
        <w:spacing w:line="276" w:lineRule="auto"/>
        <w:ind w:firstLine="709"/>
        <w:jc w:val="both"/>
      </w:pPr>
      <w:r w:rsidRPr="009F46A6">
        <w:t>Учебный план ЧОУ СОШ «Геула» это   документ,  который  определяет  перечень,  трудоемкость   (общий   объёмнагрузкиимаксимальныйобъёмаудиторнойнагрузкиобучающихся),составляетструктуру обязательныхпредметныхобластей,последовательностьираспределение попериодамобученияучебныхпредметов,курсов,формыпромежуточнойаттестацииобучающихсяипериодичностьихпроведения.УчебныйпланявляетсячастьюобразовательнойпрограммыобщеобразовательнойорганизациииобеспечиваетвведениевдействиеиреализациютребованийФГОС СОО.</w:t>
      </w:r>
    </w:p>
    <w:p w:rsidR="009F46A6" w:rsidRPr="009F46A6" w:rsidRDefault="009F46A6" w:rsidP="009F46A6">
      <w:pPr>
        <w:pStyle w:val="a8"/>
        <w:spacing w:line="276" w:lineRule="auto"/>
        <w:ind w:firstLine="709"/>
        <w:jc w:val="both"/>
      </w:pPr>
      <w:r w:rsidRPr="009F46A6">
        <w:t>Среднееобщееобразованиенаправленонастановлениеиразвитиеличностиобучающегосявеесамобытностииуникальности,осознаниесобственнойиндивидуальности,появлениежизненныхпланов,готовностьксамоопределению;достижение выпускниками планируемых результатов: компетенций и компетентностей,определяемыхличностными,семейными,общественными,государственными потребностямиивозможностямиобучающегосястаршегошкольноговозраста,индивидуальнойобразовательнойтраекториейегоразвитияисостояниемздоровья.Особенностьюсодержаниясовременногосреднегообщегообразованияявляетсяформирование не только предметных учебных умений, но и формирование универсальныхучебныхдействийвличностных,коммуникативных,познавательных,регулятивныхсферах, обеспечивающих способность к выполнению учебно- познавательных и учебно-практических задач, которые осваивают учащиеся в ходе обучения, особо выделяя срединих те, которые выносятся на итоговую оценку, в том числе государственную итоговуюаттестациювыпускников.</w:t>
      </w:r>
    </w:p>
    <w:p w:rsidR="009F46A6" w:rsidRPr="009F46A6" w:rsidRDefault="009F46A6" w:rsidP="009F46A6">
      <w:pPr>
        <w:pStyle w:val="a8"/>
        <w:spacing w:line="276" w:lineRule="auto"/>
        <w:ind w:firstLine="709"/>
        <w:jc w:val="both"/>
      </w:pPr>
      <w:r w:rsidRPr="009F46A6">
        <w:t>Учебный план опирается на основную общеобразовательную программу среднегообщегообразования.Приразработкеучебногопланаучитывалисьследующиезадачиреализации ООПСОО:</w:t>
      </w:r>
    </w:p>
    <w:p w:rsidR="009F46A6" w:rsidRPr="009F46A6" w:rsidRDefault="009F46A6" w:rsidP="004A4BBC">
      <w:pPr>
        <w:pStyle w:val="a3"/>
        <w:widowControl w:val="0"/>
        <w:numPr>
          <w:ilvl w:val="0"/>
          <w:numId w:val="83"/>
        </w:numPr>
        <w:tabs>
          <w:tab w:val="left" w:pos="1143"/>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формированиероссийскойгражданскойидентичностиобучающихся;</w:t>
      </w:r>
    </w:p>
    <w:p w:rsidR="009F46A6" w:rsidRPr="009F46A6" w:rsidRDefault="009F46A6" w:rsidP="009F46A6">
      <w:pPr>
        <w:pStyle w:val="a8"/>
        <w:spacing w:line="276" w:lineRule="auto"/>
        <w:ind w:firstLine="709"/>
        <w:jc w:val="both"/>
      </w:pPr>
      <w:r w:rsidRPr="009F46A6">
        <w:t>–обеспечениеравныхвозможностейполучениякачественногосреднегообщегообразования;</w:t>
      </w:r>
    </w:p>
    <w:p w:rsidR="009F46A6" w:rsidRPr="009F46A6" w:rsidRDefault="009F46A6" w:rsidP="004A4BBC">
      <w:pPr>
        <w:pStyle w:val="a3"/>
        <w:widowControl w:val="0"/>
        <w:numPr>
          <w:ilvl w:val="0"/>
          <w:numId w:val="83"/>
        </w:numPr>
        <w:tabs>
          <w:tab w:val="left" w:pos="1164"/>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обеспечение достижения обучающимися образовательных результатов в соответствии стребованиями,установленнымиФедеральнымгосударственнымобразовательнымстандартомсреднего общего образования (далее–ФГОССОО);</w:t>
      </w:r>
    </w:p>
    <w:p w:rsidR="009F46A6" w:rsidRPr="009F46A6" w:rsidRDefault="009F46A6" w:rsidP="004A4BBC">
      <w:pPr>
        <w:pStyle w:val="a3"/>
        <w:widowControl w:val="0"/>
        <w:numPr>
          <w:ilvl w:val="0"/>
          <w:numId w:val="83"/>
        </w:numPr>
        <w:tabs>
          <w:tab w:val="left" w:pos="1294"/>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обеспечениереализациибесплатногообразованиянауровнесреднегообщегообразованиявобъемеосновнойобразовательнойпрограммы,предусматривающейизучениеобязательныхучебныхпредметов,входящихвучебныйплан(учебныхпредметовпо выбору из обязательных предметных областей, дополнительных учебных предметов,курсов по выбору и общих для включения во все учебные планы учебных предметов, в томчисле науглубленномуровне), атакжевнеурочнуюдеятельность;</w:t>
      </w:r>
    </w:p>
    <w:p w:rsidR="009F46A6" w:rsidRPr="009F46A6" w:rsidRDefault="009F46A6" w:rsidP="004A4BBC">
      <w:pPr>
        <w:pStyle w:val="a3"/>
        <w:widowControl w:val="0"/>
        <w:numPr>
          <w:ilvl w:val="0"/>
          <w:numId w:val="83"/>
        </w:numPr>
        <w:tabs>
          <w:tab w:val="left" w:pos="1339"/>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 xml:space="preserve">установлениетребованийквоспитаниюисоциализацииобучающихся,ихсамоидентификациипосредствомличностноиобщественнозначимойдеятельности,социальногоигражданскогостановления,осознанноговыборапрофессии,пониманиезначения профессиональной </w:t>
      </w:r>
      <w:r w:rsidRPr="009F46A6">
        <w:rPr>
          <w:rFonts w:ascii="Times New Roman" w:hAnsi="Times New Roman" w:cs="Times New Roman"/>
          <w:sz w:val="24"/>
          <w:szCs w:val="24"/>
        </w:rPr>
        <w:lastRenderedPageBreak/>
        <w:t>деятельности для человека и общества, в том числе черезреализациюобразовательныхпрограмм,входящихвосновнуюобразовательнуюпрограмму;</w:t>
      </w:r>
    </w:p>
    <w:p w:rsidR="009F46A6" w:rsidRPr="009F46A6" w:rsidRDefault="009F46A6" w:rsidP="004A4BBC">
      <w:pPr>
        <w:pStyle w:val="a3"/>
        <w:widowControl w:val="0"/>
        <w:numPr>
          <w:ilvl w:val="0"/>
          <w:numId w:val="83"/>
        </w:numPr>
        <w:tabs>
          <w:tab w:val="left" w:pos="1215"/>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озданиеусловийдляразвитияисамореализацииобучающихся,дляформированияздорового,безопасногоиэкологическицелесообразногообразажизниобучающихся.Ожидаемыерезультатывыполненияучебногоплана-достижениепланируемыхрезультатовпоосвоениюосновнойобразовательнойпрограммысреднегообщегообразования.</w:t>
      </w:r>
    </w:p>
    <w:p w:rsidR="009F46A6" w:rsidRPr="009F46A6" w:rsidRDefault="009F46A6" w:rsidP="009F46A6">
      <w:pPr>
        <w:pStyle w:val="a8"/>
        <w:spacing w:line="276" w:lineRule="auto"/>
        <w:ind w:firstLine="709"/>
        <w:jc w:val="both"/>
      </w:pPr>
      <w:r w:rsidRPr="009F46A6">
        <w:t>Срокполучениясреднегообщегообразованиясоставляет2года.</w:t>
      </w:r>
    </w:p>
    <w:p w:rsidR="009F46A6" w:rsidRPr="009F46A6" w:rsidRDefault="009F46A6" w:rsidP="009F46A6">
      <w:pPr>
        <w:pStyle w:val="a8"/>
        <w:spacing w:line="276" w:lineRule="auto"/>
        <w:ind w:firstLine="709"/>
        <w:jc w:val="both"/>
      </w:pPr>
      <w:r w:rsidRPr="009F46A6">
        <w:t>Устанавливается следующая продолжительностьучебного года– не менее 34учебныенедели.</w:t>
      </w:r>
    </w:p>
    <w:p w:rsidR="009F46A6" w:rsidRPr="009F46A6" w:rsidRDefault="009F46A6" w:rsidP="009F46A6">
      <w:pPr>
        <w:pStyle w:val="a8"/>
        <w:spacing w:line="276" w:lineRule="auto"/>
        <w:ind w:firstLine="709"/>
        <w:jc w:val="both"/>
      </w:pPr>
      <w:r w:rsidRPr="009F46A6">
        <w:t>В соответствии с календарным учебным графиком в 2023-2024 учебном году установленрежимработы 6-дневнойрабочейнедели.</w:t>
      </w:r>
    </w:p>
    <w:p w:rsidR="009F46A6" w:rsidRPr="009F46A6" w:rsidRDefault="009F46A6" w:rsidP="009F46A6">
      <w:pPr>
        <w:pStyle w:val="a8"/>
        <w:spacing w:line="276" w:lineRule="auto"/>
        <w:ind w:firstLine="709"/>
        <w:jc w:val="both"/>
      </w:pPr>
      <w:r w:rsidRPr="009F46A6">
        <w:t>Продолжительностьуроков–40минут.</w:t>
      </w:r>
    </w:p>
    <w:p w:rsidR="009F46A6" w:rsidRPr="009F46A6" w:rsidRDefault="009F46A6" w:rsidP="009F46A6">
      <w:pPr>
        <w:pStyle w:val="a8"/>
        <w:spacing w:line="276" w:lineRule="auto"/>
        <w:ind w:firstLine="709"/>
        <w:jc w:val="both"/>
      </w:pPr>
      <w:r w:rsidRPr="009F46A6">
        <w:t>Перерывымеждуурокамисоставляют10-20минут.</w:t>
      </w:r>
    </w:p>
    <w:p w:rsidR="009F46A6" w:rsidRPr="009F46A6" w:rsidRDefault="009F46A6" w:rsidP="009F46A6">
      <w:pPr>
        <w:pStyle w:val="a8"/>
        <w:spacing w:line="276" w:lineRule="auto"/>
        <w:ind w:firstLine="709"/>
        <w:jc w:val="both"/>
      </w:pPr>
      <w:r w:rsidRPr="009F46A6">
        <w:t>Образовательная недельная нагрузка равномерно распределена в течение учебнойнедели, при этом для обучающихся 10 классов объем максимально допустимой нагрузки втечениеднясоставляетнеболее 7уроков.</w:t>
      </w:r>
    </w:p>
    <w:p w:rsidR="009F46A6" w:rsidRPr="009F46A6" w:rsidRDefault="009F46A6" w:rsidP="009F46A6">
      <w:pPr>
        <w:pStyle w:val="a8"/>
        <w:spacing w:line="276" w:lineRule="auto"/>
        <w:ind w:firstLine="709"/>
        <w:jc w:val="both"/>
      </w:pPr>
      <w:r w:rsidRPr="009F46A6">
        <w:t>Объемдомашнихзаданий(повсемпредметам)такой,чтозатратывременинаеговыполнение непревышают (вастрономическихчасах)3,5ч.</w:t>
      </w:r>
    </w:p>
    <w:p w:rsidR="009F46A6" w:rsidRPr="009F46A6" w:rsidRDefault="009F46A6" w:rsidP="009F46A6">
      <w:pPr>
        <w:pStyle w:val="a8"/>
        <w:spacing w:line="276" w:lineRule="auto"/>
        <w:ind w:firstLine="709"/>
        <w:jc w:val="both"/>
      </w:pPr>
      <w:r w:rsidRPr="009F46A6">
        <w:t>Количество часов, отведенных на освоение обучающимися учебного плана ЧОУ СОШ «Геула»в  совокупности  не  превышает  величину  недельнойдопустимой  образовательной  нагрузки  –37  часов  в  неделю.  Согласнорекомендациямдля универсальногопрофилясуглубленнымизучениемпредметоввыбраныв10классе:</w:t>
      </w:r>
      <w:r w:rsidRPr="009F46A6">
        <w:rPr>
          <w:spacing w:val="1"/>
        </w:rPr>
        <w:t xml:space="preserve"> математика , обществознание</w:t>
      </w:r>
      <w:r w:rsidRPr="009F46A6">
        <w:t>(углубленныйуровень).</w:t>
      </w:r>
    </w:p>
    <w:p w:rsidR="009F46A6" w:rsidRPr="009F46A6" w:rsidRDefault="009F46A6" w:rsidP="009F46A6">
      <w:pPr>
        <w:pStyle w:val="a8"/>
        <w:spacing w:line="276" w:lineRule="auto"/>
        <w:ind w:firstLine="709"/>
        <w:jc w:val="both"/>
      </w:pPr>
      <w:r w:rsidRPr="009F46A6">
        <w:t>КоличествочасовнауровнеСООсоставляет2448,чтосоответствуетустановленнымтребованиям(более2170,номенее2590часовза2годаобучения).</w:t>
      </w:r>
    </w:p>
    <w:p w:rsidR="009F46A6" w:rsidRPr="009F46A6" w:rsidRDefault="009F46A6" w:rsidP="009F46A6">
      <w:pPr>
        <w:pStyle w:val="a8"/>
        <w:spacing w:line="276" w:lineRule="auto"/>
        <w:ind w:firstLine="709"/>
        <w:jc w:val="both"/>
      </w:pPr>
      <w:r w:rsidRPr="009F46A6">
        <w:t>Общими для включения в учебные планы являются учебные предметы: «Русскийязык»,   «Литература»,   «Иностранный   язык», «Математика»,   «История»,«Физическаякультура»,«Основыбезопасностижизнедеятельности».</w:t>
      </w:r>
    </w:p>
    <w:p w:rsidR="009F46A6" w:rsidRPr="009F46A6" w:rsidRDefault="009F46A6" w:rsidP="009F46A6">
      <w:pPr>
        <w:pStyle w:val="a8"/>
        <w:tabs>
          <w:tab w:val="left" w:pos="1957"/>
          <w:tab w:val="left" w:pos="3369"/>
          <w:tab w:val="left" w:pos="4384"/>
          <w:tab w:val="left" w:pos="5335"/>
          <w:tab w:val="left" w:pos="6866"/>
          <w:tab w:val="left" w:pos="7769"/>
          <w:tab w:val="left" w:pos="9167"/>
        </w:tabs>
        <w:spacing w:line="276" w:lineRule="auto"/>
        <w:ind w:firstLine="709"/>
        <w:jc w:val="both"/>
      </w:pPr>
      <w:r w:rsidRPr="009F46A6">
        <w:t>Каждая</w:t>
      </w:r>
      <w:r w:rsidRPr="009F46A6">
        <w:tab/>
        <w:t>предметная</w:t>
      </w:r>
      <w:r w:rsidRPr="009F46A6">
        <w:tab/>
        <w:t>область</w:t>
      </w:r>
      <w:r w:rsidRPr="009F46A6">
        <w:tab/>
        <w:t>решает</w:t>
      </w:r>
      <w:r w:rsidRPr="009F46A6">
        <w:tab/>
        <w:t>собственные</w:t>
      </w:r>
      <w:r w:rsidRPr="009F46A6">
        <w:tab/>
        <w:t>задачи</w:t>
      </w:r>
      <w:r w:rsidRPr="009F46A6">
        <w:tab/>
        <w:t>реализации</w:t>
      </w:r>
      <w:r w:rsidRPr="009F46A6">
        <w:tab/>
      </w:r>
      <w:r w:rsidRPr="009F46A6">
        <w:rPr>
          <w:spacing w:val="-1"/>
        </w:rPr>
        <w:t>содержания</w:t>
      </w:r>
      <w:r w:rsidRPr="009F46A6">
        <w:t>образованиявсоответствиистребованиямиФГОССОО:</w:t>
      </w:r>
    </w:p>
    <w:p w:rsidR="009F46A6" w:rsidRPr="009F46A6" w:rsidRDefault="009F46A6" w:rsidP="009F46A6">
      <w:pPr>
        <w:tabs>
          <w:tab w:val="left" w:pos="2478"/>
          <w:tab w:val="left" w:pos="3571"/>
          <w:tab w:val="left" w:pos="7143"/>
          <w:tab w:val="left" w:pos="8410"/>
        </w:tabs>
        <w:spacing w:after="0"/>
        <w:ind w:firstLine="709"/>
        <w:jc w:val="both"/>
        <w:rPr>
          <w:rFonts w:ascii="Times New Roman" w:hAnsi="Times New Roman" w:cs="Times New Roman"/>
          <w:sz w:val="24"/>
          <w:szCs w:val="24"/>
        </w:rPr>
      </w:pPr>
      <w:r w:rsidRPr="009F46A6">
        <w:rPr>
          <w:rFonts w:ascii="Times New Roman" w:hAnsi="Times New Roman" w:cs="Times New Roman"/>
          <w:sz w:val="24"/>
          <w:szCs w:val="24"/>
        </w:rPr>
        <w:t>Предметная</w:t>
      </w:r>
      <w:r w:rsidRPr="009F46A6">
        <w:rPr>
          <w:rFonts w:ascii="Times New Roman" w:hAnsi="Times New Roman" w:cs="Times New Roman"/>
          <w:sz w:val="24"/>
          <w:szCs w:val="24"/>
        </w:rPr>
        <w:tab/>
        <w:t>область</w:t>
      </w:r>
      <w:r w:rsidRPr="009F46A6">
        <w:rPr>
          <w:rFonts w:ascii="Times New Roman" w:hAnsi="Times New Roman" w:cs="Times New Roman"/>
          <w:sz w:val="24"/>
          <w:szCs w:val="24"/>
        </w:rPr>
        <w:tab/>
      </w:r>
      <w:r w:rsidRPr="009F46A6">
        <w:rPr>
          <w:rFonts w:ascii="Times New Roman" w:hAnsi="Times New Roman" w:cs="Times New Roman"/>
          <w:w w:val="95"/>
          <w:sz w:val="24"/>
          <w:szCs w:val="24"/>
        </w:rPr>
        <w:t>«</w:t>
      </w:r>
      <w:r w:rsidRPr="009F46A6">
        <w:rPr>
          <w:rFonts w:ascii="Times New Roman" w:hAnsi="Times New Roman" w:cs="Times New Roman"/>
          <w:b/>
          <w:w w:val="95"/>
          <w:sz w:val="24"/>
          <w:szCs w:val="24"/>
        </w:rPr>
        <w:t>Русский</w:t>
      </w:r>
      <w:r w:rsidRPr="009F46A6">
        <w:rPr>
          <w:rFonts w:ascii="Times New Roman" w:hAnsi="Times New Roman" w:cs="Times New Roman"/>
          <w:b/>
          <w:spacing w:val="9"/>
          <w:w w:val="95"/>
          <w:sz w:val="24"/>
          <w:szCs w:val="24"/>
        </w:rPr>
        <w:t>языки</w:t>
      </w:r>
      <w:r w:rsidRPr="009F46A6">
        <w:rPr>
          <w:rFonts w:ascii="Times New Roman" w:hAnsi="Times New Roman" w:cs="Times New Roman"/>
          <w:b/>
          <w:w w:val="95"/>
          <w:sz w:val="24"/>
          <w:szCs w:val="24"/>
        </w:rPr>
        <w:t>литература</w:t>
      </w:r>
      <w:r w:rsidRPr="009F46A6">
        <w:rPr>
          <w:rFonts w:ascii="Times New Roman" w:hAnsi="Times New Roman" w:cs="Times New Roman"/>
          <w:w w:val="95"/>
          <w:sz w:val="24"/>
          <w:szCs w:val="24"/>
        </w:rPr>
        <w:t>»</w:t>
      </w:r>
      <w:r w:rsidRPr="009F46A6">
        <w:rPr>
          <w:rFonts w:ascii="Times New Roman" w:hAnsi="Times New Roman" w:cs="Times New Roman"/>
          <w:w w:val="95"/>
          <w:sz w:val="24"/>
          <w:szCs w:val="24"/>
        </w:rPr>
        <w:tab/>
      </w:r>
      <w:r w:rsidRPr="009F46A6">
        <w:rPr>
          <w:rFonts w:ascii="Times New Roman" w:hAnsi="Times New Roman" w:cs="Times New Roman"/>
          <w:sz w:val="24"/>
          <w:szCs w:val="24"/>
        </w:rPr>
        <w:t>включает</w:t>
      </w:r>
      <w:r w:rsidRPr="009F46A6">
        <w:rPr>
          <w:rFonts w:ascii="Times New Roman" w:hAnsi="Times New Roman" w:cs="Times New Roman"/>
          <w:sz w:val="24"/>
          <w:szCs w:val="24"/>
        </w:rPr>
        <w:tab/>
      </w:r>
      <w:r w:rsidRPr="009F46A6">
        <w:rPr>
          <w:rFonts w:ascii="Times New Roman" w:hAnsi="Times New Roman" w:cs="Times New Roman"/>
          <w:spacing w:val="-1"/>
          <w:sz w:val="24"/>
          <w:szCs w:val="24"/>
        </w:rPr>
        <w:t>учебныепредметы:</w:t>
      </w:r>
    </w:p>
    <w:p w:rsidR="009F46A6" w:rsidRPr="009F46A6" w:rsidRDefault="009F46A6" w:rsidP="009F46A6">
      <w:pPr>
        <w:pStyle w:val="a8"/>
        <w:spacing w:line="276" w:lineRule="auto"/>
        <w:ind w:firstLine="709"/>
        <w:jc w:val="both"/>
      </w:pPr>
      <w:r w:rsidRPr="009F46A6">
        <w:t>«Русскийязык»-2ч.,«Литература»-3ч.(базовый уровень);</w:t>
      </w:r>
    </w:p>
    <w:p w:rsidR="009F46A6" w:rsidRPr="009F46A6" w:rsidRDefault="009F46A6" w:rsidP="009F46A6">
      <w:pPr>
        <w:spacing w:after="0"/>
        <w:ind w:firstLine="709"/>
        <w:jc w:val="both"/>
        <w:rPr>
          <w:rFonts w:ascii="Times New Roman" w:hAnsi="Times New Roman" w:cs="Times New Roman"/>
          <w:sz w:val="24"/>
          <w:szCs w:val="24"/>
        </w:rPr>
      </w:pPr>
      <w:r w:rsidRPr="009F46A6">
        <w:rPr>
          <w:rFonts w:ascii="Times New Roman" w:hAnsi="Times New Roman" w:cs="Times New Roman"/>
          <w:sz w:val="24"/>
          <w:szCs w:val="24"/>
        </w:rPr>
        <w:t>Предметнаяобласть«</w:t>
      </w:r>
      <w:r w:rsidRPr="009F46A6">
        <w:rPr>
          <w:rFonts w:ascii="Times New Roman" w:hAnsi="Times New Roman" w:cs="Times New Roman"/>
          <w:b/>
          <w:sz w:val="24"/>
          <w:szCs w:val="24"/>
        </w:rPr>
        <w:t>Иностранныеязыки</w:t>
      </w:r>
      <w:r w:rsidRPr="009F46A6">
        <w:rPr>
          <w:rFonts w:ascii="Times New Roman" w:hAnsi="Times New Roman" w:cs="Times New Roman"/>
          <w:sz w:val="24"/>
          <w:szCs w:val="24"/>
        </w:rPr>
        <w:t>»включает«Иностранныйязык»(английский)</w:t>
      </w:r>
    </w:p>
    <w:p w:rsidR="009F46A6" w:rsidRPr="009F46A6" w:rsidRDefault="009F46A6" w:rsidP="009F46A6">
      <w:pPr>
        <w:pStyle w:val="a8"/>
        <w:spacing w:line="276" w:lineRule="auto"/>
        <w:ind w:firstLine="709"/>
        <w:jc w:val="both"/>
      </w:pPr>
      <w:r w:rsidRPr="009F46A6">
        <w:t>–3ч.(базовыйуровень);</w:t>
      </w:r>
    </w:p>
    <w:p w:rsidR="009F46A6" w:rsidRPr="009F46A6" w:rsidRDefault="009F46A6" w:rsidP="009F46A6">
      <w:pPr>
        <w:spacing w:after="0"/>
        <w:ind w:firstLine="709"/>
        <w:jc w:val="both"/>
        <w:rPr>
          <w:rFonts w:ascii="Times New Roman" w:hAnsi="Times New Roman" w:cs="Times New Roman"/>
          <w:sz w:val="24"/>
          <w:szCs w:val="24"/>
        </w:rPr>
      </w:pPr>
      <w:r w:rsidRPr="009F46A6">
        <w:rPr>
          <w:rFonts w:ascii="Times New Roman" w:hAnsi="Times New Roman" w:cs="Times New Roman"/>
          <w:sz w:val="24"/>
          <w:szCs w:val="24"/>
        </w:rPr>
        <w:t>Предметная  область  «</w:t>
      </w:r>
      <w:r w:rsidRPr="009F46A6">
        <w:rPr>
          <w:rFonts w:ascii="Times New Roman" w:hAnsi="Times New Roman" w:cs="Times New Roman"/>
          <w:b/>
          <w:sz w:val="24"/>
          <w:szCs w:val="24"/>
        </w:rPr>
        <w:t xml:space="preserve">Общественные  науки»  </w:t>
      </w:r>
      <w:r w:rsidRPr="009F46A6">
        <w:rPr>
          <w:rFonts w:ascii="Times New Roman" w:hAnsi="Times New Roman" w:cs="Times New Roman"/>
          <w:sz w:val="24"/>
          <w:szCs w:val="24"/>
        </w:rPr>
        <w:t>представлена  учебными  предметами:</w:t>
      </w:r>
    </w:p>
    <w:p w:rsidR="00B05107" w:rsidRDefault="009F46A6" w:rsidP="009F46A6">
      <w:pPr>
        <w:pStyle w:val="a8"/>
        <w:tabs>
          <w:tab w:val="left" w:pos="2334"/>
          <w:tab w:val="left" w:pos="3501"/>
          <w:tab w:val="left" w:pos="4586"/>
          <w:tab w:val="left" w:pos="5388"/>
          <w:tab w:val="left" w:pos="7616"/>
          <w:tab w:val="left" w:pos="8271"/>
          <w:tab w:val="left" w:pos="9433"/>
        </w:tabs>
        <w:spacing w:line="276" w:lineRule="auto"/>
        <w:ind w:firstLine="709"/>
        <w:jc w:val="both"/>
      </w:pPr>
      <w:r w:rsidRPr="009F46A6">
        <w:t>«История»</w:t>
      </w:r>
      <w:r w:rsidRPr="009F46A6">
        <w:tab/>
        <w:t>(базовый</w:t>
      </w:r>
      <w:r w:rsidRPr="009F46A6">
        <w:tab/>
        <w:t>уровень</w:t>
      </w:r>
      <w:r w:rsidRPr="009F46A6">
        <w:tab/>
        <w:t>-2ч.),</w:t>
      </w:r>
      <w:r w:rsidRPr="009F46A6">
        <w:tab/>
      </w:r>
    </w:p>
    <w:p w:rsidR="009F46A6" w:rsidRPr="009F46A6" w:rsidRDefault="009F46A6" w:rsidP="009F46A6">
      <w:pPr>
        <w:pStyle w:val="a8"/>
        <w:tabs>
          <w:tab w:val="left" w:pos="2334"/>
          <w:tab w:val="left" w:pos="3501"/>
          <w:tab w:val="left" w:pos="4586"/>
          <w:tab w:val="left" w:pos="5388"/>
          <w:tab w:val="left" w:pos="7616"/>
          <w:tab w:val="left" w:pos="8271"/>
          <w:tab w:val="left" w:pos="9433"/>
        </w:tabs>
        <w:spacing w:line="276" w:lineRule="auto"/>
        <w:ind w:firstLine="709"/>
        <w:jc w:val="both"/>
      </w:pPr>
      <w:r w:rsidRPr="009F46A6">
        <w:t>«Обществознание»</w:t>
      </w:r>
      <w:r w:rsidRPr="009F46A6">
        <w:tab/>
        <w:t>-4ч.</w:t>
      </w:r>
      <w:r w:rsidRPr="009F46A6">
        <w:tab/>
        <w:t>(углубленный</w:t>
      </w:r>
      <w:r w:rsidRPr="009F46A6">
        <w:tab/>
        <w:t>уровень),</w:t>
      </w:r>
    </w:p>
    <w:p w:rsidR="009F46A6" w:rsidRPr="009F46A6" w:rsidRDefault="009F46A6" w:rsidP="009F46A6">
      <w:pPr>
        <w:pStyle w:val="a8"/>
        <w:spacing w:line="276" w:lineRule="auto"/>
        <w:ind w:firstLine="709"/>
        <w:jc w:val="both"/>
      </w:pPr>
      <w:r w:rsidRPr="009F46A6">
        <w:t>«География»-1ч.(базовыйуровень);</w:t>
      </w:r>
    </w:p>
    <w:p w:rsidR="009F46A6" w:rsidRPr="009F46A6" w:rsidRDefault="009F46A6" w:rsidP="009F46A6">
      <w:pPr>
        <w:pStyle w:val="a8"/>
        <w:spacing w:line="276" w:lineRule="auto"/>
        <w:ind w:firstLine="709"/>
        <w:jc w:val="both"/>
      </w:pPr>
      <w:r w:rsidRPr="009F46A6">
        <w:t>Предметнаяобласть</w:t>
      </w:r>
      <w:r w:rsidRPr="009F46A6">
        <w:rPr>
          <w:b/>
        </w:rPr>
        <w:t>«Математикаиинформатика»</w:t>
      </w:r>
      <w:r w:rsidRPr="009F46A6">
        <w:t>включаетучебныепредметы:Алгебра 4 ч.</w:t>
      </w:r>
      <w:r w:rsidRPr="009F46A6">
        <w:rPr>
          <w:spacing w:val="8"/>
        </w:rPr>
        <w:t xml:space="preserve"> (углубленный уровень), геометрия 2 ч </w:t>
      </w:r>
      <w:r w:rsidRPr="009F46A6">
        <w:t>(базовыйуровень),«Информатика»</w:t>
      </w:r>
      <w:r w:rsidRPr="009F46A6">
        <w:rPr>
          <w:spacing w:val="53"/>
        </w:rPr>
        <w:t xml:space="preserve"> 1 ч </w:t>
      </w:r>
      <w:r w:rsidRPr="009F46A6">
        <w:t>(базовыйуровень);</w:t>
      </w:r>
    </w:p>
    <w:p w:rsidR="009F46A6" w:rsidRPr="009F46A6" w:rsidRDefault="009F46A6" w:rsidP="009F46A6">
      <w:pPr>
        <w:tabs>
          <w:tab w:val="left" w:pos="2404"/>
          <w:tab w:val="left" w:pos="3415"/>
          <w:tab w:val="left" w:pos="5268"/>
          <w:tab w:val="left" w:pos="6257"/>
          <w:tab w:val="left" w:pos="7846"/>
          <w:tab w:val="left" w:pos="9099"/>
        </w:tabs>
        <w:spacing w:after="0"/>
        <w:ind w:firstLine="709"/>
        <w:jc w:val="both"/>
        <w:rPr>
          <w:rFonts w:ascii="Times New Roman" w:hAnsi="Times New Roman" w:cs="Times New Roman"/>
          <w:sz w:val="24"/>
          <w:szCs w:val="24"/>
        </w:rPr>
      </w:pPr>
      <w:r w:rsidRPr="009F46A6">
        <w:rPr>
          <w:rFonts w:ascii="Times New Roman" w:hAnsi="Times New Roman" w:cs="Times New Roman"/>
          <w:sz w:val="24"/>
          <w:szCs w:val="24"/>
        </w:rPr>
        <w:lastRenderedPageBreak/>
        <w:t>Предметная</w:t>
      </w:r>
      <w:r w:rsidRPr="009F46A6">
        <w:rPr>
          <w:rFonts w:ascii="Times New Roman" w:hAnsi="Times New Roman" w:cs="Times New Roman"/>
          <w:sz w:val="24"/>
          <w:szCs w:val="24"/>
        </w:rPr>
        <w:tab/>
        <w:t>область</w:t>
      </w:r>
      <w:r w:rsidRPr="009F46A6">
        <w:rPr>
          <w:rFonts w:ascii="Times New Roman" w:hAnsi="Times New Roman" w:cs="Times New Roman"/>
          <w:sz w:val="24"/>
          <w:szCs w:val="24"/>
        </w:rPr>
        <w:tab/>
      </w:r>
      <w:r w:rsidRPr="009F46A6">
        <w:rPr>
          <w:rFonts w:ascii="Times New Roman" w:hAnsi="Times New Roman" w:cs="Times New Roman"/>
          <w:b/>
          <w:sz w:val="24"/>
          <w:szCs w:val="24"/>
        </w:rPr>
        <w:t>«Естественные</w:t>
      </w:r>
      <w:r w:rsidRPr="009F46A6">
        <w:rPr>
          <w:rFonts w:ascii="Times New Roman" w:hAnsi="Times New Roman" w:cs="Times New Roman"/>
          <w:b/>
          <w:sz w:val="24"/>
          <w:szCs w:val="24"/>
        </w:rPr>
        <w:tab/>
        <w:t>науки»</w:t>
      </w:r>
      <w:r w:rsidRPr="009F46A6">
        <w:rPr>
          <w:rFonts w:ascii="Times New Roman" w:hAnsi="Times New Roman" w:cs="Times New Roman"/>
          <w:b/>
          <w:sz w:val="24"/>
          <w:szCs w:val="24"/>
        </w:rPr>
        <w:tab/>
      </w:r>
      <w:r w:rsidRPr="009F46A6">
        <w:rPr>
          <w:rFonts w:ascii="Times New Roman" w:hAnsi="Times New Roman" w:cs="Times New Roman"/>
          <w:sz w:val="24"/>
          <w:szCs w:val="24"/>
        </w:rPr>
        <w:t>представлена</w:t>
      </w:r>
      <w:r w:rsidRPr="009F46A6">
        <w:rPr>
          <w:rFonts w:ascii="Times New Roman" w:hAnsi="Times New Roman" w:cs="Times New Roman"/>
          <w:sz w:val="24"/>
          <w:szCs w:val="24"/>
        </w:rPr>
        <w:tab/>
        <w:t>учебными</w:t>
      </w:r>
      <w:r w:rsidRPr="009F46A6">
        <w:rPr>
          <w:rFonts w:ascii="Times New Roman" w:hAnsi="Times New Roman" w:cs="Times New Roman"/>
          <w:sz w:val="24"/>
          <w:szCs w:val="24"/>
        </w:rPr>
        <w:tab/>
        <w:t>предметами:</w:t>
      </w:r>
    </w:p>
    <w:p w:rsidR="009F46A6" w:rsidRPr="009F46A6" w:rsidRDefault="009F46A6" w:rsidP="009F46A6">
      <w:pPr>
        <w:pStyle w:val="a8"/>
        <w:spacing w:line="276" w:lineRule="auto"/>
        <w:ind w:firstLine="709"/>
        <w:jc w:val="both"/>
      </w:pPr>
      <w:r w:rsidRPr="009F46A6">
        <w:t>«Физика»-2ч.(базовыйуровень),«Химия»(базовый-1ч.),«Биология»</w:t>
      </w:r>
      <w:r w:rsidRPr="009F46A6">
        <w:rPr>
          <w:spacing w:val="54"/>
        </w:rPr>
        <w:t xml:space="preserve"> 1 ч </w:t>
      </w:r>
      <w:r w:rsidRPr="009F46A6">
        <w:t>(базовый уровень-3ч.).</w:t>
      </w:r>
    </w:p>
    <w:p w:rsidR="009F46A6" w:rsidRPr="009F46A6" w:rsidRDefault="009F46A6" w:rsidP="009F46A6">
      <w:pPr>
        <w:tabs>
          <w:tab w:val="left" w:pos="2409"/>
          <w:tab w:val="left" w:pos="3427"/>
          <w:tab w:val="left" w:pos="5081"/>
          <w:tab w:val="left" w:pos="6372"/>
          <w:tab w:val="left" w:pos="7580"/>
          <w:tab w:val="left" w:pos="7940"/>
          <w:tab w:val="left" w:pos="8962"/>
        </w:tabs>
        <w:spacing w:after="0"/>
        <w:ind w:firstLine="709"/>
        <w:jc w:val="both"/>
        <w:rPr>
          <w:rFonts w:ascii="Times New Roman" w:hAnsi="Times New Roman" w:cs="Times New Roman"/>
          <w:sz w:val="24"/>
          <w:szCs w:val="24"/>
        </w:rPr>
      </w:pPr>
      <w:r w:rsidRPr="009F46A6">
        <w:rPr>
          <w:rFonts w:ascii="Times New Roman" w:hAnsi="Times New Roman" w:cs="Times New Roman"/>
          <w:sz w:val="24"/>
          <w:szCs w:val="24"/>
        </w:rPr>
        <w:t>Предметная</w:t>
      </w:r>
      <w:r w:rsidRPr="009F46A6">
        <w:rPr>
          <w:rFonts w:ascii="Times New Roman" w:hAnsi="Times New Roman" w:cs="Times New Roman"/>
          <w:sz w:val="24"/>
          <w:szCs w:val="24"/>
        </w:rPr>
        <w:tab/>
        <w:t>область</w:t>
      </w:r>
      <w:r w:rsidRPr="009F46A6">
        <w:rPr>
          <w:rFonts w:ascii="Times New Roman" w:hAnsi="Times New Roman" w:cs="Times New Roman"/>
          <w:sz w:val="24"/>
          <w:szCs w:val="24"/>
        </w:rPr>
        <w:tab/>
      </w:r>
      <w:r w:rsidRPr="009F46A6">
        <w:rPr>
          <w:rFonts w:ascii="Times New Roman" w:hAnsi="Times New Roman" w:cs="Times New Roman"/>
          <w:b/>
          <w:sz w:val="24"/>
          <w:szCs w:val="24"/>
        </w:rPr>
        <w:t>«Физическая</w:t>
      </w:r>
      <w:r w:rsidRPr="009F46A6">
        <w:rPr>
          <w:rFonts w:ascii="Times New Roman" w:hAnsi="Times New Roman" w:cs="Times New Roman"/>
          <w:b/>
          <w:sz w:val="24"/>
          <w:szCs w:val="24"/>
        </w:rPr>
        <w:tab/>
        <w:t>культура,</w:t>
      </w:r>
      <w:r w:rsidRPr="009F46A6">
        <w:rPr>
          <w:rFonts w:ascii="Times New Roman" w:hAnsi="Times New Roman" w:cs="Times New Roman"/>
          <w:b/>
          <w:sz w:val="24"/>
          <w:szCs w:val="24"/>
        </w:rPr>
        <w:tab/>
        <w:t>экология</w:t>
      </w:r>
      <w:r w:rsidRPr="009F46A6">
        <w:rPr>
          <w:rFonts w:ascii="Times New Roman" w:hAnsi="Times New Roman" w:cs="Times New Roman"/>
          <w:b/>
          <w:sz w:val="24"/>
          <w:szCs w:val="24"/>
        </w:rPr>
        <w:tab/>
        <w:t>и</w:t>
      </w:r>
      <w:r w:rsidRPr="009F46A6">
        <w:rPr>
          <w:rFonts w:ascii="Times New Roman" w:hAnsi="Times New Roman" w:cs="Times New Roman"/>
          <w:b/>
          <w:sz w:val="24"/>
          <w:szCs w:val="24"/>
        </w:rPr>
        <w:tab/>
        <w:t>основы</w:t>
      </w:r>
      <w:r w:rsidRPr="009F46A6">
        <w:rPr>
          <w:rFonts w:ascii="Times New Roman" w:hAnsi="Times New Roman" w:cs="Times New Roman"/>
          <w:b/>
          <w:sz w:val="24"/>
          <w:szCs w:val="24"/>
        </w:rPr>
        <w:tab/>
      </w:r>
      <w:r w:rsidRPr="009F46A6">
        <w:rPr>
          <w:rFonts w:ascii="Times New Roman" w:hAnsi="Times New Roman" w:cs="Times New Roman"/>
          <w:b/>
          <w:spacing w:val="-1"/>
          <w:sz w:val="24"/>
          <w:szCs w:val="24"/>
        </w:rPr>
        <w:t>безопасности</w:t>
      </w:r>
      <w:r w:rsidRPr="009F46A6">
        <w:rPr>
          <w:rFonts w:ascii="Times New Roman" w:hAnsi="Times New Roman" w:cs="Times New Roman"/>
          <w:b/>
          <w:sz w:val="24"/>
          <w:szCs w:val="24"/>
        </w:rPr>
        <w:t>жизнедеятельности»</w:t>
      </w:r>
      <w:r w:rsidRPr="009F46A6">
        <w:rPr>
          <w:rFonts w:ascii="Times New Roman" w:hAnsi="Times New Roman" w:cs="Times New Roman"/>
          <w:sz w:val="24"/>
          <w:szCs w:val="24"/>
        </w:rPr>
        <w:t>представленаучебнымипредметами«Физическаякультура»-3 ч.,</w:t>
      </w:r>
    </w:p>
    <w:p w:rsidR="009F46A6" w:rsidRPr="009F46A6" w:rsidRDefault="009F46A6" w:rsidP="009F46A6">
      <w:pPr>
        <w:pStyle w:val="a8"/>
        <w:spacing w:line="276" w:lineRule="auto"/>
        <w:ind w:firstLine="709"/>
        <w:jc w:val="both"/>
      </w:pPr>
      <w:r w:rsidRPr="009F46A6">
        <w:t>«Основыбезопасностижизнедеятельности»-1ч.(базовыйуровень).</w:t>
      </w:r>
    </w:p>
    <w:p w:rsidR="009F46A6" w:rsidRPr="009F46A6" w:rsidRDefault="009F46A6" w:rsidP="009F46A6">
      <w:pPr>
        <w:pStyle w:val="a8"/>
        <w:spacing w:line="276" w:lineRule="auto"/>
        <w:ind w:firstLine="709"/>
        <w:jc w:val="both"/>
      </w:pPr>
      <w:r w:rsidRPr="009F46A6">
        <w:t>Наосновепроведенногоанкетированияпосамоопределениюобучающихся10классавусловияхпрофилизациишколыимониторингавыбораимиучебныхпредметовдляпрохождения ГИА выбран универсальный профиль с углубленным изучением следующихпредметов:математики и обществознания.</w:t>
      </w:r>
    </w:p>
    <w:p w:rsidR="009F46A6" w:rsidRPr="009F46A6" w:rsidRDefault="009F46A6" w:rsidP="009F46A6">
      <w:pPr>
        <w:pStyle w:val="a8"/>
        <w:spacing w:line="276" w:lineRule="auto"/>
        <w:ind w:firstLine="709"/>
        <w:jc w:val="both"/>
      </w:pPr>
      <w:r w:rsidRPr="009F46A6">
        <w:t>ВсоответствиистребованиямиФГОССООвучебныйпланвключенучебныйкурс</w:t>
      </w:r>
    </w:p>
    <w:p w:rsidR="008D7A8B" w:rsidRPr="008D7A8B" w:rsidRDefault="009F46A6" w:rsidP="008D7A8B">
      <w:pPr>
        <w:pStyle w:val="a8"/>
        <w:tabs>
          <w:tab w:val="left" w:pos="3136"/>
          <w:tab w:val="left" w:pos="5856"/>
          <w:tab w:val="left" w:pos="7588"/>
          <w:tab w:val="left" w:pos="9339"/>
        </w:tabs>
        <w:spacing w:line="276" w:lineRule="auto"/>
        <w:ind w:firstLine="709"/>
        <w:jc w:val="both"/>
      </w:pPr>
      <w:r w:rsidRPr="009F46A6">
        <w:t>«Индивидуальныйпроект»,которыйпредставляетсобойособуюформуорганизациидеятельности обучающихся (учебное исследование или учебный проект) и направлен наосвоениеидемонстрациюметапредметныхрезультатовООПСОО.Индивидуальныйпроектвыполняетсяобучающимсясамостоятельноподруководствомучителя(тьютора)повыбранной теме в рамках одного или нескольких изучаемых учебных предметов, курсов влюбойизбраннойобластидеятельности(познавательной,практической,учебно-исследовательской,социальной,художественно-творческой,иной).Результатывыполнения</w:t>
      </w:r>
      <w:r w:rsidR="008D7A8B">
        <w:t xml:space="preserve"> индивидуального проекта должны </w:t>
      </w:r>
      <w:r w:rsidRPr="009F46A6">
        <w:t>отражать:</w:t>
      </w:r>
    </w:p>
    <w:p w:rsidR="009F46A6" w:rsidRPr="009F46A6" w:rsidRDefault="009F46A6" w:rsidP="004A4BBC">
      <w:pPr>
        <w:pStyle w:val="a3"/>
        <w:widowControl w:val="0"/>
        <w:numPr>
          <w:ilvl w:val="0"/>
          <w:numId w:val="82"/>
        </w:numPr>
        <w:tabs>
          <w:tab w:val="left" w:pos="1133"/>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сформированность навыков коммуникативной, учебно-исследовательской деятельности,критическогомышления;</w:t>
      </w:r>
    </w:p>
    <w:p w:rsidR="009F46A6" w:rsidRPr="009F46A6" w:rsidRDefault="009F46A6" w:rsidP="004A4BBC">
      <w:pPr>
        <w:pStyle w:val="a3"/>
        <w:widowControl w:val="0"/>
        <w:numPr>
          <w:ilvl w:val="0"/>
          <w:numId w:val="82"/>
        </w:numPr>
        <w:tabs>
          <w:tab w:val="left" w:pos="1301"/>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способностькинновационной,аналитической,творческой,интеллектуальнойдеятельности;</w:t>
      </w:r>
    </w:p>
    <w:p w:rsidR="009F46A6" w:rsidRPr="009F46A6" w:rsidRDefault="009F46A6" w:rsidP="004A4BBC">
      <w:pPr>
        <w:pStyle w:val="a3"/>
        <w:widowControl w:val="0"/>
        <w:numPr>
          <w:ilvl w:val="0"/>
          <w:numId w:val="82"/>
        </w:numPr>
        <w:tabs>
          <w:tab w:val="left" w:pos="1251"/>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сформированностьнавыковпроектнойдеятельности,атакжесамостоятельногоприменения приобретенных знаний и способов действий при решении различных задач,используязнанияодногоилинесколькихучебныхпредметовилипредметныхобластей;</w:t>
      </w:r>
    </w:p>
    <w:p w:rsidR="009F46A6" w:rsidRPr="009F46A6" w:rsidRDefault="009F46A6" w:rsidP="004A4BBC">
      <w:pPr>
        <w:pStyle w:val="a3"/>
        <w:widowControl w:val="0"/>
        <w:numPr>
          <w:ilvl w:val="0"/>
          <w:numId w:val="82"/>
        </w:numPr>
        <w:tabs>
          <w:tab w:val="left" w:pos="1131"/>
          <w:tab w:val="left" w:pos="2025"/>
          <w:tab w:val="left" w:pos="2988"/>
          <w:tab w:val="left" w:pos="3384"/>
          <w:tab w:val="left" w:pos="3734"/>
          <w:tab w:val="left" w:pos="4471"/>
          <w:tab w:val="left" w:pos="5194"/>
          <w:tab w:val="left" w:pos="5957"/>
          <w:tab w:val="left" w:pos="6828"/>
          <w:tab w:val="left" w:pos="8451"/>
          <w:tab w:val="left" w:pos="9092"/>
        </w:tabs>
        <w:autoSpaceDE w:val="0"/>
        <w:autoSpaceDN w:val="0"/>
        <w:spacing w:after="0"/>
        <w:ind w:left="0" w:firstLine="709"/>
        <w:contextualSpacing w:val="0"/>
        <w:jc w:val="both"/>
        <w:rPr>
          <w:rFonts w:ascii="Times New Roman" w:hAnsi="Times New Roman" w:cs="Times New Roman"/>
          <w:sz w:val="24"/>
          <w:szCs w:val="24"/>
        </w:rPr>
      </w:pPr>
      <w:r w:rsidRPr="009F46A6">
        <w:rPr>
          <w:rFonts w:ascii="Times New Roman" w:hAnsi="Times New Roman" w:cs="Times New Roman"/>
          <w:sz w:val="24"/>
          <w:szCs w:val="24"/>
        </w:rPr>
        <w:t>способностьпостановкицелииформулированиягипотезыисследования,планированияработы,</w:t>
      </w:r>
      <w:r w:rsidRPr="009F46A6">
        <w:rPr>
          <w:rFonts w:ascii="Times New Roman" w:hAnsi="Times New Roman" w:cs="Times New Roman"/>
          <w:sz w:val="24"/>
          <w:szCs w:val="24"/>
        </w:rPr>
        <w:tab/>
        <w:t>отбора</w:t>
      </w:r>
      <w:r w:rsidRPr="009F46A6">
        <w:rPr>
          <w:rFonts w:ascii="Times New Roman" w:hAnsi="Times New Roman" w:cs="Times New Roman"/>
          <w:sz w:val="24"/>
          <w:szCs w:val="24"/>
        </w:rPr>
        <w:tab/>
        <w:t>и</w:t>
      </w:r>
      <w:r w:rsidRPr="009F46A6">
        <w:rPr>
          <w:rFonts w:ascii="Times New Roman" w:hAnsi="Times New Roman" w:cs="Times New Roman"/>
          <w:sz w:val="24"/>
          <w:szCs w:val="24"/>
        </w:rPr>
        <w:tab/>
        <w:t>интерпретации</w:t>
      </w:r>
      <w:r w:rsidRPr="009F46A6">
        <w:rPr>
          <w:rFonts w:ascii="Times New Roman" w:hAnsi="Times New Roman" w:cs="Times New Roman"/>
          <w:sz w:val="24"/>
          <w:szCs w:val="24"/>
        </w:rPr>
        <w:tab/>
        <w:t>необходимой</w:t>
      </w:r>
      <w:r w:rsidRPr="009F46A6">
        <w:rPr>
          <w:rFonts w:ascii="Times New Roman" w:hAnsi="Times New Roman" w:cs="Times New Roman"/>
          <w:sz w:val="24"/>
          <w:szCs w:val="24"/>
        </w:rPr>
        <w:tab/>
        <w:t>информации,</w:t>
      </w:r>
      <w:r w:rsidRPr="009F46A6">
        <w:rPr>
          <w:rFonts w:ascii="Times New Roman" w:hAnsi="Times New Roman" w:cs="Times New Roman"/>
          <w:sz w:val="24"/>
          <w:szCs w:val="24"/>
        </w:rPr>
        <w:tab/>
        <w:t>структурированияаргументациирезультатовисследованиянаосновесобранныхданных,презентациирезультатов.Индивидуальныйпроектвыполняетсяобучающимсявтечениеодногоилидвухлетпредставляетсяввидезавершенногоучебногоисследованияилиразработанногопроек</w:t>
      </w:r>
      <w:r w:rsidR="008D7A8B">
        <w:rPr>
          <w:rFonts w:ascii="Times New Roman" w:hAnsi="Times New Roman" w:cs="Times New Roman"/>
          <w:sz w:val="24"/>
          <w:szCs w:val="24"/>
        </w:rPr>
        <w:t>та.</w:t>
      </w:r>
      <w:r w:rsidR="008D7A8B">
        <w:rPr>
          <w:rFonts w:ascii="Times New Roman" w:hAnsi="Times New Roman" w:cs="Times New Roman"/>
          <w:sz w:val="24"/>
          <w:szCs w:val="24"/>
        </w:rPr>
        <w:tab/>
        <w:t>Обучающимся</w:t>
      </w:r>
      <w:r w:rsidR="008D7A8B">
        <w:rPr>
          <w:rFonts w:ascii="Times New Roman" w:hAnsi="Times New Roman" w:cs="Times New Roman"/>
          <w:sz w:val="24"/>
          <w:szCs w:val="24"/>
        </w:rPr>
        <w:tab/>
        <w:t>были</w:t>
      </w:r>
      <w:r w:rsidR="008D7A8B">
        <w:rPr>
          <w:rFonts w:ascii="Times New Roman" w:hAnsi="Times New Roman" w:cs="Times New Roman"/>
          <w:sz w:val="24"/>
          <w:szCs w:val="24"/>
        </w:rPr>
        <w:tab/>
        <w:t xml:space="preserve">предложены </w:t>
      </w:r>
      <w:r w:rsidRPr="009F46A6">
        <w:rPr>
          <w:rFonts w:ascii="Times New Roman" w:hAnsi="Times New Roman" w:cs="Times New Roman"/>
          <w:sz w:val="24"/>
          <w:szCs w:val="24"/>
        </w:rPr>
        <w:t>практико-ориентированный,</w:t>
      </w:r>
      <w:r w:rsidRPr="009F46A6">
        <w:rPr>
          <w:rFonts w:ascii="Times New Roman" w:hAnsi="Times New Roman" w:cs="Times New Roman"/>
          <w:sz w:val="24"/>
          <w:szCs w:val="24"/>
        </w:rPr>
        <w:tab/>
        <w:t>социальный,исследовательский,информационный,творческий,игровойилиролевойтипыпроектов.</w:t>
      </w:r>
    </w:p>
    <w:p w:rsidR="008D7A8B" w:rsidRDefault="009F46A6" w:rsidP="008D7A8B">
      <w:pPr>
        <w:pStyle w:val="a8"/>
        <w:spacing w:line="276" w:lineRule="auto"/>
        <w:ind w:firstLine="709"/>
        <w:jc w:val="both"/>
      </w:pPr>
      <w:r w:rsidRPr="009F46A6">
        <w:t>«Индивидуальныйпроект»-1 час в 10 классе.</w:t>
      </w:r>
    </w:p>
    <w:p w:rsidR="009F46A6" w:rsidRPr="009F46A6" w:rsidRDefault="009F46A6" w:rsidP="008D7A8B">
      <w:pPr>
        <w:pStyle w:val="a8"/>
        <w:spacing w:line="276" w:lineRule="auto"/>
        <w:ind w:firstLine="709"/>
        <w:jc w:val="both"/>
      </w:pPr>
      <w:r w:rsidRPr="009F46A6">
        <w:t>Послепроведенногомониторингадальнейшегообразовательногомаршрутаобучающихся (по выбору обучающихся) ЧОУ СОШ «Геула» предложилообучающимсяфакультативныекурсыв10-11классах:</w:t>
      </w:r>
    </w:p>
    <w:p w:rsidR="009F46A6" w:rsidRPr="009F46A6" w:rsidRDefault="009F46A6" w:rsidP="009F46A6">
      <w:pPr>
        <w:pStyle w:val="11"/>
        <w:spacing w:line="276" w:lineRule="auto"/>
      </w:pPr>
      <w:r w:rsidRPr="009F46A6">
        <w:t>Факультативныекурсы:</w:t>
      </w:r>
    </w:p>
    <w:p w:rsidR="009F46A6" w:rsidRPr="009F46A6" w:rsidRDefault="009F46A6" w:rsidP="009F46A6">
      <w:pPr>
        <w:pStyle w:val="a8"/>
        <w:spacing w:line="276" w:lineRule="auto"/>
        <w:ind w:left="962"/>
      </w:pPr>
      <w:r w:rsidRPr="009F46A6">
        <w:t>«История Ставрополья»-по 0,5часав10-11классах.</w:t>
      </w:r>
    </w:p>
    <w:p w:rsidR="009F46A6" w:rsidRPr="009F46A6" w:rsidRDefault="009F46A6" w:rsidP="009F46A6">
      <w:pPr>
        <w:pStyle w:val="a8"/>
        <w:spacing w:line="276" w:lineRule="auto"/>
        <w:ind w:left="962"/>
        <w:rPr>
          <w:spacing w:val="-5"/>
        </w:rPr>
      </w:pPr>
      <w:r w:rsidRPr="009F46A6">
        <w:rPr>
          <w:spacing w:val="-6"/>
        </w:rPr>
        <w:t>«История Израиля»-по0,5часав10-11</w:t>
      </w:r>
      <w:r w:rsidRPr="009F46A6">
        <w:rPr>
          <w:spacing w:val="-5"/>
        </w:rPr>
        <w:t>классах.</w:t>
      </w:r>
    </w:p>
    <w:p w:rsidR="009F46A6" w:rsidRPr="009F46A6" w:rsidRDefault="009F46A6" w:rsidP="009F46A6">
      <w:pPr>
        <w:pStyle w:val="a8"/>
        <w:spacing w:line="276" w:lineRule="auto"/>
        <w:ind w:left="962"/>
        <w:rPr>
          <w:spacing w:val="-5"/>
        </w:rPr>
      </w:pPr>
      <w:r w:rsidRPr="009F46A6">
        <w:rPr>
          <w:spacing w:val="-5"/>
        </w:rPr>
        <w:t>«Методы решения задач по химии» по 1 часу в 10-11 классах.</w:t>
      </w:r>
    </w:p>
    <w:p w:rsidR="009F46A6" w:rsidRPr="009F46A6" w:rsidRDefault="009F46A6" w:rsidP="009F46A6">
      <w:pPr>
        <w:pStyle w:val="a8"/>
        <w:spacing w:line="276" w:lineRule="auto"/>
        <w:ind w:left="962"/>
        <w:rPr>
          <w:spacing w:val="-5"/>
        </w:rPr>
      </w:pPr>
      <w:r w:rsidRPr="009F46A6">
        <w:rPr>
          <w:spacing w:val="-5"/>
        </w:rPr>
        <w:lastRenderedPageBreak/>
        <w:t>«Методы решения задач по геометрии  по 1 часу в 10 классе.</w:t>
      </w:r>
    </w:p>
    <w:p w:rsidR="009F46A6" w:rsidRPr="009F46A6" w:rsidRDefault="009F46A6" w:rsidP="009F46A6">
      <w:pPr>
        <w:pStyle w:val="a8"/>
        <w:spacing w:line="276" w:lineRule="auto"/>
        <w:ind w:left="962"/>
        <w:rPr>
          <w:spacing w:val="-5"/>
        </w:rPr>
      </w:pPr>
      <w:r w:rsidRPr="009F46A6">
        <w:rPr>
          <w:spacing w:val="-5"/>
        </w:rPr>
        <w:t>Второй иностранный язык (Иврит) по 1 часу в 10-11 классах.</w:t>
      </w:r>
    </w:p>
    <w:p w:rsidR="009F46A6" w:rsidRPr="009F46A6" w:rsidRDefault="009F46A6" w:rsidP="009F46A6">
      <w:pPr>
        <w:pStyle w:val="a8"/>
        <w:spacing w:line="276" w:lineRule="auto"/>
        <w:ind w:left="962"/>
      </w:pPr>
      <w:r w:rsidRPr="009F46A6">
        <w:rPr>
          <w:spacing w:val="-5"/>
        </w:rPr>
        <w:t>«Слово-образ –смысл: филологический анализ литературного произведения» 1 ч</w:t>
      </w:r>
      <w:r w:rsidR="00B05107">
        <w:rPr>
          <w:spacing w:val="-5"/>
        </w:rPr>
        <w:t xml:space="preserve"> в 10 классе;  </w:t>
      </w:r>
      <w:r w:rsidRPr="009F46A6">
        <w:rPr>
          <w:spacing w:val="-5"/>
        </w:rPr>
        <w:t xml:space="preserve"> 2 ч в 11 классе.</w:t>
      </w:r>
      <w:r w:rsidRPr="009F46A6">
        <w:rPr>
          <w:spacing w:val="-5"/>
        </w:rPr>
        <w:tab/>
      </w:r>
    </w:p>
    <w:p w:rsidR="009F46A6" w:rsidRPr="009F46A6" w:rsidRDefault="009F46A6" w:rsidP="009F46A6">
      <w:pPr>
        <w:pStyle w:val="a8"/>
        <w:spacing w:line="276" w:lineRule="auto"/>
        <w:ind w:left="962"/>
      </w:pPr>
      <w:r w:rsidRPr="009F46A6">
        <w:t>Изучениедополнительныхучебныхпредметов,курсовповыборуобучающихсядолжнообеспечить:</w:t>
      </w:r>
    </w:p>
    <w:p w:rsidR="009F46A6" w:rsidRPr="009F46A6" w:rsidRDefault="009F46A6" w:rsidP="004A4BBC">
      <w:pPr>
        <w:pStyle w:val="a3"/>
        <w:widowControl w:val="0"/>
        <w:numPr>
          <w:ilvl w:val="0"/>
          <w:numId w:val="82"/>
        </w:numPr>
        <w:tabs>
          <w:tab w:val="left" w:pos="1107"/>
        </w:tabs>
        <w:autoSpaceDE w:val="0"/>
        <w:autoSpaceDN w:val="0"/>
        <w:spacing w:after="0"/>
        <w:ind w:left="1106" w:hanging="145"/>
        <w:contextualSpacing w:val="0"/>
        <w:rPr>
          <w:rFonts w:ascii="Times New Roman" w:hAnsi="Times New Roman" w:cs="Times New Roman"/>
          <w:sz w:val="24"/>
          <w:szCs w:val="24"/>
        </w:rPr>
      </w:pPr>
      <w:r w:rsidRPr="009F46A6">
        <w:rPr>
          <w:rFonts w:ascii="Times New Roman" w:hAnsi="Times New Roman" w:cs="Times New Roman"/>
          <w:sz w:val="24"/>
          <w:szCs w:val="24"/>
        </w:rPr>
        <w:t>удовлетворениеиндивидуальныхзапросовобучающихся;</w:t>
      </w:r>
    </w:p>
    <w:p w:rsidR="009F46A6" w:rsidRPr="009F46A6" w:rsidRDefault="009F46A6" w:rsidP="004A4BBC">
      <w:pPr>
        <w:pStyle w:val="a3"/>
        <w:widowControl w:val="0"/>
        <w:numPr>
          <w:ilvl w:val="0"/>
          <w:numId w:val="82"/>
        </w:numPr>
        <w:tabs>
          <w:tab w:val="left" w:pos="1109"/>
        </w:tabs>
        <w:autoSpaceDE w:val="0"/>
        <w:autoSpaceDN w:val="0"/>
        <w:spacing w:after="0"/>
        <w:ind w:right="731" w:firstLine="0"/>
        <w:contextualSpacing w:val="0"/>
        <w:rPr>
          <w:rFonts w:ascii="Times New Roman" w:hAnsi="Times New Roman" w:cs="Times New Roman"/>
          <w:sz w:val="24"/>
          <w:szCs w:val="24"/>
        </w:rPr>
      </w:pPr>
      <w:r w:rsidRPr="009F46A6">
        <w:rPr>
          <w:rFonts w:ascii="Times New Roman" w:hAnsi="Times New Roman" w:cs="Times New Roman"/>
          <w:sz w:val="24"/>
          <w:szCs w:val="24"/>
        </w:rPr>
        <w:t>общеобразовательную, общекультурнуюсоставляющуюприполучениисреднегообщегообразования;</w:t>
      </w:r>
    </w:p>
    <w:p w:rsidR="009F46A6" w:rsidRPr="009F46A6" w:rsidRDefault="009F46A6" w:rsidP="004A4BBC">
      <w:pPr>
        <w:pStyle w:val="a3"/>
        <w:widowControl w:val="0"/>
        <w:numPr>
          <w:ilvl w:val="0"/>
          <w:numId w:val="82"/>
        </w:numPr>
        <w:tabs>
          <w:tab w:val="left" w:pos="1171"/>
        </w:tabs>
        <w:autoSpaceDE w:val="0"/>
        <w:autoSpaceDN w:val="0"/>
        <w:spacing w:after="0"/>
        <w:ind w:right="729" w:firstLine="0"/>
        <w:contextualSpacing w:val="0"/>
        <w:rPr>
          <w:rFonts w:ascii="Times New Roman" w:hAnsi="Times New Roman" w:cs="Times New Roman"/>
          <w:sz w:val="24"/>
          <w:szCs w:val="24"/>
        </w:rPr>
      </w:pPr>
      <w:r w:rsidRPr="009F46A6">
        <w:rPr>
          <w:rFonts w:ascii="Times New Roman" w:hAnsi="Times New Roman" w:cs="Times New Roman"/>
          <w:sz w:val="24"/>
          <w:szCs w:val="24"/>
        </w:rPr>
        <w:t>развитиеличностиобучающихся,ихпознавательныхинтересов,интеллектуальнойиценностно-смысловой сферы;</w:t>
      </w:r>
    </w:p>
    <w:p w:rsidR="009F46A6" w:rsidRPr="009F46A6" w:rsidRDefault="009F46A6" w:rsidP="004A4BBC">
      <w:pPr>
        <w:pStyle w:val="a3"/>
        <w:widowControl w:val="0"/>
        <w:numPr>
          <w:ilvl w:val="0"/>
          <w:numId w:val="82"/>
        </w:numPr>
        <w:tabs>
          <w:tab w:val="left" w:pos="1102"/>
        </w:tabs>
        <w:autoSpaceDE w:val="0"/>
        <w:autoSpaceDN w:val="0"/>
        <w:spacing w:after="0"/>
        <w:ind w:left="1101" w:hanging="140"/>
        <w:contextualSpacing w:val="0"/>
        <w:rPr>
          <w:rFonts w:ascii="Times New Roman" w:hAnsi="Times New Roman" w:cs="Times New Roman"/>
          <w:sz w:val="24"/>
          <w:szCs w:val="24"/>
        </w:rPr>
      </w:pPr>
      <w:r w:rsidRPr="009F46A6">
        <w:rPr>
          <w:rFonts w:ascii="Times New Roman" w:hAnsi="Times New Roman" w:cs="Times New Roman"/>
          <w:sz w:val="24"/>
          <w:szCs w:val="24"/>
        </w:rPr>
        <w:t>развитиенавыковсамообразованияисамопроектирования;</w:t>
      </w:r>
    </w:p>
    <w:p w:rsidR="009F46A6" w:rsidRPr="009F46A6" w:rsidRDefault="009F46A6" w:rsidP="004A4BBC">
      <w:pPr>
        <w:pStyle w:val="a3"/>
        <w:widowControl w:val="0"/>
        <w:numPr>
          <w:ilvl w:val="0"/>
          <w:numId w:val="82"/>
        </w:numPr>
        <w:tabs>
          <w:tab w:val="left" w:pos="1114"/>
        </w:tabs>
        <w:autoSpaceDE w:val="0"/>
        <w:autoSpaceDN w:val="0"/>
        <w:spacing w:after="0"/>
        <w:ind w:right="730" w:firstLine="0"/>
        <w:contextualSpacing w:val="0"/>
        <w:rPr>
          <w:rFonts w:ascii="Times New Roman" w:hAnsi="Times New Roman" w:cs="Times New Roman"/>
          <w:sz w:val="24"/>
          <w:szCs w:val="24"/>
        </w:rPr>
      </w:pPr>
      <w:r w:rsidRPr="009F46A6">
        <w:rPr>
          <w:rFonts w:ascii="Times New Roman" w:hAnsi="Times New Roman" w:cs="Times New Roman"/>
          <w:sz w:val="24"/>
          <w:szCs w:val="24"/>
        </w:rPr>
        <w:t>углубление,расширениеисистематизациюзнанийв выбранной областинаучногознанияиливидадеятельности;</w:t>
      </w:r>
    </w:p>
    <w:p w:rsidR="009F46A6" w:rsidRPr="009F46A6" w:rsidRDefault="009F46A6" w:rsidP="004A4BBC">
      <w:pPr>
        <w:pStyle w:val="a3"/>
        <w:widowControl w:val="0"/>
        <w:numPr>
          <w:ilvl w:val="0"/>
          <w:numId w:val="82"/>
        </w:numPr>
        <w:tabs>
          <w:tab w:val="left" w:pos="1261"/>
          <w:tab w:val="left" w:pos="1262"/>
          <w:tab w:val="left" w:pos="3494"/>
          <w:tab w:val="left" w:pos="5006"/>
          <w:tab w:val="left" w:pos="5359"/>
          <w:tab w:val="left" w:pos="7001"/>
          <w:tab w:val="left" w:pos="7923"/>
          <w:tab w:val="left" w:pos="8765"/>
        </w:tabs>
        <w:autoSpaceDE w:val="0"/>
        <w:autoSpaceDN w:val="0"/>
        <w:spacing w:after="0"/>
        <w:ind w:right="729" w:firstLine="0"/>
        <w:contextualSpacing w:val="0"/>
        <w:rPr>
          <w:rFonts w:ascii="Times New Roman" w:hAnsi="Times New Roman" w:cs="Times New Roman"/>
          <w:sz w:val="24"/>
          <w:szCs w:val="24"/>
        </w:rPr>
      </w:pPr>
      <w:r w:rsidRPr="009F46A6">
        <w:rPr>
          <w:rFonts w:ascii="Times New Roman" w:hAnsi="Times New Roman" w:cs="Times New Roman"/>
          <w:sz w:val="24"/>
          <w:szCs w:val="24"/>
        </w:rPr>
        <w:t>совершенствование</w:t>
      </w:r>
      <w:r w:rsidRPr="009F46A6">
        <w:rPr>
          <w:rFonts w:ascii="Times New Roman" w:hAnsi="Times New Roman" w:cs="Times New Roman"/>
          <w:sz w:val="24"/>
          <w:szCs w:val="24"/>
        </w:rPr>
        <w:tab/>
        <w:t>имеющегося</w:t>
      </w:r>
      <w:r w:rsidRPr="009F46A6">
        <w:rPr>
          <w:rFonts w:ascii="Times New Roman" w:hAnsi="Times New Roman" w:cs="Times New Roman"/>
          <w:sz w:val="24"/>
          <w:szCs w:val="24"/>
        </w:rPr>
        <w:tab/>
        <w:t>и</w:t>
      </w:r>
      <w:r w:rsidRPr="009F46A6">
        <w:rPr>
          <w:rFonts w:ascii="Times New Roman" w:hAnsi="Times New Roman" w:cs="Times New Roman"/>
          <w:sz w:val="24"/>
          <w:szCs w:val="24"/>
        </w:rPr>
        <w:tab/>
        <w:t>приобретение</w:t>
      </w:r>
      <w:r w:rsidRPr="009F46A6">
        <w:rPr>
          <w:rFonts w:ascii="Times New Roman" w:hAnsi="Times New Roman" w:cs="Times New Roman"/>
          <w:sz w:val="24"/>
          <w:szCs w:val="24"/>
        </w:rPr>
        <w:tab/>
        <w:t>нового</w:t>
      </w:r>
      <w:r w:rsidRPr="009F46A6">
        <w:rPr>
          <w:rFonts w:ascii="Times New Roman" w:hAnsi="Times New Roman" w:cs="Times New Roman"/>
          <w:sz w:val="24"/>
          <w:szCs w:val="24"/>
        </w:rPr>
        <w:tab/>
        <w:t>опыта</w:t>
      </w:r>
      <w:r w:rsidRPr="009F46A6">
        <w:rPr>
          <w:rFonts w:ascii="Times New Roman" w:hAnsi="Times New Roman" w:cs="Times New Roman"/>
          <w:sz w:val="24"/>
          <w:szCs w:val="24"/>
        </w:rPr>
        <w:tab/>
        <w:t>познавательнойдеятельности,профессиональногосамоопределения обучающихся.</w:t>
      </w:r>
    </w:p>
    <w:p w:rsidR="009F46A6" w:rsidRPr="009F46A6" w:rsidRDefault="009F46A6" w:rsidP="004A4BBC">
      <w:pPr>
        <w:pStyle w:val="a3"/>
        <w:widowControl w:val="0"/>
        <w:numPr>
          <w:ilvl w:val="0"/>
          <w:numId w:val="82"/>
        </w:numPr>
        <w:tabs>
          <w:tab w:val="left" w:pos="1261"/>
          <w:tab w:val="left" w:pos="1262"/>
          <w:tab w:val="left" w:pos="3494"/>
          <w:tab w:val="left" w:pos="5006"/>
          <w:tab w:val="left" w:pos="5359"/>
          <w:tab w:val="left" w:pos="7001"/>
          <w:tab w:val="left" w:pos="7923"/>
          <w:tab w:val="left" w:pos="8765"/>
        </w:tabs>
        <w:autoSpaceDE w:val="0"/>
        <w:autoSpaceDN w:val="0"/>
        <w:spacing w:after="0"/>
        <w:ind w:right="729" w:firstLine="0"/>
        <w:contextualSpacing w:val="0"/>
        <w:rPr>
          <w:rFonts w:ascii="Times New Roman" w:hAnsi="Times New Roman" w:cs="Times New Roman"/>
          <w:sz w:val="24"/>
          <w:szCs w:val="24"/>
        </w:rPr>
      </w:pPr>
    </w:p>
    <w:p w:rsidR="009F46A6" w:rsidRPr="009F46A6" w:rsidRDefault="00620416" w:rsidP="008D7A8B">
      <w:pPr>
        <w:pStyle w:val="11"/>
        <w:spacing w:line="276" w:lineRule="auto"/>
        <w:ind w:left="2298"/>
      </w:pPr>
      <w:r>
        <w:t xml:space="preserve">3.2. </w:t>
      </w:r>
      <w:r w:rsidR="009F46A6" w:rsidRPr="009F46A6">
        <w:t>Календарныйучебныйграфикна2023-2024учебныйгод</w:t>
      </w:r>
    </w:p>
    <w:p w:rsidR="009F46A6" w:rsidRPr="009F46A6" w:rsidRDefault="009F46A6" w:rsidP="004A4BBC">
      <w:pPr>
        <w:pStyle w:val="210"/>
        <w:numPr>
          <w:ilvl w:val="0"/>
          <w:numId w:val="81"/>
        </w:numPr>
        <w:tabs>
          <w:tab w:val="left" w:pos="1203"/>
        </w:tabs>
        <w:spacing w:line="276" w:lineRule="auto"/>
        <w:ind w:hanging="241"/>
      </w:pPr>
      <w:r w:rsidRPr="009F46A6">
        <w:t>Календарныепериодыучебногогода:</w:t>
      </w:r>
    </w:p>
    <w:p w:rsidR="009F46A6" w:rsidRPr="009F46A6" w:rsidRDefault="009F46A6" w:rsidP="004A4BBC">
      <w:pPr>
        <w:pStyle w:val="a3"/>
        <w:widowControl w:val="0"/>
        <w:numPr>
          <w:ilvl w:val="1"/>
          <w:numId w:val="81"/>
        </w:numPr>
        <w:tabs>
          <w:tab w:val="left" w:pos="1382"/>
        </w:tabs>
        <w:autoSpaceDE w:val="0"/>
        <w:autoSpaceDN w:val="0"/>
        <w:spacing w:after="0"/>
        <w:contextualSpacing w:val="0"/>
        <w:rPr>
          <w:rFonts w:ascii="Times New Roman" w:hAnsi="Times New Roman" w:cs="Times New Roman"/>
          <w:sz w:val="24"/>
          <w:szCs w:val="24"/>
        </w:rPr>
      </w:pPr>
      <w:r w:rsidRPr="009F46A6">
        <w:rPr>
          <w:rFonts w:ascii="Times New Roman" w:hAnsi="Times New Roman" w:cs="Times New Roman"/>
          <w:sz w:val="24"/>
          <w:szCs w:val="24"/>
        </w:rPr>
        <w:t>Датаначалаучебногогода:</w:t>
      </w:r>
      <w:r w:rsidRPr="009F46A6">
        <w:rPr>
          <w:rFonts w:ascii="Times New Roman" w:hAnsi="Times New Roman" w:cs="Times New Roman"/>
          <w:b/>
          <w:sz w:val="24"/>
          <w:szCs w:val="24"/>
        </w:rPr>
        <w:t>1сентября2023года</w:t>
      </w:r>
      <w:r w:rsidRPr="009F46A6">
        <w:rPr>
          <w:rFonts w:ascii="Times New Roman" w:hAnsi="Times New Roman" w:cs="Times New Roman"/>
          <w:sz w:val="24"/>
          <w:szCs w:val="24"/>
        </w:rPr>
        <w:t>.</w:t>
      </w:r>
    </w:p>
    <w:p w:rsidR="009F46A6" w:rsidRPr="009F46A6" w:rsidRDefault="009F46A6" w:rsidP="004A4BBC">
      <w:pPr>
        <w:pStyle w:val="a3"/>
        <w:widowControl w:val="0"/>
        <w:numPr>
          <w:ilvl w:val="1"/>
          <w:numId w:val="81"/>
        </w:numPr>
        <w:tabs>
          <w:tab w:val="left" w:pos="1394"/>
        </w:tabs>
        <w:autoSpaceDE w:val="0"/>
        <w:autoSpaceDN w:val="0"/>
        <w:spacing w:after="0"/>
        <w:ind w:left="1394" w:hanging="432"/>
        <w:contextualSpacing w:val="0"/>
        <w:rPr>
          <w:rFonts w:ascii="Times New Roman" w:hAnsi="Times New Roman" w:cs="Times New Roman"/>
          <w:sz w:val="24"/>
          <w:szCs w:val="24"/>
        </w:rPr>
      </w:pPr>
      <w:r w:rsidRPr="009F46A6">
        <w:rPr>
          <w:rFonts w:ascii="Times New Roman" w:hAnsi="Times New Roman" w:cs="Times New Roman"/>
          <w:sz w:val="24"/>
          <w:szCs w:val="24"/>
        </w:rPr>
        <w:t>Датаокончанияучебногогода(завершенияучебныхзанятий):</w:t>
      </w:r>
    </w:p>
    <w:p w:rsidR="009F46A6" w:rsidRPr="009F46A6" w:rsidRDefault="009F46A6" w:rsidP="009F46A6">
      <w:pPr>
        <w:ind w:left="1382"/>
        <w:rPr>
          <w:rFonts w:ascii="Times New Roman" w:hAnsi="Times New Roman" w:cs="Times New Roman"/>
          <w:b/>
          <w:sz w:val="24"/>
          <w:szCs w:val="24"/>
        </w:rPr>
      </w:pPr>
      <w:r w:rsidRPr="009F46A6">
        <w:rPr>
          <w:rFonts w:ascii="Times New Roman" w:hAnsi="Times New Roman" w:cs="Times New Roman"/>
          <w:b/>
          <w:sz w:val="24"/>
          <w:szCs w:val="24"/>
        </w:rPr>
        <w:t>10</w:t>
      </w:r>
      <w:r w:rsidRPr="009F46A6">
        <w:rPr>
          <w:rFonts w:ascii="Times New Roman" w:hAnsi="Times New Roman" w:cs="Times New Roman"/>
          <w:sz w:val="24"/>
          <w:szCs w:val="24"/>
        </w:rPr>
        <w:t>классы–</w:t>
      </w:r>
      <w:r w:rsidRPr="009F46A6">
        <w:rPr>
          <w:rFonts w:ascii="Times New Roman" w:hAnsi="Times New Roman" w:cs="Times New Roman"/>
          <w:b/>
          <w:sz w:val="24"/>
          <w:szCs w:val="24"/>
        </w:rPr>
        <w:t>25 мая2024 года</w:t>
      </w:r>
    </w:p>
    <w:p w:rsidR="009F46A6" w:rsidRPr="009F46A6" w:rsidRDefault="009F46A6" w:rsidP="004A4BBC">
      <w:pPr>
        <w:pStyle w:val="a3"/>
        <w:widowControl w:val="0"/>
        <w:numPr>
          <w:ilvl w:val="1"/>
          <w:numId w:val="81"/>
        </w:numPr>
        <w:tabs>
          <w:tab w:val="left" w:pos="1390"/>
        </w:tabs>
        <w:autoSpaceDE w:val="0"/>
        <w:autoSpaceDN w:val="0"/>
        <w:spacing w:after="0"/>
        <w:ind w:left="1389" w:hanging="428"/>
        <w:contextualSpacing w:val="0"/>
        <w:rPr>
          <w:rFonts w:ascii="Times New Roman" w:hAnsi="Times New Roman" w:cs="Times New Roman"/>
          <w:b/>
          <w:sz w:val="24"/>
          <w:szCs w:val="24"/>
        </w:rPr>
      </w:pPr>
      <w:r w:rsidRPr="009F46A6">
        <w:rPr>
          <w:rFonts w:ascii="Times New Roman" w:hAnsi="Times New Roman" w:cs="Times New Roman"/>
          <w:sz w:val="24"/>
          <w:szCs w:val="24"/>
        </w:rPr>
        <w:t>Продолжительностьучебногогода(учебныхзанятий)</w:t>
      </w:r>
      <w:r w:rsidRPr="009F46A6">
        <w:rPr>
          <w:rFonts w:ascii="Times New Roman" w:hAnsi="Times New Roman" w:cs="Times New Roman"/>
          <w:i/>
          <w:sz w:val="24"/>
          <w:szCs w:val="24"/>
        </w:rPr>
        <w:t>–</w:t>
      </w:r>
      <w:r w:rsidRPr="009F46A6">
        <w:rPr>
          <w:rFonts w:ascii="Times New Roman" w:hAnsi="Times New Roman" w:cs="Times New Roman"/>
          <w:b/>
          <w:sz w:val="24"/>
          <w:szCs w:val="24"/>
        </w:rPr>
        <w:t>34учебныенедели</w:t>
      </w:r>
    </w:p>
    <w:p w:rsidR="009F46A6" w:rsidRPr="009F46A6" w:rsidRDefault="009F46A6" w:rsidP="004A4BBC">
      <w:pPr>
        <w:pStyle w:val="a3"/>
        <w:widowControl w:val="0"/>
        <w:numPr>
          <w:ilvl w:val="1"/>
          <w:numId w:val="81"/>
        </w:numPr>
        <w:tabs>
          <w:tab w:val="left" w:pos="1383"/>
        </w:tabs>
        <w:autoSpaceDE w:val="0"/>
        <w:autoSpaceDN w:val="0"/>
        <w:spacing w:after="0"/>
        <w:ind w:hanging="421"/>
        <w:contextualSpacing w:val="0"/>
        <w:rPr>
          <w:rFonts w:ascii="Times New Roman" w:hAnsi="Times New Roman" w:cs="Times New Roman"/>
          <w:b/>
          <w:sz w:val="24"/>
          <w:szCs w:val="24"/>
        </w:rPr>
      </w:pPr>
      <w:r w:rsidRPr="009F46A6">
        <w:rPr>
          <w:rFonts w:ascii="Times New Roman" w:hAnsi="Times New Roman" w:cs="Times New Roman"/>
          <w:sz w:val="24"/>
          <w:szCs w:val="24"/>
        </w:rPr>
        <w:t>Продолжительностьучебнойнедели:</w:t>
      </w:r>
      <w:r w:rsidRPr="009F46A6">
        <w:rPr>
          <w:rFonts w:ascii="Times New Roman" w:hAnsi="Times New Roman" w:cs="Times New Roman"/>
          <w:b/>
          <w:sz w:val="24"/>
          <w:szCs w:val="24"/>
        </w:rPr>
        <w:t>6дней.</w:t>
      </w:r>
    </w:p>
    <w:p w:rsidR="009F46A6" w:rsidRPr="009F46A6" w:rsidRDefault="009F46A6" w:rsidP="004A4BBC">
      <w:pPr>
        <w:pStyle w:val="210"/>
        <w:numPr>
          <w:ilvl w:val="0"/>
          <w:numId w:val="81"/>
        </w:numPr>
        <w:tabs>
          <w:tab w:val="left" w:pos="1203"/>
        </w:tabs>
        <w:spacing w:line="276" w:lineRule="auto"/>
        <w:ind w:hanging="241"/>
      </w:pPr>
      <w:r w:rsidRPr="009F46A6">
        <w:t>Периодыобразовательнойдеятельности:</w:t>
      </w:r>
    </w:p>
    <w:p w:rsidR="00B05107" w:rsidRDefault="009F46A6" w:rsidP="004A4BBC">
      <w:pPr>
        <w:pStyle w:val="a3"/>
        <w:widowControl w:val="0"/>
        <w:numPr>
          <w:ilvl w:val="1"/>
          <w:numId w:val="81"/>
        </w:numPr>
        <w:tabs>
          <w:tab w:val="left" w:pos="1383"/>
        </w:tabs>
        <w:autoSpaceDE w:val="0"/>
        <w:autoSpaceDN w:val="0"/>
        <w:spacing w:after="0"/>
        <w:ind w:hanging="421"/>
        <w:contextualSpacing w:val="0"/>
        <w:rPr>
          <w:rFonts w:ascii="Times New Roman" w:hAnsi="Times New Roman" w:cs="Times New Roman"/>
          <w:sz w:val="24"/>
          <w:szCs w:val="24"/>
        </w:rPr>
      </w:pPr>
      <w:r w:rsidRPr="009F46A6">
        <w:rPr>
          <w:rFonts w:ascii="Times New Roman" w:hAnsi="Times New Roman" w:cs="Times New Roman"/>
          <w:sz w:val="24"/>
          <w:szCs w:val="24"/>
        </w:rPr>
        <w:t>Продолжительностьучебныхзанятийпочетвертям:</w:t>
      </w:r>
    </w:p>
    <w:p w:rsidR="00B05107" w:rsidRPr="00B05107" w:rsidRDefault="00B05107" w:rsidP="00B05107">
      <w:pPr>
        <w:widowControl w:val="0"/>
        <w:tabs>
          <w:tab w:val="left" w:pos="1383"/>
        </w:tabs>
        <w:autoSpaceDE w:val="0"/>
        <w:autoSpaceDN w:val="0"/>
        <w:spacing w:after="0"/>
        <w:rPr>
          <w:rFonts w:ascii="Times New Roman" w:hAnsi="Times New Roman" w:cs="Times New Roman"/>
          <w:sz w:val="24"/>
          <w:szCs w:val="24"/>
        </w:rPr>
        <w:sectPr w:rsidR="00B05107" w:rsidRPr="00B05107" w:rsidSect="008D7A8B">
          <w:footerReference w:type="default" r:id="rId9"/>
          <w:pgSz w:w="11920" w:h="16850"/>
          <w:pgMar w:top="1440" w:right="1077" w:bottom="1440" w:left="1077" w:header="720" w:footer="720" w:gutter="0"/>
          <w:cols w:space="720"/>
          <w:docGrid w:linePitch="299"/>
        </w:sectPr>
      </w:pPr>
    </w:p>
    <w:tbl>
      <w:tblPr>
        <w:tblStyle w:val="TableNormal"/>
        <w:tblW w:w="103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3082"/>
        <w:gridCol w:w="3824"/>
      </w:tblGrid>
      <w:tr w:rsidR="009F46A6" w:rsidRPr="009F46A6" w:rsidTr="009F46A6">
        <w:trPr>
          <w:trHeight w:val="597"/>
        </w:trPr>
        <w:tc>
          <w:tcPr>
            <w:tcW w:w="3402" w:type="dxa"/>
          </w:tcPr>
          <w:p w:rsidR="009F46A6" w:rsidRPr="009F46A6" w:rsidRDefault="009F46A6" w:rsidP="008D7A8B">
            <w:pPr>
              <w:pStyle w:val="TableParagraph"/>
              <w:spacing w:line="276" w:lineRule="auto"/>
              <w:jc w:val="center"/>
              <w:rPr>
                <w:b/>
                <w:sz w:val="24"/>
                <w:szCs w:val="24"/>
              </w:rPr>
            </w:pPr>
            <w:r w:rsidRPr="009F46A6">
              <w:rPr>
                <w:b/>
                <w:sz w:val="24"/>
                <w:szCs w:val="24"/>
              </w:rPr>
              <w:lastRenderedPageBreak/>
              <w:t>Учебные</w:t>
            </w:r>
          </w:p>
          <w:p w:rsidR="009F46A6" w:rsidRPr="009F46A6" w:rsidRDefault="009F46A6" w:rsidP="008D7A8B">
            <w:pPr>
              <w:pStyle w:val="TableParagraph"/>
              <w:spacing w:line="276" w:lineRule="auto"/>
              <w:jc w:val="center"/>
              <w:rPr>
                <w:b/>
                <w:sz w:val="24"/>
                <w:szCs w:val="24"/>
              </w:rPr>
            </w:pPr>
            <w:r w:rsidRPr="009F46A6">
              <w:rPr>
                <w:b/>
                <w:sz w:val="24"/>
                <w:szCs w:val="24"/>
              </w:rPr>
              <w:t>периоды</w:t>
            </w:r>
          </w:p>
        </w:tc>
        <w:tc>
          <w:tcPr>
            <w:tcW w:w="3082" w:type="dxa"/>
          </w:tcPr>
          <w:p w:rsidR="009F46A6" w:rsidRPr="009F46A6" w:rsidRDefault="009F46A6" w:rsidP="008D7A8B">
            <w:pPr>
              <w:pStyle w:val="TableParagraph"/>
              <w:spacing w:line="276" w:lineRule="auto"/>
              <w:jc w:val="center"/>
              <w:rPr>
                <w:b/>
                <w:sz w:val="24"/>
                <w:szCs w:val="24"/>
                <w:lang w:val="ru-RU"/>
              </w:rPr>
            </w:pPr>
            <w:r w:rsidRPr="009F46A6">
              <w:rPr>
                <w:b/>
                <w:sz w:val="24"/>
                <w:szCs w:val="24"/>
                <w:lang w:val="ru-RU"/>
              </w:rPr>
              <w:t>Срокиначала</w:t>
            </w:r>
          </w:p>
          <w:p w:rsidR="009F46A6" w:rsidRPr="009F46A6" w:rsidRDefault="009F46A6" w:rsidP="008D7A8B">
            <w:pPr>
              <w:pStyle w:val="TableParagraph"/>
              <w:spacing w:line="276" w:lineRule="auto"/>
              <w:jc w:val="center"/>
              <w:rPr>
                <w:b/>
                <w:sz w:val="24"/>
                <w:szCs w:val="24"/>
                <w:lang w:val="ru-RU"/>
              </w:rPr>
            </w:pPr>
            <w:r w:rsidRPr="009F46A6">
              <w:rPr>
                <w:b/>
                <w:sz w:val="24"/>
                <w:szCs w:val="24"/>
                <w:lang w:val="ru-RU"/>
              </w:rPr>
              <w:t>иокончанияучебногогода</w:t>
            </w:r>
          </w:p>
        </w:tc>
        <w:tc>
          <w:tcPr>
            <w:tcW w:w="3824" w:type="dxa"/>
          </w:tcPr>
          <w:p w:rsidR="009F46A6" w:rsidRPr="009F46A6" w:rsidRDefault="009F46A6" w:rsidP="008D7A8B">
            <w:pPr>
              <w:pStyle w:val="TableParagraph"/>
              <w:spacing w:line="276" w:lineRule="auto"/>
              <w:jc w:val="center"/>
              <w:rPr>
                <w:b/>
                <w:sz w:val="24"/>
                <w:szCs w:val="24"/>
                <w:lang w:val="ru-RU"/>
              </w:rPr>
            </w:pPr>
            <w:r w:rsidRPr="009F46A6">
              <w:rPr>
                <w:b/>
                <w:sz w:val="24"/>
                <w:szCs w:val="24"/>
                <w:lang w:val="ru-RU"/>
              </w:rPr>
              <w:t>Количествоучебныхнедель</w:t>
            </w:r>
          </w:p>
          <w:p w:rsidR="009F46A6" w:rsidRPr="009F46A6" w:rsidRDefault="009F46A6" w:rsidP="008D7A8B">
            <w:pPr>
              <w:pStyle w:val="TableParagraph"/>
              <w:spacing w:line="276" w:lineRule="auto"/>
              <w:jc w:val="center"/>
              <w:rPr>
                <w:b/>
                <w:sz w:val="24"/>
                <w:szCs w:val="24"/>
                <w:lang w:val="ru-RU"/>
              </w:rPr>
            </w:pPr>
            <w:r w:rsidRPr="009F46A6">
              <w:rPr>
                <w:b/>
                <w:sz w:val="24"/>
                <w:szCs w:val="24"/>
                <w:lang w:val="ru-RU"/>
              </w:rPr>
              <w:t>(учебныхдней)поплану</w:t>
            </w:r>
          </w:p>
        </w:tc>
      </w:tr>
      <w:tr w:rsidR="009F46A6" w:rsidRPr="009F46A6" w:rsidTr="009F46A6">
        <w:trPr>
          <w:trHeight w:val="297"/>
        </w:trPr>
        <w:tc>
          <w:tcPr>
            <w:tcW w:w="3402" w:type="dxa"/>
          </w:tcPr>
          <w:p w:rsidR="009F46A6" w:rsidRPr="009F46A6" w:rsidRDefault="009F46A6" w:rsidP="009F46A6">
            <w:pPr>
              <w:pStyle w:val="TableParagraph"/>
              <w:spacing w:line="276" w:lineRule="auto"/>
              <w:ind w:left="825"/>
              <w:rPr>
                <w:sz w:val="24"/>
                <w:szCs w:val="24"/>
              </w:rPr>
            </w:pPr>
            <w:r w:rsidRPr="009F46A6">
              <w:rPr>
                <w:sz w:val="24"/>
                <w:szCs w:val="24"/>
              </w:rPr>
              <w:t>Iчетверть</w:t>
            </w:r>
          </w:p>
        </w:tc>
        <w:tc>
          <w:tcPr>
            <w:tcW w:w="3082" w:type="dxa"/>
          </w:tcPr>
          <w:p w:rsidR="009F46A6" w:rsidRPr="009F46A6" w:rsidRDefault="009F46A6" w:rsidP="009F46A6">
            <w:pPr>
              <w:pStyle w:val="TableParagraph"/>
              <w:spacing w:line="276" w:lineRule="auto"/>
              <w:ind w:left="827"/>
              <w:rPr>
                <w:sz w:val="24"/>
                <w:szCs w:val="24"/>
              </w:rPr>
            </w:pPr>
            <w:r w:rsidRPr="009F46A6">
              <w:rPr>
                <w:sz w:val="24"/>
                <w:szCs w:val="24"/>
              </w:rPr>
              <w:t>01.09.23-27.10.23</w:t>
            </w:r>
          </w:p>
        </w:tc>
        <w:tc>
          <w:tcPr>
            <w:tcW w:w="3824" w:type="dxa"/>
          </w:tcPr>
          <w:p w:rsidR="009F46A6" w:rsidRPr="009F46A6" w:rsidRDefault="009F46A6" w:rsidP="009F46A6">
            <w:pPr>
              <w:pStyle w:val="TableParagraph"/>
              <w:spacing w:line="276" w:lineRule="auto"/>
              <w:ind w:left="825"/>
              <w:rPr>
                <w:sz w:val="24"/>
                <w:szCs w:val="24"/>
              </w:rPr>
            </w:pPr>
            <w:r w:rsidRPr="009F46A6">
              <w:rPr>
                <w:sz w:val="24"/>
                <w:szCs w:val="24"/>
              </w:rPr>
              <w:t>8недель</w:t>
            </w:r>
          </w:p>
        </w:tc>
      </w:tr>
      <w:tr w:rsidR="009F46A6" w:rsidRPr="009F46A6" w:rsidTr="009F46A6">
        <w:trPr>
          <w:trHeight w:val="297"/>
        </w:trPr>
        <w:tc>
          <w:tcPr>
            <w:tcW w:w="3402" w:type="dxa"/>
          </w:tcPr>
          <w:p w:rsidR="009F46A6" w:rsidRPr="009F46A6" w:rsidRDefault="009F46A6" w:rsidP="009F46A6">
            <w:pPr>
              <w:pStyle w:val="TableParagraph"/>
              <w:spacing w:line="276" w:lineRule="auto"/>
              <w:ind w:left="825"/>
              <w:rPr>
                <w:sz w:val="24"/>
                <w:szCs w:val="24"/>
              </w:rPr>
            </w:pPr>
            <w:r w:rsidRPr="009F46A6">
              <w:rPr>
                <w:sz w:val="24"/>
                <w:szCs w:val="24"/>
              </w:rPr>
              <w:t>IIчетверть</w:t>
            </w:r>
          </w:p>
        </w:tc>
        <w:tc>
          <w:tcPr>
            <w:tcW w:w="3082" w:type="dxa"/>
          </w:tcPr>
          <w:p w:rsidR="009F46A6" w:rsidRPr="009F46A6" w:rsidRDefault="009F46A6" w:rsidP="009F46A6">
            <w:pPr>
              <w:pStyle w:val="TableParagraph"/>
              <w:spacing w:line="276" w:lineRule="auto"/>
              <w:ind w:left="827"/>
              <w:rPr>
                <w:sz w:val="24"/>
                <w:szCs w:val="24"/>
              </w:rPr>
            </w:pPr>
            <w:r w:rsidRPr="009F46A6">
              <w:rPr>
                <w:sz w:val="24"/>
                <w:szCs w:val="24"/>
              </w:rPr>
              <w:t>06.11.23-29.12.23</w:t>
            </w:r>
          </w:p>
        </w:tc>
        <w:tc>
          <w:tcPr>
            <w:tcW w:w="3824" w:type="dxa"/>
          </w:tcPr>
          <w:p w:rsidR="009F46A6" w:rsidRPr="009F46A6" w:rsidRDefault="009F46A6" w:rsidP="009F46A6">
            <w:pPr>
              <w:pStyle w:val="TableParagraph"/>
              <w:spacing w:line="276" w:lineRule="auto"/>
              <w:ind w:left="825"/>
              <w:rPr>
                <w:sz w:val="24"/>
                <w:szCs w:val="24"/>
              </w:rPr>
            </w:pPr>
            <w:r w:rsidRPr="009F46A6">
              <w:rPr>
                <w:sz w:val="24"/>
                <w:szCs w:val="24"/>
              </w:rPr>
              <w:t>8недель</w:t>
            </w:r>
          </w:p>
        </w:tc>
      </w:tr>
      <w:tr w:rsidR="009F46A6" w:rsidRPr="009F46A6" w:rsidTr="009F46A6">
        <w:trPr>
          <w:trHeight w:val="299"/>
        </w:trPr>
        <w:tc>
          <w:tcPr>
            <w:tcW w:w="3402" w:type="dxa"/>
          </w:tcPr>
          <w:p w:rsidR="009F46A6" w:rsidRPr="009F46A6" w:rsidRDefault="009F46A6" w:rsidP="009F46A6">
            <w:pPr>
              <w:pStyle w:val="TableParagraph"/>
              <w:spacing w:line="276" w:lineRule="auto"/>
              <w:ind w:left="825"/>
              <w:rPr>
                <w:sz w:val="24"/>
                <w:szCs w:val="24"/>
              </w:rPr>
            </w:pPr>
            <w:r w:rsidRPr="009F46A6">
              <w:rPr>
                <w:sz w:val="24"/>
                <w:szCs w:val="24"/>
              </w:rPr>
              <w:t>IIIчетверть</w:t>
            </w:r>
          </w:p>
        </w:tc>
        <w:tc>
          <w:tcPr>
            <w:tcW w:w="3082" w:type="dxa"/>
          </w:tcPr>
          <w:p w:rsidR="009F46A6" w:rsidRPr="009F46A6" w:rsidRDefault="009F46A6" w:rsidP="009F46A6">
            <w:pPr>
              <w:pStyle w:val="TableParagraph"/>
              <w:spacing w:line="276" w:lineRule="auto"/>
              <w:ind w:left="827"/>
              <w:rPr>
                <w:sz w:val="24"/>
                <w:szCs w:val="24"/>
              </w:rPr>
            </w:pPr>
            <w:r w:rsidRPr="009F46A6">
              <w:rPr>
                <w:sz w:val="24"/>
                <w:szCs w:val="24"/>
              </w:rPr>
              <w:t>08.01.24-22.03.24</w:t>
            </w:r>
          </w:p>
        </w:tc>
        <w:tc>
          <w:tcPr>
            <w:tcW w:w="3824" w:type="dxa"/>
          </w:tcPr>
          <w:p w:rsidR="009F46A6" w:rsidRPr="009F46A6" w:rsidRDefault="009F46A6" w:rsidP="009F46A6">
            <w:pPr>
              <w:pStyle w:val="TableParagraph"/>
              <w:spacing w:line="276" w:lineRule="auto"/>
              <w:ind w:left="825"/>
              <w:rPr>
                <w:sz w:val="24"/>
                <w:szCs w:val="24"/>
              </w:rPr>
            </w:pPr>
            <w:r w:rsidRPr="009F46A6">
              <w:rPr>
                <w:sz w:val="24"/>
                <w:szCs w:val="24"/>
              </w:rPr>
              <w:t>11недель</w:t>
            </w:r>
          </w:p>
        </w:tc>
      </w:tr>
      <w:tr w:rsidR="009F46A6" w:rsidRPr="009F46A6" w:rsidTr="009F46A6">
        <w:trPr>
          <w:trHeight w:val="297"/>
        </w:trPr>
        <w:tc>
          <w:tcPr>
            <w:tcW w:w="3402" w:type="dxa"/>
          </w:tcPr>
          <w:p w:rsidR="009F46A6" w:rsidRPr="009F46A6" w:rsidRDefault="009F46A6" w:rsidP="009F46A6">
            <w:pPr>
              <w:pStyle w:val="TableParagraph"/>
              <w:spacing w:line="276" w:lineRule="auto"/>
              <w:ind w:left="825"/>
              <w:rPr>
                <w:sz w:val="24"/>
                <w:szCs w:val="24"/>
              </w:rPr>
            </w:pPr>
            <w:r w:rsidRPr="009F46A6">
              <w:rPr>
                <w:sz w:val="24"/>
                <w:szCs w:val="24"/>
              </w:rPr>
              <w:t>IVчетверть</w:t>
            </w:r>
          </w:p>
        </w:tc>
        <w:tc>
          <w:tcPr>
            <w:tcW w:w="3082" w:type="dxa"/>
          </w:tcPr>
          <w:p w:rsidR="009F46A6" w:rsidRPr="009F46A6" w:rsidRDefault="009F46A6" w:rsidP="009F46A6">
            <w:pPr>
              <w:pStyle w:val="TableParagraph"/>
              <w:spacing w:line="276" w:lineRule="auto"/>
              <w:ind w:left="827"/>
              <w:rPr>
                <w:sz w:val="24"/>
                <w:szCs w:val="24"/>
              </w:rPr>
            </w:pPr>
            <w:r w:rsidRPr="009F46A6">
              <w:rPr>
                <w:sz w:val="24"/>
                <w:szCs w:val="24"/>
              </w:rPr>
              <w:t>25.03.24-25.05.24</w:t>
            </w:r>
          </w:p>
        </w:tc>
        <w:tc>
          <w:tcPr>
            <w:tcW w:w="3824" w:type="dxa"/>
          </w:tcPr>
          <w:p w:rsidR="009F46A6" w:rsidRPr="009F46A6" w:rsidRDefault="009F46A6" w:rsidP="009F46A6">
            <w:pPr>
              <w:pStyle w:val="TableParagraph"/>
              <w:spacing w:line="276" w:lineRule="auto"/>
              <w:ind w:left="825"/>
              <w:rPr>
                <w:sz w:val="24"/>
                <w:szCs w:val="24"/>
              </w:rPr>
            </w:pPr>
            <w:r w:rsidRPr="009F46A6">
              <w:rPr>
                <w:sz w:val="24"/>
                <w:szCs w:val="24"/>
              </w:rPr>
              <w:t>7недель</w:t>
            </w:r>
          </w:p>
        </w:tc>
      </w:tr>
      <w:tr w:rsidR="009F46A6" w:rsidRPr="009F46A6" w:rsidTr="009F46A6">
        <w:trPr>
          <w:trHeight w:val="894"/>
        </w:trPr>
        <w:tc>
          <w:tcPr>
            <w:tcW w:w="3402" w:type="dxa"/>
          </w:tcPr>
          <w:p w:rsidR="009F46A6" w:rsidRPr="008D7A8B" w:rsidRDefault="009F46A6" w:rsidP="009F46A6">
            <w:pPr>
              <w:pStyle w:val="TableParagraph"/>
              <w:spacing w:line="276" w:lineRule="auto"/>
              <w:rPr>
                <w:b/>
                <w:sz w:val="24"/>
                <w:szCs w:val="24"/>
              </w:rPr>
            </w:pPr>
            <w:r w:rsidRPr="008D7A8B">
              <w:rPr>
                <w:b/>
                <w:sz w:val="24"/>
                <w:szCs w:val="24"/>
              </w:rPr>
              <w:t>Итогов2023-2024учебном</w:t>
            </w:r>
          </w:p>
          <w:p w:rsidR="009F46A6" w:rsidRPr="009F46A6" w:rsidRDefault="009F46A6" w:rsidP="009F46A6">
            <w:pPr>
              <w:pStyle w:val="TableParagraph"/>
              <w:spacing w:line="276" w:lineRule="auto"/>
              <w:ind w:left="825"/>
              <w:rPr>
                <w:sz w:val="24"/>
                <w:szCs w:val="24"/>
              </w:rPr>
            </w:pPr>
            <w:r w:rsidRPr="008D7A8B">
              <w:rPr>
                <w:b/>
                <w:sz w:val="24"/>
                <w:szCs w:val="24"/>
              </w:rPr>
              <w:t>году</w:t>
            </w:r>
          </w:p>
        </w:tc>
        <w:tc>
          <w:tcPr>
            <w:tcW w:w="3082" w:type="dxa"/>
          </w:tcPr>
          <w:p w:rsidR="009F46A6" w:rsidRPr="009F46A6" w:rsidRDefault="009F46A6" w:rsidP="009F46A6">
            <w:pPr>
              <w:pStyle w:val="TableParagraph"/>
              <w:spacing w:line="276" w:lineRule="auto"/>
              <w:rPr>
                <w:sz w:val="24"/>
                <w:szCs w:val="24"/>
              </w:rPr>
            </w:pPr>
          </w:p>
        </w:tc>
        <w:tc>
          <w:tcPr>
            <w:tcW w:w="3824" w:type="dxa"/>
          </w:tcPr>
          <w:p w:rsidR="009F46A6" w:rsidRPr="009F46A6" w:rsidRDefault="009F46A6" w:rsidP="009F46A6">
            <w:pPr>
              <w:pStyle w:val="TableParagraph"/>
              <w:spacing w:line="276" w:lineRule="auto"/>
              <w:ind w:left="825"/>
              <w:rPr>
                <w:sz w:val="24"/>
                <w:szCs w:val="24"/>
              </w:rPr>
            </w:pPr>
            <w:r w:rsidRPr="009F46A6">
              <w:rPr>
                <w:sz w:val="24"/>
                <w:szCs w:val="24"/>
              </w:rPr>
              <w:t>34недели</w:t>
            </w:r>
          </w:p>
        </w:tc>
      </w:tr>
    </w:tbl>
    <w:p w:rsidR="009F46A6" w:rsidRPr="009F46A6" w:rsidRDefault="009F46A6" w:rsidP="009F46A6">
      <w:pPr>
        <w:pStyle w:val="a3"/>
        <w:tabs>
          <w:tab w:val="left" w:pos="1957"/>
          <w:tab w:val="left" w:pos="1958"/>
          <w:tab w:val="left" w:pos="4670"/>
          <w:tab w:val="left" w:pos="6144"/>
          <w:tab w:val="left" w:pos="6893"/>
          <w:tab w:val="left" w:pos="8331"/>
          <w:tab w:val="left" w:pos="9896"/>
        </w:tabs>
        <w:ind w:left="1957"/>
        <w:rPr>
          <w:rFonts w:ascii="Times New Roman" w:hAnsi="Times New Roman" w:cs="Times New Roman"/>
          <w:sz w:val="24"/>
          <w:szCs w:val="24"/>
        </w:rPr>
      </w:pPr>
    </w:p>
    <w:p w:rsidR="009F46A6" w:rsidRPr="009F46A6" w:rsidRDefault="009F46A6" w:rsidP="004A4BBC">
      <w:pPr>
        <w:pStyle w:val="a3"/>
        <w:widowControl w:val="0"/>
        <w:numPr>
          <w:ilvl w:val="1"/>
          <w:numId w:val="81"/>
        </w:numPr>
        <w:tabs>
          <w:tab w:val="left" w:pos="1560"/>
          <w:tab w:val="left" w:pos="4670"/>
          <w:tab w:val="left" w:pos="6144"/>
          <w:tab w:val="left" w:pos="6893"/>
          <w:tab w:val="left" w:pos="8331"/>
          <w:tab w:val="left" w:pos="9896"/>
        </w:tabs>
        <w:autoSpaceDE w:val="0"/>
        <w:autoSpaceDN w:val="0"/>
        <w:spacing w:after="0"/>
        <w:contextualSpacing w:val="0"/>
        <w:rPr>
          <w:rFonts w:ascii="Times New Roman" w:hAnsi="Times New Roman" w:cs="Times New Roman"/>
          <w:b/>
          <w:sz w:val="24"/>
          <w:szCs w:val="24"/>
        </w:rPr>
      </w:pPr>
      <w:r w:rsidRPr="009F46A6">
        <w:rPr>
          <w:rFonts w:ascii="Times New Roman" w:hAnsi="Times New Roman" w:cs="Times New Roman"/>
          <w:b/>
          <w:sz w:val="24"/>
          <w:szCs w:val="24"/>
        </w:rPr>
        <w:t>Продолжительность каникул</w:t>
      </w:r>
      <w:r w:rsidRPr="009F46A6">
        <w:rPr>
          <w:rFonts w:ascii="Times New Roman" w:hAnsi="Times New Roman" w:cs="Times New Roman"/>
          <w:b/>
          <w:sz w:val="24"/>
          <w:szCs w:val="24"/>
        </w:rPr>
        <w:tab/>
        <w:t>в течение учебного года.</w:t>
      </w:r>
    </w:p>
    <w:p w:rsidR="009F46A6" w:rsidRPr="009F46A6" w:rsidRDefault="009F46A6" w:rsidP="009F46A6">
      <w:pPr>
        <w:pStyle w:val="a8"/>
        <w:spacing w:line="276" w:lineRule="auto"/>
        <w:ind w:hanging="567"/>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0"/>
        <w:gridCol w:w="3027"/>
        <w:gridCol w:w="3401"/>
      </w:tblGrid>
      <w:tr w:rsidR="009F46A6" w:rsidRPr="009F46A6" w:rsidTr="009F46A6">
        <w:trPr>
          <w:trHeight w:val="595"/>
        </w:trPr>
        <w:tc>
          <w:tcPr>
            <w:tcW w:w="3070" w:type="dxa"/>
          </w:tcPr>
          <w:p w:rsidR="009F46A6" w:rsidRPr="008D7A8B" w:rsidRDefault="009F46A6" w:rsidP="008D7A8B">
            <w:pPr>
              <w:pStyle w:val="TableParagraph"/>
              <w:spacing w:line="276" w:lineRule="auto"/>
              <w:jc w:val="center"/>
              <w:rPr>
                <w:b/>
                <w:sz w:val="24"/>
                <w:szCs w:val="24"/>
              </w:rPr>
            </w:pPr>
            <w:r w:rsidRPr="008D7A8B">
              <w:rPr>
                <w:b/>
                <w:sz w:val="24"/>
                <w:szCs w:val="24"/>
              </w:rPr>
              <w:t>Каникулы</w:t>
            </w:r>
          </w:p>
        </w:tc>
        <w:tc>
          <w:tcPr>
            <w:tcW w:w="3027" w:type="dxa"/>
          </w:tcPr>
          <w:p w:rsidR="009F46A6" w:rsidRPr="008D7A8B" w:rsidRDefault="009F46A6" w:rsidP="008D7A8B">
            <w:pPr>
              <w:pStyle w:val="TableParagraph"/>
              <w:spacing w:line="276" w:lineRule="auto"/>
              <w:jc w:val="center"/>
              <w:rPr>
                <w:b/>
                <w:sz w:val="24"/>
                <w:szCs w:val="24"/>
              </w:rPr>
            </w:pPr>
            <w:r w:rsidRPr="008D7A8B">
              <w:rPr>
                <w:b/>
                <w:sz w:val="24"/>
                <w:szCs w:val="24"/>
              </w:rPr>
              <w:t>Сроки</w:t>
            </w:r>
          </w:p>
        </w:tc>
        <w:tc>
          <w:tcPr>
            <w:tcW w:w="3401" w:type="dxa"/>
          </w:tcPr>
          <w:p w:rsidR="009F46A6" w:rsidRPr="008D7A8B" w:rsidRDefault="009F46A6" w:rsidP="008D7A8B">
            <w:pPr>
              <w:pStyle w:val="TableParagraph"/>
              <w:spacing w:line="276" w:lineRule="auto"/>
              <w:jc w:val="center"/>
              <w:rPr>
                <w:b/>
                <w:sz w:val="24"/>
                <w:szCs w:val="24"/>
              </w:rPr>
            </w:pPr>
            <w:r w:rsidRPr="008D7A8B">
              <w:rPr>
                <w:b/>
                <w:sz w:val="24"/>
                <w:szCs w:val="24"/>
              </w:rPr>
              <w:t>Количество</w:t>
            </w:r>
          </w:p>
          <w:p w:rsidR="009F46A6" w:rsidRPr="008D7A8B" w:rsidRDefault="009F46A6" w:rsidP="008D7A8B">
            <w:pPr>
              <w:pStyle w:val="TableParagraph"/>
              <w:spacing w:line="276" w:lineRule="auto"/>
              <w:jc w:val="center"/>
              <w:rPr>
                <w:b/>
                <w:sz w:val="24"/>
                <w:szCs w:val="24"/>
              </w:rPr>
            </w:pPr>
            <w:r w:rsidRPr="008D7A8B">
              <w:rPr>
                <w:b/>
                <w:sz w:val="24"/>
                <w:szCs w:val="24"/>
              </w:rPr>
              <w:t>календарныхдней</w:t>
            </w:r>
          </w:p>
        </w:tc>
      </w:tr>
      <w:tr w:rsidR="009F46A6" w:rsidRPr="009F46A6" w:rsidTr="009F46A6">
        <w:trPr>
          <w:trHeight w:val="597"/>
        </w:trPr>
        <w:tc>
          <w:tcPr>
            <w:tcW w:w="3070" w:type="dxa"/>
          </w:tcPr>
          <w:p w:rsidR="009F46A6" w:rsidRPr="009F46A6" w:rsidRDefault="009F46A6" w:rsidP="009F46A6">
            <w:pPr>
              <w:pStyle w:val="TableParagraph"/>
              <w:spacing w:line="276" w:lineRule="auto"/>
              <w:ind w:left="827"/>
              <w:rPr>
                <w:sz w:val="24"/>
                <w:szCs w:val="24"/>
              </w:rPr>
            </w:pPr>
            <w:r w:rsidRPr="009F46A6">
              <w:rPr>
                <w:sz w:val="24"/>
                <w:szCs w:val="24"/>
              </w:rPr>
              <w:t>Осенние</w:t>
            </w:r>
          </w:p>
        </w:tc>
        <w:tc>
          <w:tcPr>
            <w:tcW w:w="3027" w:type="dxa"/>
          </w:tcPr>
          <w:p w:rsidR="009F46A6" w:rsidRPr="009F46A6" w:rsidRDefault="009F46A6" w:rsidP="009F46A6">
            <w:pPr>
              <w:pStyle w:val="TableParagraph"/>
              <w:spacing w:line="276" w:lineRule="auto"/>
              <w:rPr>
                <w:sz w:val="24"/>
                <w:szCs w:val="24"/>
              </w:rPr>
            </w:pPr>
            <w:r w:rsidRPr="009F46A6">
              <w:rPr>
                <w:sz w:val="24"/>
                <w:szCs w:val="24"/>
              </w:rPr>
              <w:t>28.10.2023-05.11.2023</w:t>
            </w:r>
          </w:p>
        </w:tc>
        <w:tc>
          <w:tcPr>
            <w:tcW w:w="3401" w:type="dxa"/>
          </w:tcPr>
          <w:p w:rsidR="009F46A6" w:rsidRPr="009F46A6" w:rsidRDefault="009F46A6" w:rsidP="009F46A6">
            <w:pPr>
              <w:pStyle w:val="TableParagraph"/>
              <w:spacing w:line="276" w:lineRule="auto"/>
              <w:ind w:left="825"/>
              <w:rPr>
                <w:sz w:val="24"/>
                <w:szCs w:val="24"/>
              </w:rPr>
            </w:pPr>
            <w:r w:rsidRPr="009F46A6">
              <w:rPr>
                <w:sz w:val="24"/>
                <w:szCs w:val="24"/>
              </w:rPr>
              <w:t>9</w:t>
            </w:r>
          </w:p>
        </w:tc>
      </w:tr>
      <w:tr w:rsidR="009F46A6" w:rsidRPr="009F46A6" w:rsidTr="009F46A6">
        <w:trPr>
          <w:trHeight w:val="594"/>
        </w:trPr>
        <w:tc>
          <w:tcPr>
            <w:tcW w:w="3070" w:type="dxa"/>
          </w:tcPr>
          <w:p w:rsidR="009F46A6" w:rsidRPr="009F46A6" w:rsidRDefault="009F46A6" w:rsidP="009F46A6">
            <w:pPr>
              <w:pStyle w:val="TableParagraph"/>
              <w:spacing w:line="276" w:lineRule="auto"/>
              <w:ind w:left="827"/>
              <w:rPr>
                <w:sz w:val="24"/>
                <w:szCs w:val="24"/>
              </w:rPr>
            </w:pPr>
            <w:r w:rsidRPr="009F46A6">
              <w:rPr>
                <w:sz w:val="24"/>
                <w:szCs w:val="24"/>
              </w:rPr>
              <w:t>Зимние</w:t>
            </w:r>
          </w:p>
        </w:tc>
        <w:tc>
          <w:tcPr>
            <w:tcW w:w="3027" w:type="dxa"/>
          </w:tcPr>
          <w:p w:rsidR="009F46A6" w:rsidRPr="009F46A6" w:rsidRDefault="009F46A6" w:rsidP="009F46A6">
            <w:pPr>
              <w:pStyle w:val="TableParagraph"/>
              <w:spacing w:line="276" w:lineRule="auto"/>
              <w:rPr>
                <w:sz w:val="24"/>
                <w:szCs w:val="24"/>
              </w:rPr>
            </w:pPr>
            <w:r w:rsidRPr="009F46A6">
              <w:rPr>
                <w:sz w:val="24"/>
                <w:szCs w:val="24"/>
              </w:rPr>
              <w:t>30.12.2023-07.01.2024</w:t>
            </w:r>
          </w:p>
        </w:tc>
        <w:tc>
          <w:tcPr>
            <w:tcW w:w="3401" w:type="dxa"/>
          </w:tcPr>
          <w:p w:rsidR="009F46A6" w:rsidRPr="009F46A6" w:rsidRDefault="009F46A6" w:rsidP="009F46A6">
            <w:pPr>
              <w:pStyle w:val="TableParagraph"/>
              <w:spacing w:line="276" w:lineRule="auto"/>
              <w:ind w:left="825"/>
              <w:rPr>
                <w:sz w:val="24"/>
                <w:szCs w:val="24"/>
              </w:rPr>
            </w:pPr>
            <w:r w:rsidRPr="009F46A6">
              <w:rPr>
                <w:sz w:val="24"/>
                <w:szCs w:val="24"/>
              </w:rPr>
              <w:t>9</w:t>
            </w:r>
          </w:p>
        </w:tc>
      </w:tr>
      <w:tr w:rsidR="009F46A6" w:rsidRPr="009F46A6" w:rsidTr="009F46A6">
        <w:trPr>
          <w:trHeight w:val="594"/>
        </w:trPr>
        <w:tc>
          <w:tcPr>
            <w:tcW w:w="3070" w:type="dxa"/>
          </w:tcPr>
          <w:p w:rsidR="009F46A6" w:rsidRPr="009F46A6" w:rsidRDefault="009F46A6" w:rsidP="009F46A6">
            <w:pPr>
              <w:pStyle w:val="TableParagraph"/>
              <w:spacing w:line="276" w:lineRule="auto"/>
              <w:ind w:left="827"/>
              <w:rPr>
                <w:sz w:val="24"/>
                <w:szCs w:val="24"/>
              </w:rPr>
            </w:pPr>
            <w:r w:rsidRPr="009F46A6">
              <w:rPr>
                <w:sz w:val="24"/>
                <w:szCs w:val="24"/>
              </w:rPr>
              <w:t>Весенние</w:t>
            </w:r>
          </w:p>
        </w:tc>
        <w:tc>
          <w:tcPr>
            <w:tcW w:w="3027" w:type="dxa"/>
          </w:tcPr>
          <w:p w:rsidR="009F46A6" w:rsidRPr="009F46A6" w:rsidRDefault="009F46A6" w:rsidP="009F46A6">
            <w:pPr>
              <w:pStyle w:val="TableParagraph"/>
              <w:spacing w:line="276" w:lineRule="auto"/>
              <w:rPr>
                <w:sz w:val="24"/>
                <w:szCs w:val="24"/>
              </w:rPr>
            </w:pPr>
            <w:r w:rsidRPr="009F46A6">
              <w:rPr>
                <w:sz w:val="24"/>
                <w:szCs w:val="24"/>
              </w:rPr>
              <w:t>23.04.2024-30.04.2024</w:t>
            </w:r>
          </w:p>
        </w:tc>
        <w:tc>
          <w:tcPr>
            <w:tcW w:w="3401" w:type="dxa"/>
          </w:tcPr>
          <w:p w:rsidR="009F46A6" w:rsidRPr="009F46A6" w:rsidRDefault="009F46A6" w:rsidP="009F46A6">
            <w:pPr>
              <w:pStyle w:val="TableParagraph"/>
              <w:spacing w:line="276" w:lineRule="auto"/>
              <w:ind w:left="825"/>
              <w:rPr>
                <w:sz w:val="24"/>
                <w:szCs w:val="24"/>
              </w:rPr>
            </w:pPr>
            <w:r w:rsidRPr="009F46A6">
              <w:rPr>
                <w:sz w:val="24"/>
                <w:szCs w:val="24"/>
              </w:rPr>
              <w:t>8</w:t>
            </w:r>
          </w:p>
        </w:tc>
      </w:tr>
      <w:tr w:rsidR="009F46A6" w:rsidRPr="009F46A6" w:rsidTr="009F46A6">
        <w:trPr>
          <w:trHeight w:val="597"/>
        </w:trPr>
        <w:tc>
          <w:tcPr>
            <w:tcW w:w="3070" w:type="dxa"/>
          </w:tcPr>
          <w:p w:rsidR="009F46A6" w:rsidRPr="009F46A6" w:rsidRDefault="009F46A6" w:rsidP="009F46A6">
            <w:pPr>
              <w:pStyle w:val="TableParagraph"/>
              <w:spacing w:line="276" w:lineRule="auto"/>
              <w:ind w:left="107"/>
              <w:rPr>
                <w:sz w:val="24"/>
                <w:szCs w:val="24"/>
              </w:rPr>
            </w:pPr>
            <w:r w:rsidRPr="009F46A6">
              <w:rPr>
                <w:sz w:val="24"/>
                <w:szCs w:val="24"/>
              </w:rPr>
              <w:t>Итогокалендарныхдней</w:t>
            </w:r>
          </w:p>
        </w:tc>
        <w:tc>
          <w:tcPr>
            <w:tcW w:w="3027" w:type="dxa"/>
          </w:tcPr>
          <w:p w:rsidR="009F46A6" w:rsidRPr="009F46A6" w:rsidRDefault="009F46A6" w:rsidP="009F46A6">
            <w:pPr>
              <w:pStyle w:val="TableParagraph"/>
              <w:spacing w:line="276" w:lineRule="auto"/>
              <w:rPr>
                <w:sz w:val="24"/>
                <w:szCs w:val="24"/>
              </w:rPr>
            </w:pPr>
          </w:p>
        </w:tc>
        <w:tc>
          <w:tcPr>
            <w:tcW w:w="3401" w:type="dxa"/>
          </w:tcPr>
          <w:p w:rsidR="009F46A6" w:rsidRPr="009F46A6" w:rsidRDefault="009F46A6" w:rsidP="009F46A6">
            <w:pPr>
              <w:pStyle w:val="TableParagraph"/>
              <w:spacing w:line="276" w:lineRule="auto"/>
              <w:ind w:left="825"/>
              <w:rPr>
                <w:sz w:val="24"/>
                <w:szCs w:val="24"/>
              </w:rPr>
            </w:pPr>
            <w:r w:rsidRPr="009F46A6">
              <w:rPr>
                <w:sz w:val="24"/>
                <w:szCs w:val="24"/>
              </w:rPr>
              <w:t>26</w:t>
            </w:r>
          </w:p>
        </w:tc>
      </w:tr>
    </w:tbl>
    <w:p w:rsidR="009F46A6" w:rsidRPr="009F46A6" w:rsidRDefault="009F46A6" w:rsidP="009F46A6">
      <w:pPr>
        <w:pStyle w:val="a8"/>
        <w:spacing w:line="276" w:lineRule="auto"/>
      </w:pPr>
    </w:p>
    <w:p w:rsidR="009F46A6" w:rsidRPr="009F46A6" w:rsidRDefault="009F46A6" w:rsidP="009F46A6">
      <w:pPr>
        <w:pStyle w:val="11"/>
        <w:spacing w:line="276" w:lineRule="auto"/>
        <w:ind w:left="0"/>
        <w:jc w:val="both"/>
      </w:pPr>
    </w:p>
    <w:p w:rsidR="009F46A6" w:rsidRPr="008D7A8B" w:rsidRDefault="009F46A6" w:rsidP="008D7A8B">
      <w:pPr>
        <w:ind w:left="2814"/>
        <w:outlineLvl w:val="1"/>
        <w:rPr>
          <w:rFonts w:ascii="Times New Roman" w:hAnsi="Times New Roman" w:cs="Times New Roman"/>
          <w:b/>
          <w:bCs/>
          <w:sz w:val="24"/>
          <w:szCs w:val="24"/>
          <w:u w:val="thick"/>
        </w:rPr>
      </w:pPr>
      <w:r w:rsidRPr="009F46A6">
        <w:rPr>
          <w:rFonts w:ascii="Times New Roman" w:hAnsi="Times New Roman" w:cs="Times New Roman"/>
          <w:b/>
          <w:bCs/>
          <w:sz w:val="24"/>
          <w:szCs w:val="24"/>
          <w:u w:val="thick"/>
        </w:rPr>
        <w:t>Промежуточнаяаттестация,текущийконтроль</w:t>
      </w:r>
    </w:p>
    <w:p w:rsidR="009F46A6" w:rsidRPr="009F46A6" w:rsidRDefault="009F46A6" w:rsidP="008D7A8B">
      <w:pPr>
        <w:spacing w:after="0"/>
        <w:ind w:left="824" w:right="339" w:firstLine="705"/>
        <w:jc w:val="both"/>
        <w:rPr>
          <w:rFonts w:ascii="Times New Roman" w:hAnsi="Times New Roman" w:cs="Times New Roman"/>
          <w:sz w:val="24"/>
          <w:szCs w:val="24"/>
        </w:rPr>
      </w:pPr>
      <w:r w:rsidRPr="009F46A6">
        <w:rPr>
          <w:rFonts w:ascii="Times New Roman" w:hAnsi="Times New Roman" w:cs="Times New Roman"/>
          <w:sz w:val="24"/>
          <w:szCs w:val="24"/>
        </w:rPr>
        <w:t>Наоснованиистатьи58п.1Закона№273-ФЗ«ОбобразованиивРоссийскойФедерации»,приказаМинистерстваобразованияинаукиРоссийскойФедерацииот30августа2013г.№1015«ОбутвержденииПорядкаорганизациииосуществленияобразовательнойдеятельностипоосновнымобразовательнымпрограммам-образовательнымпрограммамначальногообщего,основногообщегоисреднегообщегообразования»,УставаЧОУСОШ«Геула»г. Пятигорска,Положенияопроведениипромежуточнойаттестацииучащихся иосуществлениитекущегоконтроляих успеваемости в ЧОУ СОШ «Геула» освоение образовательной программы,сопровождаетсяпромежуточнойаттестациейобучающихся,проводимойвформах,определенныхучебнымпланом,ивпорядке,установленномобразовательнойорганизацией.</w:t>
      </w:r>
    </w:p>
    <w:p w:rsidR="009F46A6" w:rsidRPr="009F46A6" w:rsidRDefault="009F46A6" w:rsidP="008D7A8B">
      <w:pPr>
        <w:spacing w:after="0"/>
        <w:ind w:left="824" w:right="344" w:firstLine="705"/>
        <w:jc w:val="both"/>
        <w:rPr>
          <w:rFonts w:ascii="Times New Roman" w:hAnsi="Times New Roman" w:cs="Times New Roman"/>
          <w:sz w:val="24"/>
          <w:szCs w:val="24"/>
        </w:rPr>
      </w:pPr>
      <w:r w:rsidRPr="009F46A6">
        <w:rPr>
          <w:rFonts w:ascii="Times New Roman" w:hAnsi="Times New Roman" w:cs="Times New Roman"/>
          <w:sz w:val="24"/>
          <w:szCs w:val="24"/>
        </w:rPr>
        <w:t>Промежуточнаяаттестация–этоустановлениеуровнядостижениярезультатовосвоенияучебныхпредметов,предусмотренныхобразовательнойпрограммой.</w:t>
      </w:r>
    </w:p>
    <w:p w:rsidR="009F46A6" w:rsidRPr="008D7A8B" w:rsidRDefault="009F46A6" w:rsidP="008D7A8B">
      <w:pPr>
        <w:spacing w:after="0"/>
        <w:ind w:left="1532"/>
        <w:jc w:val="both"/>
        <w:rPr>
          <w:rFonts w:ascii="Times New Roman" w:hAnsi="Times New Roman" w:cs="Times New Roman"/>
          <w:b/>
          <w:sz w:val="24"/>
          <w:szCs w:val="24"/>
        </w:rPr>
      </w:pPr>
      <w:r w:rsidRPr="009F46A6">
        <w:rPr>
          <w:rFonts w:ascii="Times New Roman" w:hAnsi="Times New Roman" w:cs="Times New Roman"/>
          <w:b/>
          <w:sz w:val="24"/>
          <w:szCs w:val="24"/>
        </w:rPr>
        <w:t>Промежуточнаяаттестацияпроводитсяв10,11классах в конце учебного года.</w:t>
      </w:r>
    </w:p>
    <w:p w:rsidR="009F46A6" w:rsidRPr="009F46A6" w:rsidRDefault="009F46A6" w:rsidP="008D7A8B">
      <w:pPr>
        <w:tabs>
          <w:tab w:val="left" w:pos="2821"/>
          <w:tab w:val="left" w:pos="4124"/>
          <w:tab w:val="left" w:pos="5961"/>
          <w:tab w:val="left" w:pos="7329"/>
          <w:tab w:val="left" w:pos="9235"/>
        </w:tabs>
        <w:spacing w:after="0"/>
        <w:ind w:left="824" w:right="355" w:firstLine="705"/>
        <w:jc w:val="both"/>
        <w:rPr>
          <w:rFonts w:ascii="Times New Roman" w:hAnsi="Times New Roman" w:cs="Times New Roman"/>
          <w:sz w:val="24"/>
          <w:szCs w:val="24"/>
        </w:rPr>
      </w:pPr>
      <w:r w:rsidRPr="009F46A6">
        <w:rPr>
          <w:rFonts w:ascii="Times New Roman" w:hAnsi="Times New Roman" w:cs="Times New Roman"/>
          <w:sz w:val="24"/>
          <w:szCs w:val="24"/>
        </w:rPr>
        <w:t>Текущий</w:t>
      </w:r>
      <w:r w:rsidRPr="009F46A6">
        <w:rPr>
          <w:rFonts w:ascii="Times New Roman" w:hAnsi="Times New Roman" w:cs="Times New Roman"/>
          <w:sz w:val="24"/>
          <w:szCs w:val="24"/>
        </w:rPr>
        <w:tab/>
        <w:t>контроль</w:t>
      </w:r>
      <w:r w:rsidRPr="009F46A6">
        <w:rPr>
          <w:rFonts w:ascii="Times New Roman" w:hAnsi="Times New Roman" w:cs="Times New Roman"/>
          <w:sz w:val="24"/>
          <w:szCs w:val="24"/>
        </w:rPr>
        <w:tab/>
        <w:t>успеваемости</w:t>
      </w:r>
      <w:r w:rsidRPr="009F46A6">
        <w:rPr>
          <w:rFonts w:ascii="Times New Roman" w:hAnsi="Times New Roman" w:cs="Times New Roman"/>
          <w:sz w:val="24"/>
          <w:szCs w:val="24"/>
        </w:rPr>
        <w:tab/>
        <w:t>учащихся</w:t>
      </w:r>
      <w:r w:rsidRPr="009F46A6">
        <w:rPr>
          <w:rFonts w:ascii="Times New Roman" w:hAnsi="Times New Roman" w:cs="Times New Roman"/>
          <w:sz w:val="24"/>
          <w:szCs w:val="24"/>
        </w:rPr>
        <w:tab/>
        <w:t>проводитсяв</w:t>
      </w:r>
      <w:r w:rsidRPr="009F46A6">
        <w:rPr>
          <w:rFonts w:ascii="Times New Roman" w:hAnsi="Times New Roman" w:cs="Times New Roman"/>
          <w:sz w:val="24"/>
          <w:szCs w:val="24"/>
        </w:rPr>
        <w:tab/>
        <w:t>течениеучебного периода вцелях:</w:t>
      </w:r>
    </w:p>
    <w:p w:rsidR="009F46A6" w:rsidRPr="009F46A6" w:rsidRDefault="009F46A6" w:rsidP="004A4BBC">
      <w:pPr>
        <w:widowControl w:val="0"/>
        <w:numPr>
          <w:ilvl w:val="0"/>
          <w:numId w:val="85"/>
        </w:numPr>
        <w:tabs>
          <w:tab w:val="left" w:pos="1696"/>
        </w:tabs>
        <w:autoSpaceDE w:val="0"/>
        <w:autoSpaceDN w:val="0"/>
        <w:spacing w:after="0"/>
        <w:ind w:right="2359" w:firstLine="705"/>
        <w:jc w:val="both"/>
        <w:rPr>
          <w:rFonts w:ascii="Times New Roman" w:hAnsi="Times New Roman" w:cs="Times New Roman"/>
          <w:sz w:val="24"/>
          <w:szCs w:val="24"/>
        </w:rPr>
      </w:pPr>
      <w:r w:rsidRPr="009F46A6">
        <w:rPr>
          <w:rFonts w:ascii="Times New Roman" w:hAnsi="Times New Roman" w:cs="Times New Roman"/>
          <w:sz w:val="24"/>
          <w:szCs w:val="24"/>
        </w:rPr>
        <w:t>контроля уровня достижения учащимися результатов,предусмотренныхобразовательнойпрограммой;</w:t>
      </w:r>
    </w:p>
    <w:p w:rsidR="009F46A6" w:rsidRPr="009F46A6" w:rsidRDefault="009F46A6" w:rsidP="004A4BBC">
      <w:pPr>
        <w:widowControl w:val="0"/>
        <w:numPr>
          <w:ilvl w:val="0"/>
          <w:numId w:val="85"/>
        </w:numPr>
        <w:tabs>
          <w:tab w:val="left" w:pos="1696"/>
        </w:tabs>
        <w:autoSpaceDE w:val="0"/>
        <w:autoSpaceDN w:val="0"/>
        <w:spacing w:after="0"/>
        <w:ind w:right="1197" w:firstLine="705"/>
        <w:jc w:val="both"/>
        <w:rPr>
          <w:rFonts w:ascii="Times New Roman" w:hAnsi="Times New Roman" w:cs="Times New Roman"/>
          <w:sz w:val="24"/>
          <w:szCs w:val="24"/>
        </w:rPr>
      </w:pPr>
      <w:r w:rsidRPr="009F46A6">
        <w:rPr>
          <w:rFonts w:ascii="Times New Roman" w:hAnsi="Times New Roman" w:cs="Times New Roman"/>
          <w:sz w:val="24"/>
          <w:szCs w:val="24"/>
        </w:rPr>
        <w:t xml:space="preserve">оценки соответствия результатов освоения </w:t>
      </w:r>
      <w:r w:rsidRPr="009F46A6">
        <w:rPr>
          <w:rFonts w:ascii="Times New Roman" w:hAnsi="Times New Roman" w:cs="Times New Roman"/>
          <w:sz w:val="24"/>
          <w:szCs w:val="24"/>
        </w:rPr>
        <w:lastRenderedPageBreak/>
        <w:t>образовательныхпрограммтребованиямгосударственногообразовательногостандарта.</w:t>
      </w:r>
    </w:p>
    <w:p w:rsidR="009F46A6" w:rsidRPr="009F46A6" w:rsidRDefault="009F46A6" w:rsidP="008D7A8B">
      <w:pPr>
        <w:spacing w:after="0"/>
        <w:jc w:val="both"/>
        <w:rPr>
          <w:rFonts w:ascii="Times New Roman" w:hAnsi="Times New Roman" w:cs="Times New Roman"/>
          <w:sz w:val="24"/>
          <w:szCs w:val="24"/>
        </w:rPr>
        <w:sectPr w:rsidR="009F46A6" w:rsidRPr="009F46A6">
          <w:pgSz w:w="11920" w:h="16850"/>
          <w:pgMar w:top="1020" w:right="500" w:bottom="280" w:left="880" w:header="720" w:footer="720" w:gutter="0"/>
          <w:cols w:space="720"/>
        </w:sectPr>
      </w:pPr>
    </w:p>
    <w:p w:rsidR="009F46A6" w:rsidRPr="009F46A6" w:rsidRDefault="009F46A6" w:rsidP="008D7A8B">
      <w:pPr>
        <w:spacing w:after="0"/>
        <w:ind w:left="824" w:right="341" w:firstLine="844"/>
        <w:jc w:val="both"/>
        <w:rPr>
          <w:rFonts w:ascii="Times New Roman" w:hAnsi="Times New Roman" w:cs="Times New Roman"/>
          <w:sz w:val="24"/>
          <w:szCs w:val="24"/>
        </w:rPr>
      </w:pPr>
      <w:r w:rsidRPr="009F46A6">
        <w:rPr>
          <w:rFonts w:ascii="Times New Roman" w:hAnsi="Times New Roman" w:cs="Times New Roman"/>
          <w:sz w:val="24"/>
          <w:szCs w:val="24"/>
        </w:rPr>
        <w:lastRenderedPageBreak/>
        <w:t>Текущий контроль является обязательным для учащихся 10-х – 11-хклассов.</w:t>
      </w:r>
    </w:p>
    <w:p w:rsidR="009F46A6" w:rsidRPr="009F46A6" w:rsidRDefault="009F46A6" w:rsidP="008D7A8B">
      <w:pPr>
        <w:spacing w:after="0"/>
        <w:ind w:left="824" w:right="337" w:firstLine="705"/>
        <w:jc w:val="both"/>
        <w:rPr>
          <w:rFonts w:ascii="Times New Roman" w:hAnsi="Times New Roman" w:cs="Times New Roman"/>
          <w:sz w:val="24"/>
          <w:szCs w:val="24"/>
        </w:rPr>
      </w:pPr>
      <w:r w:rsidRPr="009F46A6">
        <w:rPr>
          <w:rFonts w:ascii="Times New Roman" w:hAnsi="Times New Roman" w:cs="Times New Roman"/>
          <w:sz w:val="24"/>
          <w:szCs w:val="24"/>
        </w:rPr>
        <w:t>Выставление оценок за полугодие (10-11 классы) представляет собойоценку качества освоения учащимися содержания какой-либо части (частей)содержания того или иного учебного предмета по итогам соответствующегоучебногопериоданаоснованиирезультатовтематическоготекущегоконтроляуспеваемости учащихсявнутри этого учебногопериода.</w:t>
      </w:r>
    </w:p>
    <w:p w:rsidR="009F46A6" w:rsidRPr="009F46A6" w:rsidRDefault="009F46A6" w:rsidP="008D7A8B">
      <w:pPr>
        <w:spacing w:after="0"/>
        <w:ind w:left="824" w:right="343" w:firstLine="705"/>
        <w:jc w:val="both"/>
        <w:rPr>
          <w:rFonts w:ascii="Times New Roman" w:hAnsi="Times New Roman" w:cs="Times New Roman"/>
          <w:sz w:val="24"/>
          <w:szCs w:val="24"/>
        </w:rPr>
      </w:pPr>
      <w:r w:rsidRPr="009F46A6">
        <w:rPr>
          <w:rFonts w:ascii="Times New Roman" w:hAnsi="Times New Roman" w:cs="Times New Roman"/>
          <w:sz w:val="24"/>
          <w:szCs w:val="24"/>
        </w:rPr>
        <w:t>Успешноепрохождениеучащимисяпромежуточнойаттестацииявляетсяоснованием для перевода вследующий класс.</w:t>
      </w:r>
    </w:p>
    <w:p w:rsidR="009F46A6" w:rsidRPr="009F46A6" w:rsidRDefault="009F46A6" w:rsidP="008D7A8B">
      <w:pPr>
        <w:spacing w:after="0"/>
        <w:ind w:left="824" w:right="338" w:firstLine="705"/>
        <w:jc w:val="both"/>
        <w:rPr>
          <w:rFonts w:ascii="Times New Roman" w:hAnsi="Times New Roman" w:cs="Times New Roman"/>
          <w:sz w:val="24"/>
          <w:szCs w:val="24"/>
        </w:rPr>
      </w:pPr>
      <w:r w:rsidRPr="009F46A6">
        <w:rPr>
          <w:rFonts w:ascii="Times New Roman" w:hAnsi="Times New Roman" w:cs="Times New Roman"/>
          <w:sz w:val="24"/>
          <w:szCs w:val="24"/>
        </w:rPr>
        <w:t>Решенияповопросампереводавследующийклассидопускакгосударственной итоговой аттестации принимаются педагогическим советомшколы.</w:t>
      </w:r>
    </w:p>
    <w:p w:rsidR="009F46A6" w:rsidRPr="009F46A6" w:rsidRDefault="009F46A6" w:rsidP="008D7A8B">
      <w:pPr>
        <w:spacing w:after="0"/>
        <w:ind w:left="824" w:right="375" w:firstLine="705"/>
        <w:jc w:val="center"/>
        <w:rPr>
          <w:rFonts w:ascii="Times New Roman" w:hAnsi="Times New Roman" w:cs="Times New Roman"/>
          <w:b/>
          <w:sz w:val="24"/>
          <w:szCs w:val="24"/>
        </w:rPr>
      </w:pPr>
      <w:r w:rsidRPr="009F46A6">
        <w:rPr>
          <w:rFonts w:ascii="Times New Roman" w:hAnsi="Times New Roman" w:cs="Times New Roman"/>
          <w:b/>
          <w:sz w:val="24"/>
          <w:szCs w:val="24"/>
        </w:rPr>
        <w:t>Сроки проведения промежуточной аттестации в ЧОУ СОШ «Геула»</w:t>
      </w:r>
    </w:p>
    <w:p w:rsidR="009F46A6" w:rsidRPr="009F46A6" w:rsidRDefault="009F46A6" w:rsidP="008D7A8B">
      <w:pPr>
        <w:spacing w:after="0"/>
        <w:ind w:left="824" w:right="375" w:firstLine="705"/>
        <w:jc w:val="center"/>
        <w:rPr>
          <w:rFonts w:ascii="Times New Roman" w:hAnsi="Times New Roman" w:cs="Times New Roman"/>
          <w:b/>
          <w:sz w:val="24"/>
          <w:szCs w:val="24"/>
        </w:rPr>
      </w:pPr>
      <w:r w:rsidRPr="009F46A6">
        <w:rPr>
          <w:rFonts w:ascii="Times New Roman" w:hAnsi="Times New Roman" w:cs="Times New Roman"/>
          <w:b/>
          <w:sz w:val="24"/>
          <w:szCs w:val="24"/>
        </w:rPr>
        <w:t>с 15</w:t>
      </w:r>
      <w:r w:rsidRPr="009F46A6">
        <w:rPr>
          <w:rFonts w:ascii="Times New Roman" w:hAnsi="Times New Roman" w:cs="Times New Roman"/>
          <w:b/>
          <w:spacing w:val="1"/>
          <w:sz w:val="24"/>
          <w:szCs w:val="24"/>
        </w:rPr>
        <w:t>.04.2024г</w:t>
      </w:r>
      <w:r w:rsidRPr="009F46A6">
        <w:rPr>
          <w:rFonts w:ascii="Times New Roman" w:hAnsi="Times New Roman" w:cs="Times New Roman"/>
          <w:b/>
          <w:sz w:val="24"/>
          <w:szCs w:val="24"/>
        </w:rPr>
        <w:t>по 20.05.2024г</w:t>
      </w:r>
    </w:p>
    <w:p w:rsidR="009F46A6" w:rsidRPr="009F46A6" w:rsidRDefault="009F46A6" w:rsidP="008D7A8B">
      <w:pPr>
        <w:spacing w:after="0"/>
        <w:ind w:left="2925"/>
        <w:rPr>
          <w:rFonts w:ascii="Times New Roman" w:hAnsi="Times New Roman" w:cs="Times New Roman"/>
          <w:b/>
          <w:sz w:val="24"/>
          <w:szCs w:val="24"/>
        </w:rPr>
      </w:pPr>
      <w:r w:rsidRPr="009F46A6">
        <w:rPr>
          <w:rFonts w:ascii="Times New Roman" w:hAnsi="Times New Roman" w:cs="Times New Roman"/>
          <w:b/>
          <w:sz w:val="24"/>
          <w:szCs w:val="24"/>
        </w:rPr>
        <w:t>Формыпроведенияпромежуточнойаттестации</w:t>
      </w:r>
    </w:p>
    <w:p w:rsidR="009F46A6" w:rsidRPr="009F46A6" w:rsidRDefault="009F46A6" w:rsidP="009F46A6">
      <w:pPr>
        <w:pStyle w:val="a8"/>
        <w:spacing w:line="276" w:lineRule="auto"/>
        <w:rPr>
          <w:b/>
        </w:rPr>
      </w:pPr>
    </w:p>
    <w:p w:rsidR="009F46A6" w:rsidRPr="009F46A6" w:rsidRDefault="009F46A6" w:rsidP="009F46A6">
      <w:pPr>
        <w:pStyle w:val="a8"/>
        <w:spacing w:line="276" w:lineRule="auto"/>
        <w:rPr>
          <w:b/>
        </w:rPr>
      </w:pPr>
    </w:p>
    <w:tbl>
      <w:tblPr>
        <w:tblStyle w:val="TableNormal"/>
        <w:tblW w:w="9043"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4"/>
        <w:gridCol w:w="4619"/>
      </w:tblGrid>
      <w:tr w:rsidR="009F46A6" w:rsidRPr="009F46A6" w:rsidTr="008D7A8B">
        <w:trPr>
          <w:trHeight w:val="275"/>
        </w:trPr>
        <w:tc>
          <w:tcPr>
            <w:tcW w:w="4424" w:type="dxa"/>
          </w:tcPr>
          <w:p w:rsidR="009F46A6" w:rsidRPr="009F46A6" w:rsidRDefault="009F46A6" w:rsidP="009F46A6">
            <w:pPr>
              <w:pStyle w:val="TableParagraph"/>
              <w:spacing w:line="276" w:lineRule="auto"/>
              <w:ind w:left="1360"/>
              <w:rPr>
                <w:b/>
                <w:sz w:val="24"/>
                <w:szCs w:val="24"/>
              </w:rPr>
            </w:pPr>
            <w:r w:rsidRPr="009F46A6">
              <w:rPr>
                <w:b/>
                <w:sz w:val="24"/>
                <w:szCs w:val="24"/>
              </w:rPr>
              <w:t>Учебныепредметы</w:t>
            </w:r>
          </w:p>
        </w:tc>
        <w:tc>
          <w:tcPr>
            <w:tcW w:w="4619" w:type="dxa"/>
          </w:tcPr>
          <w:p w:rsidR="009F46A6" w:rsidRPr="009F46A6" w:rsidRDefault="009F46A6" w:rsidP="009F46A6">
            <w:pPr>
              <w:pStyle w:val="TableParagraph"/>
              <w:spacing w:line="276" w:lineRule="auto"/>
              <w:ind w:left="1570" w:right="1564"/>
              <w:jc w:val="center"/>
              <w:rPr>
                <w:b/>
                <w:sz w:val="24"/>
                <w:szCs w:val="24"/>
              </w:rPr>
            </w:pPr>
            <w:r w:rsidRPr="009F46A6">
              <w:rPr>
                <w:b/>
                <w:sz w:val="24"/>
                <w:szCs w:val="24"/>
              </w:rPr>
              <w:t>10классы</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Русскийязык</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Диктантсграмматическимзаданием</w:t>
            </w:r>
          </w:p>
        </w:tc>
      </w:tr>
      <w:tr w:rsidR="009F46A6" w:rsidRPr="009F46A6" w:rsidTr="008D7A8B">
        <w:trPr>
          <w:trHeight w:val="277"/>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Литература</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Сочинение</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Родной(русский)язык</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Наоснованииоценок</w:t>
            </w:r>
          </w:p>
        </w:tc>
      </w:tr>
      <w:tr w:rsidR="009F46A6" w:rsidRPr="009F46A6" w:rsidTr="008D7A8B">
        <w:trPr>
          <w:trHeight w:val="273"/>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Иностранныйязык</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Алгебраиначалаанализа</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6"/>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Геометрия</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Информатика</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Тест</w:t>
            </w:r>
          </w:p>
        </w:tc>
      </w:tr>
      <w:tr w:rsidR="009F46A6" w:rsidRPr="009F46A6" w:rsidTr="008D7A8B">
        <w:trPr>
          <w:trHeight w:val="277"/>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История</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3"/>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Обществознание</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География</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3"/>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Биология</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Физика</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277"/>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Химия</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8D7A8B">
        <w:trPr>
          <w:trHeight w:val="551"/>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Физическаякультура</w:t>
            </w:r>
          </w:p>
        </w:tc>
        <w:tc>
          <w:tcPr>
            <w:tcW w:w="4619" w:type="dxa"/>
          </w:tcPr>
          <w:p w:rsidR="009F46A6" w:rsidRPr="009F46A6" w:rsidRDefault="009F46A6" w:rsidP="009F46A6">
            <w:pPr>
              <w:pStyle w:val="TableParagraph"/>
              <w:tabs>
                <w:tab w:val="left" w:pos="2234"/>
                <w:tab w:val="left" w:pos="3465"/>
              </w:tabs>
              <w:spacing w:line="276" w:lineRule="auto"/>
              <w:ind w:left="107" w:right="98"/>
              <w:rPr>
                <w:sz w:val="24"/>
                <w:szCs w:val="24"/>
              </w:rPr>
            </w:pPr>
            <w:r w:rsidRPr="009F46A6">
              <w:rPr>
                <w:sz w:val="24"/>
                <w:szCs w:val="24"/>
              </w:rPr>
              <w:t>Комплексный</w:t>
            </w:r>
            <w:r w:rsidRPr="009F46A6">
              <w:rPr>
                <w:sz w:val="24"/>
                <w:szCs w:val="24"/>
              </w:rPr>
              <w:tab/>
              <w:t>зачет</w:t>
            </w:r>
            <w:r w:rsidRPr="009F46A6">
              <w:rPr>
                <w:sz w:val="24"/>
                <w:szCs w:val="24"/>
              </w:rPr>
              <w:tab/>
            </w:r>
            <w:r w:rsidRPr="009F46A6">
              <w:rPr>
                <w:spacing w:val="-1"/>
                <w:sz w:val="24"/>
                <w:szCs w:val="24"/>
              </w:rPr>
              <w:t>(сдача</w:t>
            </w:r>
            <w:r w:rsidRPr="009F46A6">
              <w:rPr>
                <w:sz w:val="24"/>
                <w:szCs w:val="24"/>
              </w:rPr>
              <w:t>нормативов)</w:t>
            </w:r>
          </w:p>
        </w:tc>
      </w:tr>
      <w:tr w:rsidR="009F46A6" w:rsidRPr="009F46A6" w:rsidTr="008D7A8B">
        <w:trPr>
          <w:trHeight w:val="551"/>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 xml:space="preserve">Индивидуальный проект </w:t>
            </w:r>
          </w:p>
        </w:tc>
        <w:tc>
          <w:tcPr>
            <w:tcW w:w="4619" w:type="dxa"/>
          </w:tcPr>
          <w:p w:rsidR="009F46A6" w:rsidRPr="009F46A6" w:rsidRDefault="009F46A6" w:rsidP="009F46A6">
            <w:pPr>
              <w:pStyle w:val="TableParagraph"/>
              <w:tabs>
                <w:tab w:val="left" w:pos="2234"/>
                <w:tab w:val="left" w:pos="3465"/>
              </w:tabs>
              <w:spacing w:line="276" w:lineRule="auto"/>
              <w:ind w:left="107" w:right="98"/>
              <w:rPr>
                <w:sz w:val="24"/>
                <w:szCs w:val="24"/>
              </w:rPr>
            </w:pPr>
            <w:r w:rsidRPr="009F46A6">
              <w:rPr>
                <w:sz w:val="24"/>
                <w:szCs w:val="24"/>
              </w:rPr>
              <w:t>Защита проекта</w:t>
            </w:r>
          </w:p>
        </w:tc>
      </w:tr>
      <w:tr w:rsidR="009F46A6" w:rsidRPr="009F46A6" w:rsidTr="008D7A8B">
        <w:trPr>
          <w:trHeight w:val="275"/>
        </w:trPr>
        <w:tc>
          <w:tcPr>
            <w:tcW w:w="4424" w:type="dxa"/>
          </w:tcPr>
          <w:p w:rsidR="009F46A6" w:rsidRPr="009F46A6" w:rsidRDefault="009F46A6" w:rsidP="009F46A6">
            <w:pPr>
              <w:pStyle w:val="TableParagraph"/>
              <w:spacing w:line="276" w:lineRule="auto"/>
              <w:ind w:left="112"/>
              <w:rPr>
                <w:sz w:val="24"/>
                <w:szCs w:val="24"/>
              </w:rPr>
            </w:pPr>
            <w:r w:rsidRPr="009F46A6">
              <w:rPr>
                <w:sz w:val="24"/>
                <w:szCs w:val="24"/>
              </w:rPr>
              <w:t>Основыбезопасностижизнедеятельности</w:t>
            </w:r>
          </w:p>
        </w:tc>
        <w:tc>
          <w:tcPr>
            <w:tcW w:w="4619" w:type="dxa"/>
          </w:tcPr>
          <w:p w:rsidR="009F46A6" w:rsidRPr="009F46A6" w:rsidRDefault="009F46A6" w:rsidP="009F46A6">
            <w:pPr>
              <w:pStyle w:val="TableParagraph"/>
              <w:spacing w:line="276" w:lineRule="auto"/>
              <w:ind w:left="107"/>
              <w:rPr>
                <w:sz w:val="24"/>
                <w:szCs w:val="24"/>
              </w:rPr>
            </w:pPr>
            <w:r w:rsidRPr="009F46A6">
              <w:rPr>
                <w:sz w:val="24"/>
                <w:szCs w:val="24"/>
              </w:rPr>
              <w:t>Тест</w:t>
            </w:r>
          </w:p>
        </w:tc>
      </w:tr>
    </w:tbl>
    <w:p w:rsidR="009F46A6" w:rsidRPr="009F46A6" w:rsidRDefault="009F46A6" w:rsidP="009F46A6">
      <w:pPr>
        <w:pStyle w:val="a8"/>
        <w:spacing w:line="276" w:lineRule="auto"/>
        <w:rPr>
          <w:b/>
        </w:rPr>
      </w:pPr>
    </w:p>
    <w:p w:rsidR="009F46A6" w:rsidRPr="008D7A8B" w:rsidRDefault="009F46A6" w:rsidP="008D7A8B">
      <w:pPr>
        <w:ind w:left="2925"/>
        <w:rPr>
          <w:rFonts w:ascii="Times New Roman" w:hAnsi="Times New Roman" w:cs="Times New Roman"/>
          <w:b/>
          <w:sz w:val="24"/>
          <w:szCs w:val="24"/>
        </w:rPr>
      </w:pPr>
      <w:r w:rsidRPr="009F46A6">
        <w:rPr>
          <w:rFonts w:ascii="Times New Roman" w:hAnsi="Times New Roman" w:cs="Times New Roman"/>
          <w:b/>
          <w:spacing w:val="-1"/>
          <w:sz w:val="24"/>
          <w:szCs w:val="24"/>
        </w:rPr>
        <w:t>Формы</w:t>
      </w:r>
      <w:r w:rsidRPr="009F46A6">
        <w:rPr>
          <w:rFonts w:ascii="Times New Roman" w:hAnsi="Times New Roman" w:cs="Times New Roman"/>
          <w:b/>
          <w:sz w:val="24"/>
          <w:szCs w:val="24"/>
        </w:rPr>
        <w:t>проведенияпромежуточной</w:t>
      </w:r>
      <w:r w:rsidR="008D7A8B">
        <w:rPr>
          <w:rFonts w:ascii="Times New Roman" w:hAnsi="Times New Roman" w:cs="Times New Roman"/>
          <w:b/>
          <w:sz w:val="24"/>
          <w:szCs w:val="24"/>
        </w:rPr>
        <w:t>аттестации</w:t>
      </w:r>
    </w:p>
    <w:p w:rsidR="009F46A6" w:rsidRPr="009F46A6" w:rsidRDefault="009F46A6" w:rsidP="009F46A6">
      <w:pPr>
        <w:pStyle w:val="a8"/>
        <w:spacing w:line="276" w:lineRule="auto"/>
        <w:rPr>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5"/>
        <w:gridCol w:w="4218"/>
      </w:tblGrid>
      <w:tr w:rsidR="009F46A6" w:rsidRPr="009F46A6" w:rsidTr="009F46A6">
        <w:trPr>
          <w:trHeight w:val="275"/>
        </w:trPr>
        <w:tc>
          <w:tcPr>
            <w:tcW w:w="4825" w:type="dxa"/>
          </w:tcPr>
          <w:p w:rsidR="009F46A6" w:rsidRPr="009F46A6" w:rsidRDefault="009F46A6" w:rsidP="009F46A6">
            <w:pPr>
              <w:pStyle w:val="TableParagraph"/>
              <w:spacing w:line="276" w:lineRule="auto"/>
              <w:ind w:left="1360"/>
              <w:rPr>
                <w:b/>
                <w:sz w:val="24"/>
                <w:szCs w:val="24"/>
              </w:rPr>
            </w:pPr>
            <w:r w:rsidRPr="009F46A6">
              <w:rPr>
                <w:b/>
                <w:sz w:val="24"/>
                <w:szCs w:val="24"/>
              </w:rPr>
              <w:t>Учебныепредметы</w:t>
            </w:r>
          </w:p>
        </w:tc>
        <w:tc>
          <w:tcPr>
            <w:tcW w:w="4218" w:type="dxa"/>
          </w:tcPr>
          <w:p w:rsidR="009F46A6" w:rsidRPr="009F46A6" w:rsidRDefault="009F46A6" w:rsidP="009F46A6">
            <w:pPr>
              <w:pStyle w:val="TableParagraph"/>
              <w:spacing w:line="276" w:lineRule="auto"/>
              <w:ind w:left="1570" w:right="1564"/>
              <w:jc w:val="center"/>
              <w:rPr>
                <w:b/>
                <w:sz w:val="24"/>
                <w:szCs w:val="24"/>
              </w:rPr>
            </w:pPr>
            <w:r w:rsidRPr="009F46A6">
              <w:rPr>
                <w:b/>
                <w:sz w:val="24"/>
                <w:szCs w:val="24"/>
              </w:rPr>
              <w:t>11классы</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Русскийязык</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Диктантсграмматическимзаданием</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Литература</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Сочинение</w:t>
            </w:r>
          </w:p>
        </w:tc>
      </w:tr>
      <w:tr w:rsidR="009F46A6" w:rsidRPr="009F46A6" w:rsidTr="009F46A6">
        <w:trPr>
          <w:trHeight w:val="273"/>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Иностранныйязык</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8"/>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lastRenderedPageBreak/>
              <w:t>Алгебраиначалаанализа</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3"/>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Геометрия</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8"/>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ИнформатикаиИКТ</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Тест</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История</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Обществознание</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География</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8"/>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Биология</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Физика</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276"/>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Химия</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Контрольнаяработа</w:t>
            </w:r>
          </w:p>
        </w:tc>
      </w:tr>
      <w:tr w:rsidR="009F46A6" w:rsidRPr="009F46A6" w:rsidTr="009F46A6">
        <w:trPr>
          <w:trHeight w:val="549"/>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Физическаякультура</w:t>
            </w:r>
          </w:p>
        </w:tc>
        <w:tc>
          <w:tcPr>
            <w:tcW w:w="4218" w:type="dxa"/>
          </w:tcPr>
          <w:p w:rsidR="009F46A6" w:rsidRPr="009F46A6" w:rsidRDefault="009F46A6" w:rsidP="009F46A6">
            <w:pPr>
              <w:pStyle w:val="TableParagraph"/>
              <w:tabs>
                <w:tab w:val="left" w:pos="2234"/>
                <w:tab w:val="left" w:pos="3465"/>
              </w:tabs>
              <w:spacing w:line="276" w:lineRule="auto"/>
              <w:ind w:left="107" w:right="98"/>
              <w:rPr>
                <w:sz w:val="24"/>
                <w:szCs w:val="24"/>
              </w:rPr>
            </w:pPr>
            <w:r w:rsidRPr="009F46A6">
              <w:rPr>
                <w:sz w:val="24"/>
                <w:szCs w:val="24"/>
              </w:rPr>
              <w:t>Комплексный</w:t>
            </w:r>
            <w:r w:rsidRPr="009F46A6">
              <w:rPr>
                <w:sz w:val="24"/>
                <w:szCs w:val="24"/>
              </w:rPr>
              <w:tab/>
              <w:t>зачет</w:t>
            </w:r>
            <w:r w:rsidRPr="009F46A6">
              <w:rPr>
                <w:sz w:val="24"/>
                <w:szCs w:val="24"/>
              </w:rPr>
              <w:tab/>
            </w:r>
            <w:r w:rsidRPr="009F46A6">
              <w:rPr>
                <w:spacing w:val="-1"/>
                <w:sz w:val="24"/>
                <w:szCs w:val="24"/>
              </w:rPr>
              <w:t>(сдача</w:t>
            </w:r>
            <w:r w:rsidRPr="009F46A6">
              <w:rPr>
                <w:sz w:val="24"/>
                <w:szCs w:val="24"/>
              </w:rPr>
              <w:t>нормативов)</w:t>
            </w:r>
          </w:p>
        </w:tc>
      </w:tr>
      <w:tr w:rsidR="009F46A6" w:rsidRPr="009F46A6" w:rsidTr="009F46A6">
        <w:trPr>
          <w:trHeight w:val="275"/>
        </w:trPr>
        <w:tc>
          <w:tcPr>
            <w:tcW w:w="4825" w:type="dxa"/>
          </w:tcPr>
          <w:p w:rsidR="009F46A6" w:rsidRPr="009F46A6" w:rsidRDefault="009F46A6" w:rsidP="009F46A6">
            <w:pPr>
              <w:pStyle w:val="TableParagraph"/>
              <w:spacing w:line="276" w:lineRule="auto"/>
              <w:ind w:left="112"/>
              <w:rPr>
                <w:sz w:val="24"/>
                <w:szCs w:val="24"/>
              </w:rPr>
            </w:pPr>
            <w:r w:rsidRPr="009F46A6">
              <w:rPr>
                <w:sz w:val="24"/>
                <w:szCs w:val="24"/>
              </w:rPr>
              <w:t>Основыбезопасностижизнедеятельности</w:t>
            </w:r>
          </w:p>
        </w:tc>
        <w:tc>
          <w:tcPr>
            <w:tcW w:w="4218" w:type="dxa"/>
          </w:tcPr>
          <w:p w:rsidR="009F46A6" w:rsidRPr="009F46A6" w:rsidRDefault="009F46A6" w:rsidP="009F46A6">
            <w:pPr>
              <w:pStyle w:val="TableParagraph"/>
              <w:spacing w:line="276" w:lineRule="auto"/>
              <w:ind w:left="107"/>
              <w:rPr>
                <w:sz w:val="24"/>
                <w:szCs w:val="24"/>
              </w:rPr>
            </w:pPr>
            <w:r w:rsidRPr="009F46A6">
              <w:rPr>
                <w:sz w:val="24"/>
                <w:szCs w:val="24"/>
              </w:rPr>
              <w:t>Тест</w:t>
            </w:r>
          </w:p>
        </w:tc>
      </w:tr>
    </w:tbl>
    <w:p w:rsidR="009F46A6" w:rsidRPr="009F46A6" w:rsidRDefault="009F46A6" w:rsidP="008D7A8B">
      <w:pPr>
        <w:pStyle w:val="11"/>
        <w:spacing w:line="276" w:lineRule="auto"/>
        <w:ind w:left="0"/>
        <w:jc w:val="both"/>
      </w:pPr>
    </w:p>
    <w:p w:rsidR="009F46A6" w:rsidRPr="009F46A6" w:rsidRDefault="009F46A6" w:rsidP="009F46A6">
      <w:pPr>
        <w:pStyle w:val="11"/>
        <w:spacing w:line="276" w:lineRule="auto"/>
        <w:ind w:left="0"/>
        <w:jc w:val="both"/>
      </w:pPr>
    </w:p>
    <w:p w:rsidR="009F46A6" w:rsidRPr="008D7A8B" w:rsidRDefault="009F46A6" w:rsidP="009F46A6">
      <w:pPr>
        <w:pStyle w:val="2"/>
        <w:spacing w:before="0"/>
        <w:ind w:left="2061" w:right="876"/>
        <w:jc w:val="center"/>
        <w:rPr>
          <w:rFonts w:ascii="Times New Roman" w:hAnsi="Times New Roman" w:cs="Times New Roman"/>
          <w:color w:val="auto"/>
          <w:sz w:val="24"/>
          <w:szCs w:val="24"/>
          <w:u w:val="thick"/>
        </w:rPr>
      </w:pPr>
      <w:r w:rsidRPr="008D7A8B">
        <w:rPr>
          <w:rFonts w:ascii="Times New Roman" w:hAnsi="Times New Roman" w:cs="Times New Roman"/>
          <w:color w:val="auto"/>
          <w:sz w:val="24"/>
          <w:szCs w:val="24"/>
          <w:u w:val="thick"/>
        </w:rPr>
        <w:t>Режимработы</w:t>
      </w:r>
    </w:p>
    <w:p w:rsidR="009F46A6" w:rsidRPr="009F46A6" w:rsidRDefault="009F46A6" w:rsidP="009F46A6">
      <w:pPr>
        <w:pStyle w:val="2"/>
        <w:spacing w:before="0"/>
        <w:ind w:left="2061" w:right="876"/>
        <w:jc w:val="center"/>
        <w:rPr>
          <w:rFonts w:ascii="Times New Roman" w:hAnsi="Times New Roman" w:cs="Times New Roman"/>
          <w:sz w:val="24"/>
          <w:szCs w:val="24"/>
        </w:rPr>
      </w:pPr>
    </w:p>
    <w:p w:rsidR="009F46A6" w:rsidRPr="009F46A6" w:rsidRDefault="009F46A6" w:rsidP="008D7A8B">
      <w:pPr>
        <w:pStyle w:val="a8"/>
        <w:spacing w:line="276" w:lineRule="auto"/>
        <w:ind w:left="824" w:right="336" w:firstLine="705"/>
        <w:jc w:val="both"/>
      </w:pPr>
      <w:r w:rsidRPr="009F46A6">
        <w:t xml:space="preserve">Учебный план отражает работу ЧОУ СОШ «Геула» в режиме </w:t>
      </w:r>
      <w:r w:rsidRPr="009F46A6">
        <w:rPr>
          <w:b/>
        </w:rPr>
        <w:t>6-дневной</w:t>
      </w:r>
      <w:r w:rsidRPr="009F46A6">
        <w:t>рабочейнедели</w:t>
      </w:r>
      <w:r w:rsidRPr="009F46A6">
        <w:rPr>
          <w:b/>
        </w:rPr>
        <w:t>с10-гопо11-йклассы</w:t>
      </w:r>
      <w:r w:rsidRPr="009F46A6">
        <w:t>,гдевобязательномпорядкереализуетсяпрофильноеобучение в10-11 классах.</w:t>
      </w:r>
    </w:p>
    <w:p w:rsidR="009F46A6" w:rsidRPr="008D7A8B" w:rsidRDefault="009F46A6" w:rsidP="008D7A8B">
      <w:pPr>
        <w:pStyle w:val="2"/>
        <w:spacing w:before="0"/>
        <w:ind w:left="2059" w:right="876"/>
        <w:jc w:val="center"/>
        <w:rPr>
          <w:rFonts w:ascii="Times New Roman" w:hAnsi="Times New Roman" w:cs="Times New Roman"/>
          <w:color w:val="auto"/>
          <w:sz w:val="24"/>
          <w:szCs w:val="24"/>
          <w:u w:val="thick"/>
        </w:rPr>
      </w:pPr>
      <w:r w:rsidRPr="008D7A8B">
        <w:rPr>
          <w:rFonts w:ascii="Times New Roman" w:hAnsi="Times New Roman" w:cs="Times New Roman"/>
          <w:color w:val="auto"/>
          <w:sz w:val="24"/>
          <w:szCs w:val="24"/>
          <w:u w:val="thick"/>
        </w:rPr>
        <w:t>ЦелиобразовательнойдеятельностиЧОУСОШ«Геула»</w:t>
      </w:r>
    </w:p>
    <w:p w:rsidR="009F46A6" w:rsidRPr="009F46A6" w:rsidRDefault="008D7A8B" w:rsidP="009F46A6">
      <w:pPr>
        <w:pStyle w:val="a8"/>
        <w:spacing w:line="276" w:lineRule="auto"/>
        <w:ind w:left="824" w:right="343" w:firstLine="705"/>
        <w:jc w:val="both"/>
      </w:pPr>
      <w:r>
        <w:t>Частн</w:t>
      </w:r>
      <w:r w:rsidR="009F46A6" w:rsidRPr="009F46A6">
        <w:t>ое общеобразовательное учреждение средняяобщеобразовательнаяшкола«Геула» г. Пятигорска главной своей задачей считает повышение доступности,эффективности и качества образования, сохранение здоровья обучающихся,соблюдение единого образовательного пространства, учет региональных иместных социокультурных особенностей и традиций, выполнение санитарно-эпидемиологических правилинормативов .</w:t>
      </w:r>
    </w:p>
    <w:p w:rsidR="009F46A6" w:rsidRPr="008D7A8B" w:rsidRDefault="009F46A6" w:rsidP="008D7A8B">
      <w:pPr>
        <w:pStyle w:val="a8"/>
        <w:spacing w:line="276" w:lineRule="auto"/>
        <w:ind w:left="824" w:right="336" w:firstLine="705"/>
        <w:jc w:val="both"/>
      </w:pPr>
      <w:r w:rsidRPr="009F46A6">
        <w:t>АтакжеЧОУСОШ«Геула»всоответствиисУставомставит своей целью нарядусбазовойподготовкойдатьуглубленныезнанияпопредметамгуманитарногои  математическогоцикловв</w:t>
      </w:r>
      <w:r w:rsidRPr="009F46A6">
        <w:rPr>
          <w:spacing w:val="-4"/>
        </w:rPr>
        <w:t xml:space="preserve"> 10-</w:t>
      </w:r>
      <w:r w:rsidR="008D7A8B">
        <w:t>11 классах</w:t>
      </w:r>
    </w:p>
    <w:p w:rsidR="009F46A6" w:rsidRPr="008D7A8B" w:rsidRDefault="009F46A6" w:rsidP="009F46A6">
      <w:pPr>
        <w:pStyle w:val="2"/>
        <w:spacing w:before="0"/>
        <w:ind w:left="1870"/>
        <w:rPr>
          <w:rFonts w:ascii="Times New Roman" w:hAnsi="Times New Roman" w:cs="Times New Roman"/>
          <w:color w:val="auto"/>
          <w:sz w:val="24"/>
          <w:szCs w:val="24"/>
        </w:rPr>
      </w:pPr>
      <w:r w:rsidRPr="008D7A8B">
        <w:rPr>
          <w:rFonts w:ascii="Times New Roman" w:hAnsi="Times New Roman" w:cs="Times New Roman"/>
          <w:color w:val="auto"/>
          <w:sz w:val="24"/>
          <w:szCs w:val="24"/>
          <w:u w:val="thick"/>
        </w:rPr>
        <w:t>Срокиосвоенияобразовательнойпрограммысреднегообщего</w:t>
      </w:r>
    </w:p>
    <w:p w:rsidR="009F46A6" w:rsidRPr="009F46A6" w:rsidRDefault="009F46A6" w:rsidP="008D7A8B">
      <w:pPr>
        <w:ind w:left="4657"/>
        <w:rPr>
          <w:rFonts w:ascii="Times New Roman" w:hAnsi="Times New Roman" w:cs="Times New Roman"/>
          <w:b/>
          <w:sz w:val="24"/>
          <w:szCs w:val="24"/>
        </w:rPr>
      </w:pPr>
      <w:r w:rsidRPr="008D7A8B">
        <w:rPr>
          <w:rFonts w:ascii="Times New Roman" w:hAnsi="Times New Roman" w:cs="Times New Roman"/>
          <w:b/>
          <w:sz w:val="24"/>
          <w:szCs w:val="24"/>
          <w:u w:val="thick"/>
        </w:rPr>
        <w:t>образования</w:t>
      </w:r>
      <w:r w:rsidRPr="008D7A8B">
        <w:rPr>
          <w:rFonts w:ascii="Times New Roman" w:hAnsi="Times New Roman" w:cs="Times New Roman"/>
          <w:b/>
          <w:sz w:val="24"/>
          <w:szCs w:val="24"/>
        </w:rPr>
        <w:t>:</w:t>
      </w:r>
    </w:p>
    <w:p w:rsidR="009F46A6" w:rsidRPr="009F46A6" w:rsidRDefault="009F46A6" w:rsidP="004A4BBC">
      <w:pPr>
        <w:pStyle w:val="a3"/>
        <w:widowControl w:val="0"/>
        <w:numPr>
          <w:ilvl w:val="0"/>
          <w:numId w:val="86"/>
        </w:numPr>
        <w:tabs>
          <w:tab w:val="left" w:pos="1718"/>
        </w:tabs>
        <w:autoSpaceDE w:val="0"/>
        <w:autoSpaceDN w:val="0"/>
        <w:spacing w:after="0"/>
        <w:ind w:right="374" w:firstLine="705"/>
        <w:contextualSpacing w:val="0"/>
        <w:rPr>
          <w:rFonts w:ascii="Times New Roman" w:hAnsi="Times New Roman" w:cs="Times New Roman"/>
          <w:sz w:val="24"/>
          <w:szCs w:val="24"/>
        </w:rPr>
      </w:pPr>
      <w:r w:rsidRPr="009F46A6">
        <w:rPr>
          <w:rFonts w:ascii="Times New Roman" w:hAnsi="Times New Roman" w:cs="Times New Roman"/>
          <w:sz w:val="24"/>
          <w:szCs w:val="24"/>
        </w:rPr>
        <w:t>образовательнаяпрограммауровнясреднегообщегообразованиядля10-11 классов(2 года обучения).</w:t>
      </w:r>
    </w:p>
    <w:p w:rsidR="009F46A6" w:rsidRPr="008D7A8B" w:rsidRDefault="009F46A6" w:rsidP="008D7A8B">
      <w:pPr>
        <w:pStyle w:val="2"/>
        <w:spacing w:before="0"/>
        <w:ind w:left="3349"/>
        <w:rPr>
          <w:rFonts w:ascii="Times New Roman" w:hAnsi="Times New Roman" w:cs="Times New Roman"/>
          <w:color w:val="auto"/>
          <w:sz w:val="24"/>
          <w:szCs w:val="24"/>
          <w:u w:val="thick"/>
        </w:rPr>
      </w:pPr>
      <w:r w:rsidRPr="009F46A6">
        <w:rPr>
          <w:rFonts w:ascii="Times New Roman" w:hAnsi="Times New Roman" w:cs="Times New Roman"/>
          <w:sz w:val="24"/>
          <w:szCs w:val="24"/>
        </w:rPr>
        <w:tab/>
      </w:r>
      <w:r w:rsidRPr="008D7A8B">
        <w:rPr>
          <w:rFonts w:ascii="Times New Roman" w:hAnsi="Times New Roman" w:cs="Times New Roman"/>
          <w:color w:val="auto"/>
          <w:sz w:val="24"/>
          <w:szCs w:val="24"/>
          <w:u w:val="thick"/>
        </w:rPr>
        <w:t>Реализациярегиональногокомпонента</w:t>
      </w:r>
    </w:p>
    <w:p w:rsidR="009F46A6" w:rsidRPr="009F46A6" w:rsidRDefault="009F46A6" w:rsidP="009F46A6">
      <w:pPr>
        <w:pStyle w:val="a8"/>
        <w:spacing w:line="276" w:lineRule="auto"/>
        <w:ind w:left="824" w:right="343" w:firstLine="705"/>
        <w:jc w:val="both"/>
      </w:pPr>
      <w:r w:rsidRPr="009F46A6">
        <w:t>Представленныйучебныйплансостоитизинвариантнойчасти(базовыйкомпонент)ивариативной(региональныйишкольныйкомпоненты).Вкаждойобразовательнойобластиинвариантнойчастивыделено10-15%учебноговременинарегиональныйкомпонентполитературе,истории,географии,биологии,которыйреализуетсяввидеместногоматериалаврамкахфедеральногокомпонентасодержанияобразования.</w:t>
      </w:r>
    </w:p>
    <w:p w:rsidR="009F46A6" w:rsidRPr="009F46A6" w:rsidRDefault="009F46A6" w:rsidP="009F46A6">
      <w:pPr>
        <w:pStyle w:val="a8"/>
        <w:spacing w:line="276" w:lineRule="auto"/>
        <w:ind w:left="824" w:right="334" w:firstLine="705"/>
        <w:jc w:val="both"/>
      </w:pPr>
    </w:p>
    <w:p w:rsidR="009F46A6" w:rsidRPr="009F46A6" w:rsidRDefault="009F46A6" w:rsidP="009F46A6">
      <w:pPr>
        <w:pStyle w:val="a8"/>
        <w:spacing w:line="276" w:lineRule="auto"/>
        <w:ind w:left="824" w:right="334" w:firstLine="705"/>
        <w:jc w:val="both"/>
      </w:pPr>
      <w:r w:rsidRPr="009F46A6">
        <w:t>Учебный курс «История Ставрополья», 0,5 часа в неделю (17 часов в год)</w:t>
      </w:r>
    </w:p>
    <w:p w:rsidR="0075682C" w:rsidRDefault="009F46A6" w:rsidP="009F46A6">
      <w:pPr>
        <w:spacing w:after="0"/>
        <w:ind w:firstLine="709"/>
        <w:jc w:val="both"/>
        <w:rPr>
          <w:rFonts w:ascii="Times New Roman" w:hAnsi="Times New Roman" w:cs="Times New Roman"/>
          <w:sz w:val="24"/>
          <w:szCs w:val="24"/>
        </w:rPr>
      </w:pPr>
      <w:r w:rsidRPr="009F46A6">
        <w:rPr>
          <w:rFonts w:ascii="Times New Roman" w:hAnsi="Times New Roman" w:cs="Times New Roman"/>
          <w:sz w:val="24"/>
          <w:szCs w:val="24"/>
        </w:rPr>
        <w:t xml:space="preserve"> «История Израиля» 0.5 часа в неделю (17 часов в год), в 10-11 класса</w:t>
      </w:r>
    </w:p>
    <w:p w:rsidR="008D7A8B" w:rsidRDefault="008D7A8B" w:rsidP="009F46A6">
      <w:pPr>
        <w:spacing w:after="0"/>
        <w:ind w:firstLine="709"/>
        <w:jc w:val="both"/>
        <w:rPr>
          <w:rFonts w:ascii="Times New Roman" w:hAnsi="Times New Roman" w:cs="Times New Roman"/>
          <w:sz w:val="24"/>
          <w:szCs w:val="24"/>
        </w:rPr>
      </w:pPr>
    </w:p>
    <w:p w:rsidR="008D7A8B" w:rsidRDefault="008D7A8B" w:rsidP="00620416">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tbl>
      <w:tblPr>
        <w:tblStyle w:val="af2"/>
        <w:tblW w:w="0" w:type="auto"/>
        <w:tblLook w:val="04A0"/>
      </w:tblPr>
      <w:tblGrid>
        <w:gridCol w:w="3356"/>
        <w:gridCol w:w="3356"/>
        <w:gridCol w:w="1628"/>
        <w:gridCol w:w="1628"/>
      </w:tblGrid>
      <w:tr w:rsidR="008D7A8B" w:rsidTr="009B0A3F">
        <w:tc>
          <w:tcPr>
            <w:tcW w:w="6000" w:type="dxa"/>
            <w:vMerge w:val="restart"/>
            <w:shd w:val="clear" w:color="auto" w:fill="D9D9D9"/>
          </w:tcPr>
          <w:p w:rsidR="008D7A8B" w:rsidRDefault="008D7A8B" w:rsidP="009B0A3F">
            <w:r>
              <w:rPr>
                <w:b/>
              </w:rPr>
              <w:t>Предметная область</w:t>
            </w:r>
          </w:p>
        </w:tc>
        <w:tc>
          <w:tcPr>
            <w:tcW w:w="6000" w:type="dxa"/>
            <w:vMerge w:val="restart"/>
            <w:shd w:val="clear" w:color="auto" w:fill="D9D9D9"/>
          </w:tcPr>
          <w:p w:rsidR="008D7A8B" w:rsidRDefault="008D7A8B" w:rsidP="009B0A3F">
            <w:r>
              <w:rPr>
                <w:b/>
              </w:rPr>
              <w:t>Учебный предмет</w:t>
            </w:r>
          </w:p>
        </w:tc>
        <w:tc>
          <w:tcPr>
            <w:tcW w:w="7276" w:type="dxa"/>
            <w:gridSpan w:val="2"/>
            <w:shd w:val="clear" w:color="auto" w:fill="D9D9D9"/>
          </w:tcPr>
          <w:p w:rsidR="008D7A8B" w:rsidRDefault="008D7A8B" w:rsidP="009B0A3F">
            <w:pPr>
              <w:jc w:val="center"/>
            </w:pPr>
            <w:r>
              <w:rPr>
                <w:b/>
              </w:rPr>
              <w:t>Количество часов в неделю</w:t>
            </w:r>
          </w:p>
        </w:tc>
      </w:tr>
      <w:tr w:rsidR="008D7A8B" w:rsidTr="009B0A3F">
        <w:tc>
          <w:tcPr>
            <w:tcW w:w="3638" w:type="dxa"/>
            <w:vMerge/>
          </w:tcPr>
          <w:p w:rsidR="008D7A8B" w:rsidRDefault="008D7A8B" w:rsidP="009B0A3F"/>
        </w:tc>
        <w:tc>
          <w:tcPr>
            <w:tcW w:w="3638" w:type="dxa"/>
            <w:vMerge/>
          </w:tcPr>
          <w:p w:rsidR="008D7A8B" w:rsidRDefault="008D7A8B" w:rsidP="009B0A3F"/>
        </w:tc>
        <w:tc>
          <w:tcPr>
            <w:tcW w:w="0" w:type="dxa"/>
            <w:shd w:val="clear" w:color="auto" w:fill="D9D9D9"/>
          </w:tcPr>
          <w:p w:rsidR="008D7A8B" w:rsidRDefault="008D7A8B" w:rsidP="009B0A3F">
            <w:pPr>
              <w:jc w:val="center"/>
            </w:pPr>
            <w:r>
              <w:rPr>
                <w:b/>
              </w:rPr>
              <w:t>10</w:t>
            </w:r>
          </w:p>
        </w:tc>
        <w:tc>
          <w:tcPr>
            <w:tcW w:w="0" w:type="dxa"/>
            <w:shd w:val="clear" w:color="auto" w:fill="D9D9D9"/>
          </w:tcPr>
          <w:p w:rsidR="008D7A8B" w:rsidRDefault="008D7A8B" w:rsidP="009B0A3F">
            <w:pPr>
              <w:jc w:val="center"/>
            </w:pPr>
            <w:r>
              <w:rPr>
                <w:b/>
              </w:rPr>
              <w:t>11</w:t>
            </w:r>
          </w:p>
        </w:tc>
      </w:tr>
      <w:tr w:rsidR="008D7A8B" w:rsidTr="009B0A3F">
        <w:tc>
          <w:tcPr>
            <w:tcW w:w="14552" w:type="dxa"/>
            <w:gridSpan w:val="4"/>
            <w:shd w:val="clear" w:color="auto" w:fill="FFFFB3"/>
          </w:tcPr>
          <w:p w:rsidR="008D7A8B" w:rsidRDefault="008D7A8B" w:rsidP="009B0A3F">
            <w:pPr>
              <w:jc w:val="center"/>
            </w:pPr>
            <w:r>
              <w:rPr>
                <w:b/>
              </w:rPr>
              <w:t>Обязательная часть</w:t>
            </w:r>
          </w:p>
        </w:tc>
      </w:tr>
      <w:tr w:rsidR="008D7A8B" w:rsidTr="009B0A3F">
        <w:tc>
          <w:tcPr>
            <w:tcW w:w="3638" w:type="dxa"/>
            <w:vMerge w:val="restart"/>
          </w:tcPr>
          <w:p w:rsidR="008D7A8B" w:rsidRDefault="008D7A8B" w:rsidP="009B0A3F">
            <w:r>
              <w:t>Русский язык и литература</w:t>
            </w:r>
          </w:p>
        </w:tc>
        <w:tc>
          <w:tcPr>
            <w:tcW w:w="3638" w:type="dxa"/>
          </w:tcPr>
          <w:p w:rsidR="008D7A8B" w:rsidRDefault="008D7A8B" w:rsidP="009B0A3F">
            <w:r>
              <w:t>Русский язык</w:t>
            </w:r>
          </w:p>
        </w:tc>
        <w:tc>
          <w:tcPr>
            <w:tcW w:w="3638" w:type="dxa"/>
          </w:tcPr>
          <w:p w:rsidR="008D7A8B" w:rsidRDefault="008D7A8B" w:rsidP="009B0A3F">
            <w:pPr>
              <w:jc w:val="center"/>
            </w:pPr>
            <w:r>
              <w:t>2</w:t>
            </w:r>
          </w:p>
        </w:tc>
        <w:tc>
          <w:tcPr>
            <w:tcW w:w="3638" w:type="dxa"/>
          </w:tcPr>
          <w:p w:rsidR="008D7A8B" w:rsidRDefault="008D7A8B" w:rsidP="009B0A3F">
            <w:pPr>
              <w:jc w:val="center"/>
            </w:pPr>
            <w:r>
              <w:t>2</w:t>
            </w:r>
          </w:p>
        </w:tc>
      </w:tr>
      <w:tr w:rsidR="008D7A8B" w:rsidTr="009B0A3F">
        <w:tc>
          <w:tcPr>
            <w:tcW w:w="3638" w:type="dxa"/>
            <w:vMerge/>
          </w:tcPr>
          <w:p w:rsidR="008D7A8B" w:rsidRDefault="008D7A8B" w:rsidP="009B0A3F"/>
        </w:tc>
        <w:tc>
          <w:tcPr>
            <w:tcW w:w="3638" w:type="dxa"/>
          </w:tcPr>
          <w:p w:rsidR="008D7A8B" w:rsidRDefault="008D7A8B" w:rsidP="009B0A3F">
            <w:r>
              <w:t>Литература</w:t>
            </w:r>
          </w:p>
        </w:tc>
        <w:tc>
          <w:tcPr>
            <w:tcW w:w="3638" w:type="dxa"/>
          </w:tcPr>
          <w:p w:rsidR="008D7A8B" w:rsidRDefault="008D7A8B" w:rsidP="009B0A3F">
            <w:pPr>
              <w:jc w:val="center"/>
            </w:pPr>
            <w:r>
              <w:t>3</w:t>
            </w:r>
          </w:p>
        </w:tc>
        <w:tc>
          <w:tcPr>
            <w:tcW w:w="3638" w:type="dxa"/>
          </w:tcPr>
          <w:p w:rsidR="008D7A8B" w:rsidRDefault="008D7A8B" w:rsidP="009B0A3F">
            <w:pPr>
              <w:jc w:val="center"/>
            </w:pPr>
            <w:r>
              <w:t>3</w:t>
            </w:r>
          </w:p>
        </w:tc>
      </w:tr>
      <w:tr w:rsidR="008D7A8B" w:rsidTr="009B0A3F">
        <w:tc>
          <w:tcPr>
            <w:tcW w:w="3638" w:type="dxa"/>
          </w:tcPr>
          <w:p w:rsidR="008D7A8B" w:rsidRDefault="008D7A8B" w:rsidP="009B0A3F">
            <w:r>
              <w:t>Иностранные языки</w:t>
            </w:r>
          </w:p>
        </w:tc>
        <w:tc>
          <w:tcPr>
            <w:tcW w:w="3638" w:type="dxa"/>
          </w:tcPr>
          <w:p w:rsidR="008D7A8B" w:rsidRDefault="008D7A8B" w:rsidP="009B0A3F">
            <w:r>
              <w:t>Иностранный язык (английский)</w:t>
            </w:r>
          </w:p>
        </w:tc>
        <w:tc>
          <w:tcPr>
            <w:tcW w:w="3638" w:type="dxa"/>
          </w:tcPr>
          <w:p w:rsidR="008D7A8B" w:rsidRDefault="008D7A8B" w:rsidP="009B0A3F">
            <w:pPr>
              <w:jc w:val="center"/>
            </w:pPr>
            <w:r>
              <w:t>3</w:t>
            </w:r>
          </w:p>
        </w:tc>
        <w:tc>
          <w:tcPr>
            <w:tcW w:w="3638" w:type="dxa"/>
          </w:tcPr>
          <w:p w:rsidR="008D7A8B" w:rsidRDefault="008D7A8B" w:rsidP="009B0A3F">
            <w:pPr>
              <w:jc w:val="center"/>
            </w:pPr>
            <w:r>
              <w:t>3</w:t>
            </w:r>
          </w:p>
        </w:tc>
      </w:tr>
      <w:tr w:rsidR="008D7A8B" w:rsidTr="009B0A3F">
        <w:tc>
          <w:tcPr>
            <w:tcW w:w="3638" w:type="dxa"/>
            <w:vMerge w:val="restart"/>
          </w:tcPr>
          <w:p w:rsidR="008D7A8B" w:rsidRDefault="008D7A8B" w:rsidP="009B0A3F">
            <w:r>
              <w:t>Математика и информатика</w:t>
            </w:r>
          </w:p>
        </w:tc>
        <w:tc>
          <w:tcPr>
            <w:tcW w:w="3638" w:type="dxa"/>
          </w:tcPr>
          <w:p w:rsidR="008D7A8B" w:rsidRDefault="008D7A8B" w:rsidP="009B0A3F">
            <w:r>
              <w:t>Алгебра</w:t>
            </w:r>
          </w:p>
        </w:tc>
        <w:tc>
          <w:tcPr>
            <w:tcW w:w="3638" w:type="dxa"/>
          </w:tcPr>
          <w:p w:rsidR="008D7A8B" w:rsidRDefault="008D7A8B" w:rsidP="009B0A3F">
            <w:pPr>
              <w:jc w:val="center"/>
            </w:pPr>
            <w:r>
              <w:t>4</w:t>
            </w:r>
          </w:p>
        </w:tc>
        <w:tc>
          <w:tcPr>
            <w:tcW w:w="3638" w:type="dxa"/>
          </w:tcPr>
          <w:p w:rsidR="008D7A8B" w:rsidRDefault="008D7A8B" w:rsidP="009B0A3F">
            <w:pPr>
              <w:jc w:val="center"/>
            </w:pPr>
            <w:r>
              <w:t>4</w:t>
            </w:r>
          </w:p>
        </w:tc>
      </w:tr>
      <w:tr w:rsidR="008D7A8B" w:rsidTr="009B0A3F">
        <w:tc>
          <w:tcPr>
            <w:tcW w:w="3638" w:type="dxa"/>
            <w:vMerge/>
          </w:tcPr>
          <w:p w:rsidR="008D7A8B" w:rsidRDefault="008D7A8B" w:rsidP="009B0A3F"/>
        </w:tc>
        <w:tc>
          <w:tcPr>
            <w:tcW w:w="3638" w:type="dxa"/>
          </w:tcPr>
          <w:p w:rsidR="008D7A8B" w:rsidRDefault="008D7A8B" w:rsidP="009B0A3F">
            <w:r>
              <w:t>Геометрия</w:t>
            </w:r>
          </w:p>
        </w:tc>
        <w:tc>
          <w:tcPr>
            <w:tcW w:w="3638" w:type="dxa"/>
          </w:tcPr>
          <w:p w:rsidR="008D7A8B" w:rsidRDefault="008D7A8B" w:rsidP="009B0A3F">
            <w:pPr>
              <w:jc w:val="center"/>
            </w:pPr>
            <w:r>
              <w:t>2</w:t>
            </w:r>
          </w:p>
        </w:tc>
        <w:tc>
          <w:tcPr>
            <w:tcW w:w="3638" w:type="dxa"/>
          </w:tcPr>
          <w:p w:rsidR="008D7A8B" w:rsidRDefault="008D7A8B" w:rsidP="009B0A3F">
            <w:pPr>
              <w:jc w:val="center"/>
            </w:pPr>
            <w:r>
              <w:t>1</w:t>
            </w:r>
          </w:p>
        </w:tc>
      </w:tr>
      <w:tr w:rsidR="008D7A8B" w:rsidTr="009B0A3F">
        <w:tc>
          <w:tcPr>
            <w:tcW w:w="3638" w:type="dxa"/>
            <w:vMerge/>
          </w:tcPr>
          <w:p w:rsidR="008D7A8B" w:rsidRDefault="008D7A8B" w:rsidP="009B0A3F"/>
        </w:tc>
        <w:tc>
          <w:tcPr>
            <w:tcW w:w="3638" w:type="dxa"/>
          </w:tcPr>
          <w:p w:rsidR="008D7A8B" w:rsidRDefault="008D7A8B" w:rsidP="009B0A3F">
            <w:r>
              <w:t>Вероятность и статистика</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3638" w:type="dxa"/>
            <w:vMerge/>
          </w:tcPr>
          <w:p w:rsidR="008D7A8B" w:rsidRDefault="008D7A8B" w:rsidP="009B0A3F"/>
        </w:tc>
        <w:tc>
          <w:tcPr>
            <w:tcW w:w="3638" w:type="dxa"/>
          </w:tcPr>
          <w:p w:rsidR="008D7A8B" w:rsidRDefault="008D7A8B" w:rsidP="009B0A3F">
            <w:r>
              <w:t>Информатика</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3638" w:type="dxa"/>
            <w:vMerge w:val="restart"/>
          </w:tcPr>
          <w:p w:rsidR="008D7A8B" w:rsidRDefault="008D7A8B" w:rsidP="009B0A3F">
            <w:r>
              <w:t>Общественно-научные предметы</w:t>
            </w:r>
          </w:p>
        </w:tc>
        <w:tc>
          <w:tcPr>
            <w:tcW w:w="3638" w:type="dxa"/>
          </w:tcPr>
          <w:p w:rsidR="008D7A8B" w:rsidRDefault="008D7A8B" w:rsidP="009B0A3F">
            <w:r>
              <w:t>История</w:t>
            </w:r>
          </w:p>
        </w:tc>
        <w:tc>
          <w:tcPr>
            <w:tcW w:w="3638" w:type="dxa"/>
          </w:tcPr>
          <w:p w:rsidR="008D7A8B" w:rsidRDefault="008D7A8B" w:rsidP="009B0A3F">
            <w:pPr>
              <w:jc w:val="center"/>
            </w:pPr>
            <w:r>
              <w:t>2</w:t>
            </w:r>
          </w:p>
        </w:tc>
        <w:tc>
          <w:tcPr>
            <w:tcW w:w="3638" w:type="dxa"/>
          </w:tcPr>
          <w:p w:rsidR="008D7A8B" w:rsidRDefault="008D7A8B" w:rsidP="009B0A3F">
            <w:pPr>
              <w:jc w:val="center"/>
            </w:pPr>
            <w:r>
              <w:t>2</w:t>
            </w:r>
          </w:p>
        </w:tc>
      </w:tr>
      <w:tr w:rsidR="008D7A8B" w:rsidTr="009B0A3F">
        <w:tc>
          <w:tcPr>
            <w:tcW w:w="3638" w:type="dxa"/>
            <w:vMerge/>
          </w:tcPr>
          <w:p w:rsidR="008D7A8B" w:rsidRDefault="008D7A8B" w:rsidP="009B0A3F"/>
        </w:tc>
        <w:tc>
          <w:tcPr>
            <w:tcW w:w="3638" w:type="dxa"/>
          </w:tcPr>
          <w:p w:rsidR="008D7A8B" w:rsidRDefault="008D7A8B" w:rsidP="009B0A3F">
            <w:r>
              <w:t>Обществознание</w:t>
            </w:r>
          </w:p>
        </w:tc>
        <w:tc>
          <w:tcPr>
            <w:tcW w:w="3638" w:type="dxa"/>
          </w:tcPr>
          <w:p w:rsidR="008D7A8B" w:rsidRDefault="008D7A8B" w:rsidP="009B0A3F">
            <w:pPr>
              <w:jc w:val="center"/>
            </w:pPr>
            <w:r>
              <w:t>4</w:t>
            </w:r>
          </w:p>
        </w:tc>
        <w:tc>
          <w:tcPr>
            <w:tcW w:w="3638" w:type="dxa"/>
          </w:tcPr>
          <w:p w:rsidR="008D7A8B" w:rsidRDefault="008D7A8B" w:rsidP="009B0A3F">
            <w:pPr>
              <w:jc w:val="center"/>
            </w:pPr>
            <w:r>
              <w:t>4</w:t>
            </w:r>
          </w:p>
        </w:tc>
      </w:tr>
      <w:tr w:rsidR="008D7A8B" w:rsidTr="009B0A3F">
        <w:tc>
          <w:tcPr>
            <w:tcW w:w="3638" w:type="dxa"/>
            <w:vMerge/>
          </w:tcPr>
          <w:p w:rsidR="008D7A8B" w:rsidRDefault="008D7A8B" w:rsidP="009B0A3F"/>
        </w:tc>
        <w:tc>
          <w:tcPr>
            <w:tcW w:w="3638" w:type="dxa"/>
          </w:tcPr>
          <w:p w:rsidR="008D7A8B" w:rsidRDefault="008D7A8B" w:rsidP="009B0A3F">
            <w:r>
              <w:t>География</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3638" w:type="dxa"/>
            <w:vMerge w:val="restart"/>
          </w:tcPr>
          <w:p w:rsidR="008D7A8B" w:rsidRDefault="008D7A8B" w:rsidP="009B0A3F">
            <w:r>
              <w:t>Естественно-научные предметы</w:t>
            </w:r>
          </w:p>
        </w:tc>
        <w:tc>
          <w:tcPr>
            <w:tcW w:w="3638" w:type="dxa"/>
          </w:tcPr>
          <w:p w:rsidR="008D7A8B" w:rsidRDefault="008D7A8B" w:rsidP="009B0A3F">
            <w:r>
              <w:t>Физика</w:t>
            </w:r>
          </w:p>
        </w:tc>
        <w:tc>
          <w:tcPr>
            <w:tcW w:w="3638" w:type="dxa"/>
          </w:tcPr>
          <w:p w:rsidR="008D7A8B" w:rsidRDefault="008D7A8B" w:rsidP="009B0A3F">
            <w:pPr>
              <w:jc w:val="center"/>
            </w:pPr>
            <w:r>
              <w:t>2</w:t>
            </w:r>
          </w:p>
        </w:tc>
        <w:tc>
          <w:tcPr>
            <w:tcW w:w="3638" w:type="dxa"/>
          </w:tcPr>
          <w:p w:rsidR="008D7A8B" w:rsidRDefault="008D7A8B" w:rsidP="009B0A3F">
            <w:pPr>
              <w:jc w:val="center"/>
            </w:pPr>
            <w:r>
              <w:t>2</w:t>
            </w:r>
          </w:p>
        </w:tc>
      </w:tr>
      <w:tr w:rsidR="008D7A8B" w:rsidTr="009B0A3F">
        <w:tc>
          <w:tcPr>
            <w:tcW w:w="3638" w:type="dxa"/>
            <w:vMerge/>
          </w:tcPr>
          <w:p w:rsidR="008D7A8B" w:rsidRDefault="008D7A8B" w:rsidP="009B0A3F"/>
        </w:tc>
        <w:tc>
          <w:tcPr>
            <w:tcW w:w="3638" w:type="dxa"/>
          </w:tcPr>
          <w:p w:rsidR="008D7A8B" w:rsidRDefault="008D7A8B" w:rsidP="009B0A3F">
            <w:r>
              <w:t>Химия</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3638" w:type="dxa"/>
            <w:vMerge/>
          </w:tcPr>
          <w:p w:rsidR="008D7A8B" w:rsidRDefault="008D7A8B" w:rsidP="009B0A3F"/>
        </w:tc>
        <w:tc>
          <w:tcPr>
            <w:tcW w:w="3638" w:type="dxa"/>
          </w:tcPr>
          <w:p w:rsidR="008D7A8B" w:rsidRDefault="008D7A8B" w:rsidP="009B0A3F">
            <w:r>
              <w:t>Биология</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3638" w:type="dxa"/>
            <w:vMerge w:val="restart"/>
          </w:tcPr>
          <w:p w:rsidR="008D7A8B" w:rsidRDefault="008D7A8B" w:rsidP="009B0A3F">
            <w:r>
              <w:t>Физическая культура и основы безопасности жизнедеятельности</w:t>
            </w:r>
          </w:p>
        </w:tc>
        <w:tc>
          <w:tcPr>
            <w:tcW w:w="3638" w:type="dxa"/>
          </w:tcPr>
          <w:p w:rsidR="008D7A8B" w:rsidRDefault="008D7A8B" w:rsidP="009B0A3F">
            <w:r>
              <w:t>Физическая культура</w:t>
            </w:r>
          </w:p>
        </w:tc>
        <w:tc>
          <w:tcPr>
            <w:tcW w:w="3638" w:type="dxa"/>
          </w:tcPr>
          <w:p w:rsidR="008D7A8B" w:rsidRDefault="008D7A8B" w:rsidP="009B0A3F">
            <w:pPr>
              <w:jc w:val="center"/>
            </w:pPr>
            <w:r>
              <w:t>3</w:t>
            </w:r>
          </w:p>
        </w:tc>
        <w:tc>
          <w:tcPr>
            <w:tcW w:w="3638" w:type="dxa"/>
          </w:tcPr>
          <w:p w:rsidR="008D7A8B" w:rsidRDefault="008D7A8B" w:rsidP="009B0A3F">
            <w:pPr>
              <w:jc w:val="center"/>
            </w:pPr>
            <w:r>
              <w:t>3</w:t>
            </w:r>
          </w:p>
        </w:tc>
      </w:tr>
      <w:tr w:rsidR="008D7A8B" w:rsidTr="009B0A3F">
        <w:tc>
          <w:tcPr>
            <w:tcW w:w="3638" w:type="dxa"/>
            <w:vMerge/>
          </w:tcPr>
          <w:p w:rsidR="008D7A8B" w:rsidRDefault="008D7A8B" w:rsidP="009B0A3F"/>
        </w:tc>
        <w:tc>
          <w:tcPr>
            <w:tcW w:w="3638" w:type="dxa"/>
          </w:tcPr>
          <w:p w:rsidR="008D7A8B" w:rsidRDefault="008D7A8B" w:rsidP="009B0A3F">
            <w:r>
              <w:t>Основы безопасности жизнедеятельности</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3638" w:type="dxa"/>
          </w:tcPr>
          <w:p w:rsidR="008D7A8B" w:rsidRDefault="008D7A8B" w:rsidP="009B0A3F">
            <w:r>
              <w:t>-----</w:t>
            </w:r>
          </w:p>
        </w:tc>
        <w:tc>
          <w:tcPr>
            <w:tcW w:w="3638" w:type="dxa"/>
          </w:tcPr>
          <w:p w:rsidR="008D7A8B" w:rsidRDefault="008D7A8B" w:rsidP="009B0A3F">
            <w:r>
              <w:t>Индивидуальный проект</w:t>
            </w:r>
          </w:p>
        </w:tc>
        <w:tc>
          <w:tcPr>
            <w:tcW w:w="3638" w:type="dxa"/>
          </w:tcPr>
          <w:p w:rsidR="008D7A8B" w:rsidRDefault="008D7A8B" w:rsidP="009B0A3F">
            <w:pPr>
              <w:jc w:val="center"/>
            </w:pPr>
            <w:r>
              <w:t>1</w:t>
            </w:r>
          </w:p>
        </w:tc>
        <w:tc>
          <w:tcPr>
            <w:tcW w:w="3638" w:type="dxa"/>
          </w:tcPr>
          <w:p w:rsidR="008D7A8B" w:rsidRDefault="008D7A8B" w:rsidP="009B0A3F">
            <w:pPr>
              <w:jc w:val="center"/>
            </w:pPr>
            <w:r>
              <w:t>0</w:t>
            </w:r>
          </w:p>
        </w:tc>
      </w:tr>
      <w:tr w:rsidR="008D7A8B" w:rsidTr="009B0A3F">
        <w:tc>
          <w:tcPr>
            <w:tcW w:w="7276" w:type="dxa"/>
            <w:gridSpan w:val="2"/>
            <w:shd w:val="clear" w:color="auto" w:fill="00FF00"/>
          </w:tcPr>
          <w:p w:rsidR="008D7A8B" w:rsidRDefault="008D7A8B" w:rsidP="009B0A3F">
            <w:r>
              <w:t>Итого</w:t>
            </w:r>
          </w:p>
        </w:tc>
        <w:tc>
          <w:tcPr>
            <w:tcW w:w="3638" w:type="dxa"/>
            <w:shd w:val="clear" w:color="auto" w:fill="00FF00"/>
          </w:tcPr>
          <w:p w:rsidR="008D7A8B" w:rsidRDefault="008D7A8B" w:rsidP="009B0A3F">
            <w:pPr>
              <w:jc w:val="center"/>
            </w:pPr>
            <w:r>
              <w:t>32</w:t>
            </w:r>
          </w:p>
        </w:tc>
        <w:tc>
          <w:tcPr>
            <w:tcW w:w="3638" w:type="dxa"/>
            <w:shd w:val="clear" w:color="auto" w:fill="00FF00"/>
          </w:tcPr>
          <w:p w:rsidR="008D7A8B" w:rsidRDefault="008D7A8B" w:rsidP="009B0A3F">
            <w:pPr>
              <w:jc w:val="center"/>
            </w:pPr>
            <w:r>
              <w:t>30</w:t>
            </w:r>
          </w:p>
        </w:tc>
      </w:tr>
      <w:tr w:rsidR="008D7A8B" w:rsidTr="009B0A3F">
        <w:tc>
          <w:tcPr>
            <w:tcW w:w="14552" w:type="dxa"/>
            <w:gridSpan w:val="4"/>
            <w:shd w:val="clear" w:color="auto" w:fill="FFFFB3"/>
          </w:tcPr>
          <w:p w:rsidR="008D7A8B" w:rsidRDefault="008D7A8B" w:rsidP="009B0A3F">
            <w:pPr>
              <w:jc w:val="center"/>
            </w:pPr>
            <w:r>
              <w:rPr>
                <w:b/>
              </w:rPr>
              <w:t>Часть, формируемая участниками образовательных отношений</w:t>
            </w:r>
          </w:p>
        </w:tc>
      </w:tr>
      <w:tr w:rsidR="008D7A8B" w:rsidTr="009B0A3F">
        <w:tc>
          <w:tcPr>
            <w:tcW w:w="7276" w:type="dxa"/>
            <w:gridSpan w:val="2"/>
            <w:shd w:val="clear" w:color="auto" w:fill="D9D9D9"/>
          </w:tcPr>
          <w:p w:rsidR="008D7A8B" w:rsidRDefault="008D7A8B" w:rsidP="009B0A3F">
            <w:r>
              <w:rPr>
                <w:b/>
              </w:rPr>
              <w:t>Наименование учебного курса</w:t>
            </w:r>
          </w:p>
        </w:tc>
        <w:tc>
          <w:tcPr>
            <w:tcW w:w="3638" w:type="dxa"/>
            <w:shd w:val="clear" w:color="auto" w:fill="D9D9D9"/>
          </w:tcPr>
          <w:p w:rsidR="008D7A8B" w:rsidRDefault="008D7A8B" w:rsidP="009B0A3F"/>
        </w:tc>
        <w:tc>
          <w:tcPr>
            <w:tcW w:w="3638" w:type="dxa"/>
            <w:shd w:val="clear" w:color="auto" w:fill="D9D9D9"/>
          </w:tcPr>
          <w:p w:rsidR="008D7A8B" w:rsidRDefault="008D7A8B" w:rsidP="009B0A3F"/>
        </w:tc>
      </w:tr>
      <w:tr w:rsidR="008D7A8B" w:rsidTr="009B0A3F">
        <w:tc>
          <w:tcPr>
            <w:tcW w:w="7276" w:type="dxa"/>
            <w:gridSpan w:val="2"/>
          </w:tcPr>
          <w:p w:rsidR="008D7A8B" w:rsidRDefault="008D7A8B" w:rsidP="009B0A3F">
            <w:r>
              <w:t>История Ставрополья/ История Израиля</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7276" w:type="dxa"/>
            <w:gridSpan w:val="2"/>
          </w:tcPr>
          <w:p w:rsidR="008D7A8B" w:rsidRDefault="008D7A8B" w:rsidP="009B0A3F">
            <w:r>
              <w:t>Методы решения задач по химии</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7276" w:type="dxa"/>
            <w:gridSpan w:val="2"/>
          </w:tcPr>
          <w:p w:rsidR="008D7A8B" w:rsidRDefault="008D7A8B" w:rsidP="009B0A3F">
            <w:r>
              <w:t>Методы решения задач по геометрии</w:t>
            </w:r>
          </w:p>
        </w:tc>
        <w:tc>
          <w:tcPr>
            <w:tcW w:w="3638" w:type="dxa"/>
          </w:tcPr>
          <w:p w:rsidR="008D7A8B" w:rsidRDefault="008D7A8B" w:rsidP="009B0A3F">
            <w:pPr>
              <w:jc w:val="center"/>
            </w:pPr>
            <w:r>
              <w:t>0</w:t>
            </w:r>
          </w:p>
        </w:tc>
        <w:tc>
          <w:tcPr>
            <w:tcW w:w="3638" w:type="dxa"/>
          </w:tcPr>
          <w:p w:rsidR="008D7A8B" w:rsidRDefault="008D7A8B" w:rsidP="009B0A3F">
            <w:pPr>
              <w:jc w:val="center"/>
            </w:pPr>
            <w:r>
              <w:t>1</w:t>
            </w:r>
          </w:p>
        </w:tc>
      </w:tr>
      <w:tr w:rsidR="008D7A8B" w:rsidTr="009B0A3F">
        <w:tc>
          <w:tcPr>
            <w:tcW w:w="7276" w:type="dxa"/>
            <w:gridSpan w:val="2"/>
          </w:tcPr>
          <w:p w:rsidR="008D7A8B" w:rsidRDefault="008D7A8B" w:rsidP="009B0A3F">
            <w:r>
              <w:t>Второй иностранный язык (Иврит)</w:t>
            </w:r>
          </w:p>
        </w:tc>
        <w:tc>
          <w:tcPr>
            <w:tcW w:w="3638" w:type="dxa"/>
          </w:tcPr>
          <w:p w:rsidR="008D7A8B" w:rsidRDefault="008D7A8B" w:rsidP="009B0A3F">
            <w:pPr>
              <w:jc w:val="center"/>
            </w:pPr>
            <w:r>
              <w:t>1</w:t>
            </w:r>
          </w:p>
        </w:tc>
        <w:tc>
          <w:tcPr>
            <w:tcW w:w="3638" w:type="dxa"/>
          </w:tcPr>
          <w:p w:rsidR="008D7A8B" w:rsidRDefault="008D7A8B" w:rsidP="009B0A3F">
            <w:pPr>
              <w:jc w:val="center"/>
            </w:pPr>
            <w:r>
              <w:t>1</w:t>
            </w:r>
          </w:p>
        </w:tc>
      </w:tr>
      <w:tr w:rsidR="008D7A8B" w:rsidTr="009B0A3F">
        <w:tc>
          <w:tcPr>
            <w:tcW w:w="7276" w:type="dxa"/>
            <w:gridSpan w:val="2"/>
          </w:tcPr>
          <w:p w:rsidR="008D7A8B" w:rsidRDefault="008D7A8B" w:rsidP="009B0A3F">
            <w:r>
              <w:t>"Слово-образ-смысл: филологический анализ литературного произведения"</w:t>
            </w:r>
          </w:p>
        </w:tc>
        <w:tc>
          <w:tcPr>
            <w:tcW w:w="3638" w:type="dxa"/>
          </w:tcPr>
          <w:p w:rsidR="008D7A8B" w:rsidRDefault="008D7A8B" w:rsidP="009B0A3F">
            <w:pPr>
              <w:jc w:val="center"/>
            </w:pPr>
            <w:r>
              <w:t>1</w:t>
            </w:r>
          </w:p>
        </w:tc>
        <w:tc>
          <w:tcPr>
            <w:tcW w:w="3638" w:type="dxa"/>
          </w:tcPr>
          <w:p w:rsidR="008D7A8B" w:rsidRDefault="008D7A8B" w:rsidP="009B0A3F">
            <w:pPr>
              <w:jc w:val="center"/>
            </w:pPr>
            <w:r>
              <w:t>2</w:t>
            </w:r>
          </w:p>
        </w:tc>
      </w:tr>
      <w:tr w:rsidR="008D7A8B" w:rsidTr="009B0A3F">
        <w:tc>
          <w:tcPr>
            <w:tcW w:w="7276" w:type="dxa"/>
            <w:gridSpan w:val="2"/>
          </w:tcPr>
          <w:p w:rsidR="008D7A8B" w:rsidRDefault="008D7A8B" w:rsidP="009B0A3F"/>
        </w:tc>
        <w:tc>
          <w:tcPr>
            <w:tcW w:w="3638" w:type="dxa"/>
          </w:tcPr>
          <w:p w:rsidR="008D7A8B" w:rsidRDefault="008D7A8B" w:rsidP="009B0A3F">
            <w:pPr>
              <w:jc w:val="center"/>
            </w:pPr>
            <w:r>
              <w:t>0</w:t>
            </w:r>
          </w:p>
        </w:tc>
        <w:tc>
          <w:tcPr>
            <w:tcW w:w="3638" w:type="dxa"/>
          </w:tcPr>
          <w:p w:rsidR="008D7A8B" w:rsidRDefault="008D7A8B" w:rsidP="009B0A3F">
            <w:pPr>
              <w:jc w:val="center"/>
            </w:pPr>
            <w:r>
              <w:t>0</w:t>
            </w:r>
          </w:p>
        </w:tc>
      </w:tr>
      <w:tr w:rsidR="008D7A8B" w:rsidTr="009B0A3F">
        <w:tc>
          <w:tcPr>
            <w:tcW w:w="7276" w:type="dxa"/>
            <w:gridSpan w:val="2"/>
            <w:shd w:val="clear" w:color="auto" w:fill="00FF00"/>
          </w:tcPr>
          <w:p w:rsidR="008D7A8B" w:rsidRDefault="008D7A8B" w:rsidP="009B0A3F">
            <w:r>
              <w:t>Итого</w:t>
            </w:r>
          </w:p>
        </w:tc>
        <w:tc>
          <w:tcPr>
            <w:tcW w:w="3638" w:type="dxa"/>
            <w:shd w:val="clear" w:color="auto" w:fill="00FF00"/>
          </w:tcPr>
          <w:p w:rsidR="008D7A8B" w:rsidRDefault="008D7A8B" w:rsidP="009B0A3F">
            <w:pPr>
              <w:jc w:val="center"/>
            </w:pPr>
            <w:r>
              <w:t>4</w:t>
            </w:r>
          </w:p>
        </w:tc>
        <w:tc>
          <w:tcPr>
            <w:tcW w:w="3638" w:type="dxa"/>
            <w:shd w:val="clear" w:color="auto" w:fill="00FF00"/>
          </w:tcPr>
          <w:p w:rsidR="008D7A8B" w:rsidRDefault="008D7A8B" w:rsidP="009B0A3F">
            <w:pPr>
              <w:jc w:val="center"/>
            </w:pPr>
            <w:r>
              <w:t>6</w:t>
            </w:r>
          </w:p>
        </w:tc>
      </w:tr>
      <w:tr w:rsidR="008D7A8B" w:rsidTr="009B0A3F">
        <w:tc>
          <w:tcPr>
            <w:tcW w:w="7276" w:type="dxa"/>
            <w:gridSpan w:val="2"/>
            <w:shd w:val="clear" w:color="auto" w:fill="00FF00"/>
          </w:tcPr>
          <w:p w:rsidR="008D7A8B" w:rsidRDefault="008D7A8B" w:rsidP="009B0A3F">
            <w:r>
              <w:t>ИТОГО недельная нагрузка</w:t>
            </w:r>
          </w:p>
        </w:tc>
        <w:tc>
          <w:tcPr>
            <w:tcW w:w="3638" w:type="dxa"/>
            <w:shd w:val="clear" w:color="auto" w:fill="00FF00"/>
          </w:tcPr>
          <w:p w:rsidR="008D7A8B" w:rsidRDefault="008D7A8B" w:rsidP="009B0A3F">
            <w:pPr>
              <w:jc w:val="center"/>
            </w:pPr>
            <w:r>
              <w:t>36</w:t>
            </w:r>
          </w:p>
        </w:tc>
        <w:tc>
          <w:tcPr>
            <w:tcW w:w="3638" w:type="dxa"/>
            <w:shd w:val="clear" w:color="auto" w:fill="00FF00"/>
          </w:tcPr>
          <w:p w:rsidR="008D7A8B" w:rsidRDefault="008D7A8B" w:rsidP="009B0A3F">
            <w:pPr>
              <w:jc w:val="center"/>
            </w:pPr>
            <w:r>
              <w:t>36</w:t>
            </w:r>
          </w:p>
        </w:tc>
      </w:tr>
      <w:tr w:rsidR="008D7A8B" w:rsidTr="009B0A3F">
        <w:tc>
          <w:tcPr>
            <w:tcW w:w="7276" w:type="dxa"/>
            <w:gridSpan w:val="2"/>
            <w:shd w:val="clear" w:color="auto" w:fill="FCE3FC"/>
          </w:tcPr>
          <w:p w:rsidR="008D7A8B" w:rsidRDefault="008D7A8B" w:rsidP="009B0A3F">
            <w:r>
              <w:t>Количество учебных недель</w:t>
            </w:r>
          </w:p>
        </w:tc>
        <w:tc>
          <w:tcPr>
            <w:tcW w:w="3638" w:type="dxa"/>
            <w:shd w:val="clear" w:color="auto" w:fill="FCE3FC"/>
          </w:tcPr>
          <w:p w:rsidR="008D7A8B" w:rsidRDefault="008D7A8B" w:rsidP="009B0A3F">
            <w:pPr>
              <w:jc w:val="center"/>
            </w:pPr>
            <w:r>
              <w:t>34</w:t>
            </w:r>
          </w:p>
        </w:tc>
        <w:tc>
          <w:tcPr>
            <w:tcW w:w="3638" w:type="dxa"/>
            <w:shd w:val="clear" w:color="auto" w:fill="FCE3FC"/>
          </w:tcPr>
          <w:p w:rsidR="008D7A8B" w:rsidRDefault="008D7A8B" w:rsidP="009B0A3F">
            <w:pPr>
              <w:jc w:val="center"/>
            </w:pPr>
            <w:r>
              <w:t>34</w:t>
            </w:r>
          </w:p>
        </w:tc>
      </w:tr>
      <w:tr w:rsidR="008D7A8B" w:rsidTr="009B0A3F">
        <w:tc>
          <w:tcPr>
            <w:tcW w:w="7276" w:type="dxa"/>
            <w:gridSpan w:val="2"/>
            <w:shd w:val="clear" w:color="auto" w:fill="FCE3FC"/>
          </w:tcPr>
          <w:p w:rsidR="008D7A8B" w:rsidRDefault="008D7A8B" w:rsidP="009B0A3F">
            <w:r>
              <w:t>Всего часов в год</w:t>
            </w:r>
          </w:p>
        </w:tc>
        <w:tc>
          <w:tcPr>
            <w:tcW w:w="3638" w:type="dxa"/>
            <w:shd w:val="clear" w:color="auto" w:fill="FCE3FC"/>
          </w:tcPr>
          <w:p w:rsidR="008D7A8B" w:rsidRDefault="008D7A8B" w:rsidP="009B0A3F">
            <w:pPr>
              <w:jc w:val="center"/>
            </w:pPr>
            <w:r>
              <w:t>1224</w:t>
            </w:r>
          </w:p>
        </w:tc>
        <w:tc>
          <w:tcPr>
            <w:tcW w:w="3638" w:type="dxa"/>
            <w:shd w:val="clear" w:color="auto" w:fill="FCE3FC"/>
          </w:tcPr>
          <w:p w:rsidR="008D7A8B" w:rsidRDefault="008D7A8B" w:rsidP="009B0A3F">
            <w:pPr>
              <w:jc w:val="center"/>
            </w:pPr>
            <w:r>
              <w:t>1224</w:t>
            </w:r>
          </w:p>
        </w:tc>
      </w:tr>
    </w:tbl>
    <w:p w:rsidR="00620416" w:rsidRDefault="00620416" w:rsidP="008D7A8B"/>
    <w:p w:rsidR="00620416" w:rsidRPr="00620416" w:rsidRDefault="00620416" w:rsidP="00620416">
      <w:pPr>
        <w:spacing w:after="0"/>
        <w:ind w:firstLine="709"/>
        <w:jc w:val="center"/>
        <w:rPr>
          <w:rFonts w:ascii="Times New Roman" w:hAnsi="Times New Roman" w:cs="Times New Roman"/>
          <w:b/>
          <w:sz w:val="24"/>
          <w:szCs w:val="24"/>
        </w:rPr>
      </w:pPr>
      <w:r w:rsidRPr="00620416">
        <w:rPr>
          <w:rFonts w:ascii="Times New Roman" w:hAnsi="Times New Roman" w:cs="Times New Roman"/>
          <w:b/>
          <w:sz w:val="24"/>
          <w:szCs w:val="24"/>
        </w:rPr>
        <w:t>3.3.План внеурочной деятельности</w:t>
      </w:r>
    </w:p>
    <w:p w:rsidR="00620416"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w:t>
      </w:r>
      <w:r w:rsidRPr="00620416">
        <w:rPr>
          <w:rFonts w:ascii="Times New Roman" w:hAnsi="Times New Roman" w:cs="Times New Roman"/>
          <w:sz w:val="24"/>
          <w:szCs w:val="24"/>
        </w:rPr>
        <w:lastRenderedPageBreak/>
        <w:t xml:space="preserve">образовательными событиями). Общий объем внеурочной деятельности не превышает 10 часов в неделю. </w:t>
      </w:r>
    </w:p>
    <w:p w:rsidR="00620416"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Один час в неделю отводится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620416"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620416"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  </w:t>
      </w:r>
    </w:p>
    <w:p w:rsidR="00620416" w:rsidRDefault="00620416" w:rsidP="0062041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20416">
        <w:rPr>
          <w:rFonts w:ascii="Times New Roman" w:hAnsi="Times New Roman" w:cs="Times New Roman"/>
          <w:sz w:val="24"/>
          <w:szCs w:val="24"/>
        </w:rPr>
        <w:t xml:space="preserve">компетенция конструктивного, успешного и ответственного поведения в обществе с учетом правовых норм, установленных российским законодательством;  </w:t>
      </w:r>
    </w:p>
    <w:p w:rsidR="00620416" w:rsidRDefault="00620416" w:rsidP="0062041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20416">
        <w:rPr>
          <w:rFonts w:ascii="Times New Roman" w:hAnsi="Times New Roman" w:cs="Times New Roman"/>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 </w:t>
      </w:r>
    </w:p>
    <w:p w:rsidR="00620416" w:rsidRDefault="00620416" w:rsidP="0062041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20416">
        <w:rPr>
          <w:rFonts w:ascii="Times New Roman" w:hAnsi="Times New Roman" w:cs="Times New Roman"/>
          <w:sz w:val="24"/>
          <w:szCs w:val="24"/>
        </w:rPr>
        <w:t>компетенция в сфере общественной самоорганизации, участия в общественно значимой</w:t>
      </w:r>
      <w:r>
        <w:rPr>
          <w:rFonts w:ascii="Times New Roman" w:hAnsi="Times New Roman" w:cs="Times New Roman"/>
          <w:sz w:val="24"/>
          <w:szCs w:val="24"/>
        </w:rPr>
        <w:t xml:space="preserve"> совместной деятельности.</w:t>
      </w:r>
    </w:p>
    <w:p w:rsidR="009B0A3F"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Инвариантный компонент плана внеурочной деятельности (вне зависимости от профиля) предполагает:  </w:t>
      </w:r>
    </w:p>
    <w:p w:rsidR="009B0A3F" w:rsidRDefault="009B0A3F" w:rsidP="0062041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0416" w:rsidRPr="00620416">
        <w:rPr>
          <w:rFonts w:ascii="Times New Roman" w:hAnsi="Times New Roman" w:cs="Times New Roman"/>
          <w:sz w:val="24"/>
          <w:szCs w:val="24"/>
        </w:rPr>
        <w:t xml:space="preserve">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лицея;  </w:t>
      </w:r>
    </w:p>
    <w:p w:rsidR="009B0A3F" w:rsidRDefault="009B0A3F" w:rsidP="0062041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0416" w:rsidRPr="00620416">
        <w:rPr>
          <w:rFonts w:ascii="Times New Roman" w:hAnsi="Times New Roman" w:cs="Times New Roman"/>
          <w:sz w:val="24"/>
          <w:szCs w:val="24"/>
        </w:rPr>
        <w:t xml:space="preserve">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лицея. </w:t>
      </w:r>
    </w:p>
    <w:p w:rsidR="009B0A3F"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В весенние каникулы 10 класса организуются поездки в организации</w:t>
      </w:r>
      <w:r w:rsidR="009B0A3F" w:rsidRPr="009B0A3F">
        <w:rPr>
          <w:rFonts w:ascii="Times New Roman" w:hAnsi="Times New Roman" w:cs="Times New Roman"/>
          <w:sz w:val="24"/>
          <w:szCs w:val="24"/>
        </w:rPr>
        <w:t xml:space="preserve">профессионального и высшего образования для уточнения индивидуальных планов обучающихся в сфере </w:t>
      </w:r>
      <w:r w:rsidRPr="009B0A3F">
        <w:rPr>
          <w:rFonts w:ascii="Times New Roman" w:hAnsi="Times New Roman" w:cs="Times New Roman"/>
          <w:sz w:val="24"/>
          <w:szCs w:val="24"/>
        </w:rPr>
        <w:t xml:space="preserve"> продолжения</w:t>
      </w:r>
      <w:r w:rsidRPr="00620416">
        <w:rPr>
          <w:rFonts w:ascii="Times New Roman" w:hAnsi="Times New Roman" w:cs="Times New Roman"/>
          <w:sz w:val="24"/>
          <w:szCs w:val="24"/>
        </w:rPr>
        <w:t xml:space="preserve">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 </w:t>
      </w:r>
    </w:p>
    <w:p w:rsidR="009B0A3F" w:rsidRDefault="00620416" w:rsidP="00620416">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w:t>
      </w:r>
      <w:r w:rsidRPr="00620416">
        <w:rPr>
          <w:rFonts w:ascii="Times New Roman" w:hAnsi="Times New Roman" w:cs="Times New Roman"/>
          <w:sz w:val="24"/>
          <w:szCs w:val="24"/>
        </w:rPr>
        <w:lastRenderedPageBreak/>
        <w:t xml:space="preserve">обучающихся план внеурочной деятельности в лицее модифицируется в соответствии с технологическим профилем. </w:t>
      </w:r>
    </w:p>
    <w:p w:rsidR="009B0A3F" w:rsidRDefault="00620416" w:rsidP="009B0A3F">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В рамках реализации технологического профиля в осенние (зимние) каникулы 10 класса организуются поездки и экскурсии </w:t>
      </w:r>
      <w:r w:rsidR="009B0A3F">
        <w:rPr>
          <w:rFonts w:ascii="Times New Roman" w:hAnsi="Times New Roman" w:cs="Times New Roman"/>
          <w:sz w:val="24"/>
          <w:szCs w:val="24"/>
        </w:rPr>
        <w:t xml:space="preserve">на </w:t>
      </w:r>
      <w:r w:rsidRPr="00620416">
        <w:rPr>
          <w:rFonts w:ascii="Times New Roman" w:hAnsi="Times New Roman" w:cs="Times New Roman"/>
          <w:sz w:val="24"/>
          <w:szCs w:val="24"/>
        </w:rPr>
        <w:t xml:space="preserve"> промышленные предприятия города, в научно-исследовательские о</w:t>
      </w:r>
      <w:r w:rsidR="009B0A3F">
        <w:rPr>
          <w:rFonts w:ascii="Times New Roman" w:hAnsi="Times New Roman" w:cs="Times New Roman"/>
          <w:sz w:val="24"/>
          <w:szCs w:val="24"/>
        </w:rPr>
        <w:t>рганизации, в технические музеи.</w:t>
      </w:r>
      <w:r w:rsidRPr="00620416">
        <w:rPr>
          <w:rFonts w:ascii="Times New Roman" w:hAnsi="Times New Roman" w:cs="Times New Roman"/>
          <w:sz w:val="24"/>
          <w:szCs w:val="24"/>
        </w:rPr>
        <w:t xml:space="preserve">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9B0A3F" w:rsidRDefault="00620416" w:rsidP="009B0A3F">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В 11 классе в рамках часов, отведенных на курсы внеурочной деятельности по выбору обучающихся, предусматривается подготовка и защита индивидуальных или групповых проектов «Индивидуальный проект». </w:t>
      </w:r>
    </w:p>
    <w:p w:rsidR="00620416" w:rsidRDefault="00620416" w:rsidP="009B0A3F">
      <w:pPr>
        <w:spacing w:after="0"/>
        <w:ind w:firstLine="709"/>
        <w:jc w:val="both"/>
        <w:rPr>
          <w:rFonts w:ascii="Times New Roman" w:hAnsi="Times New Roman" w:cs="Times New Roman"/>
          <w:sz w:val="24"/>
          <w:szCs w:val="24"/>
        </w:rPr>
      </w:pPr>
      <w:r w:rsidRPr="00620416">
        <w:rPr>
          <w:rFonts w:ascii="Times New Roman" w:hAnsi="Times New Roman" w:cs="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 использованием «Пушкинской карты»), социальные практики, в том числе в качестве организаторов деятельности обучающихся 5 - 9 классов (в т.ч. в летние каникулы), волонтерские практики (музейные волонтеры). Организация занятий по направлениям раздела «Внеурочная деятельность» является неотъемлемой частью образовательного процесса в школе. Содержание данных занятий формируется с учётом пожеланий учащихся и их родителей (законных представителей). </w:t>
      </w:r>
    </w:p>
    <w:p w:rsidR="009B0A3F" w:rsidRPr="00B05107" w:rsidRDefault="009B0A3F" w:rsidP="00B05107">
      <w:pPr>
        <w:spacing w:after="0"/>
        <w:jc w:val="center"/>
        <w:rPr>
          <w:rFonts w:ascii="Times New Roman" w:hAnsi="Times New Roman" w:cs="Times New Roman"/>
          <w:sz w:val="24"/>
          <w:szCs w:val="24"/>
        </w:rPr>
      </w:pPr>
      <w:r w:rsidRPr="00B05107">
        <w:rPr>
          <w:rFonts w:ascii="Times New Roman" w:hAnsi="Times New Roman" w:cs="Times New Roman"/>
          <w:b/>
          <w:sz w:val="24"/>
          <w:szCs w:val="24"/>
        </w:rPr>
        <w:t>План внеурочной деятельности (недельный)</w:t>
      </w:r>
    </w:p>
    <w:p w:rsidR="009B0A3F" w:rsidRPr="009B0A3F" w:rsidRDefault="009B0A3F" w:rsidP="00B05107">
      <w:pPr>
        <w:spacing w:after="0"/>
        <w:jc w:val="center"/>
        <w:rPr>
          <w:rFonts w:ascii="Times New Roman" w:hAnsi="Times New Roman" w:cs="Times New Roman"/>
          <w:b/>
        </w:rPr>
      </w:pPr>
      <w:r w:rsidRPr="009B0A3F">
        <w:rPr>
          <w:rFonts w:ascii="Times New Roman" w:hAnsi="Times New Roman" w:cs="Times New Roman"/>
          <w:b/>
        </w:rPr>
        <w:t>Частное общеобразовательное учреждение средняя общеобразовательная школа "Геула"</w:t>
      </w:r>
    </w:p>
    <w:tbl>
      <w:tblPr>
        <w:tblStyle w:val="af2"/>
        <w:tblW w:w="5000" w:type="pct"/>
        <w:jc w:val="center"/>
        <w:tblLook w:val="04A0"/>
      </w:tblPr>
      <w:tblGrid>
        <w:gridCol w:w="5528"/>
        <w:gridCol w:w="2221"/>
        <w:gridCol w:w="2219"/>
      </w:tblGrid>
      <w:tr w:rsidR="009B0A3F" w:rsidRPr="009B0A3F" w:rsidTr="009B0A3F">
        <w:trPr>
          <w:jc w:val="center"/>
        </w:trPr>
        <w:tc>
          <w:tcPr>
            <w:tcW w:w="2773" w:type="pct"/>
            <w:vMerge w:val="restart"/>
            <w:shd w:val="clear" w:color="auto" w:fill="D9D9D9"/>
          </w:tcPr>
          <w:p w:rsidR="009B0A3F" w:rsidRPr="009B0A3F" w:rsidRDefault="009B0A3F" w:rsidP="009B0A3F">
            <w:pPr>
              <w:rPr>
                <w:rFonts w:ascii="Times New Roman" w:hAnsi="Times New Roman" w:cs="Times New Roman"/>
              </w:rPr>
            </w:pPr>
            <w:r w:rsidRPr="009B0A3F">
              <w:rPr>
                <w:rFonts w:ascii="Times New Roman" w:hAnsi="Times New Roman" w:cs="Times New Roman"/>
                <w:b/>
              </w:rPr>
              <w:t>Учебные курсы</w:t>
            </w:r>
          </w:p>
          <w:p w:rsidR="009B0A3F" w:rsidRPr="009B0A3F" w:rsidRDefault="009B0A3F" w:rsidP="009B0A3F">
            <w:pPr>
              <w:rPr>
                <w:rFonts w:ascii="Times New Roman" w:hAnsi="Times New Roman" w:cs="Times New Roman"/>
              </w:rPr>
            </w:pPr>
          </w:p>
        </w:tc>
        <w:tc>
          <w:tcPr>
            <w:tcW w:w="2227" w:type="pct"/>
            <w:gridSpan w:val="2"/>
            <w:shd w:val="clear" w:color="auto" w:fill="D9D9D9"/>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b/>
              </w:rPr>
              <w:t>Количество часов в неделю</w:t>
            </w:r>
          </w:p>
        </w:tc>
      </w:tr>
      <w:tr w:rsidR="009B0A3F" w:rsidRPr="009B0A3F" w:rsidTr="009B0A3F">
        <w:trPr>
          <w:jc w:val="center"/>
        </w:trPr>
        <w:tc>
          <w:tcPr>
            <w:tcW w:w="2773" w:type="pct"/>
            <w:vMerge/>
          </w:tcPr>
          <w:p w:rsidR="009B0A3F" w:rsidRPr="009B0A3F" w:rsidRDefault="009B0A3F" w:rsidP="009B0A3F">
            <w:pPr>
              <w:rPr>
                <w:rFonts w:ascii="Times New Roman" w:hAnsi="Times New Roman" w:cs="Times New Roman"/>
              </w:rPr>
            </w:pPr>
          </w:p>
        </w:tc>
        <w:tc>
          <w:tcPr>
            <w:tcW w:w="1114" w:type="pct"/>
            <w:shd w:val="clear" w:color="auto" w:fill="D9D9D9"/>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b/>
              </w:rPr>
              <w:t>10</w:t>
            </w:r>
          </w:p>
        </w:tc>
        <w:tc>
          <w:tcPr>
            <w:tcW w:w="1114" w:type="pct"/>
            <w:shd w:val="clear" w:color="auto" w:fill="D9D9D9"/>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b/>
              </w:rPr>
              <w:t>11</w:t>
            </w:r>
          </w:p>
        </w:tc>
      </w:tr>
      <w:tr w:rsidR="009B0A3F" w:rsidRPr="009B0A3F" w:rsidTr="009B0A3F">
        <w:trPr>
          <w:jc w:val="center"/>
        </w:trPr>
        <w:tc>
          <w:tcPr>
            <w:tcW w:w="2773" w:type="pct"/>
          </w:tcPr>
          <w:p w:rsidR="009B0A3F" w:rsidRPr="009B0A3F" w:rsidRDefault="009B0A3F" w:rsidP="009B0A3F">
            <w:pPr>
              <w:rPr>
                <w:rFonts w:ascii="Times New Roman" w:hAnsi="Times New Roman" w:cs="Times New Roman"/>
              </w:rPr>
            </w:pPr>
            <w:r w:rsidRPr="009B0A3F">
              <w:rPr>
                <w:rFonts w:ascii="Times New Roman" w:hAnsi="Times New Roman" w:cs="Times New Roman"/>
              </w:rPr>
              <w:t>Разговоры о важном</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r>
      <w:tr w:rsidR="009B0A3F" w:rsidRPr="009B0A3F" w:rsidTr="009B0A3F">
        <w:trPr>
          <w:jc w:val="center"/>
        </w:trPr>
        <w:tc>
          <w:tcPr>
            <w:tcW w:w="2773" w:type="pct"/>
          </w:tcPr>
          <w:p w:rsidR="009B0A3F" w:rsidRPr="009B0A3F" w:rsidRDefault="009B0A3F" w:rsidP="009B0A3F">
            <w:pPr>
              <w:rPr>
                <w:rFonts w:ascii="Times New Roman" w:hAnsi="Times New Roman" w:cs="Times New Roman"/>
              </w:rPr>
            </w:pPr>
            <w:r w:rsidRPr="009B0A3F">
              <w:rPr>
                <w:rFonts w:ascii="Times New Roman" w:hAnsi="Times New Roman" w:cs="Times New Roman"/>
              </w:rPr>
              <w:t>Функциональная грамотность</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r>
      <w:tr w:rsidR="009B0A3F" w:rsidRPr="009B0A3F" w:rsidTr="009B0A3F">
        <w:trPr>
          <w:jc w:val="center"/>
        </w:trPr>
        <w:tc>
          <w:tcPr>
            <w:tcW w:w="2773" w:type="pct"/>
          </w:tcPr>
          <w:p w:rsidR="009B0A3F" w:rsidRPr="009B0A3F" w:rsidRDefault="009B0A3F" w:rsidP="009B0A3F">
            <w:pPr>
              <w:rPr>
                <w:rFonts w:ascii="Times New Roman" w:hAnsi="Times New Roman" w:cs="Times New Roman"/>
              </w:rPr>
            </w:pPr>
            <w:r w:rsidRPr="009B0A3F">
              <w:rPr>
                <w:rFonts w:ascii="Times New Roman" w:hAnsi="Times New Roman" w:cs="Times New Roman"/>
              </w:rPr>
              <w:t>Мой выбор</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r>
      <w:tr w:rsidR="009B0A3F" w:rsidRPr="009B0A3F" w:rsidTr="009B0A3F">
        <w:trPr>
          <w:jc w:val="center"/>
        </w:trPr>
        <w:tc>
          <w:tcPr>
            <w:tcW w:w="2773" w:type="pct"/>
          </w:tcPr>
          <w:p w:rsidR="009B0A3F" w:rsidRPr="009B0A3F" w:rsidRDefault="009B0A3F" w:rsidP="009B0A3F">
            <w:pPr>
              <w:rPr>
                <w:rFonts w:ascii="Times New Roman" w:hAnsi="Times New Roman" w:cs="Times New Roman"/>
              </w:rPr>
            </w:pPr>
            <w:r w:rsidRPr="009B0A3F">
              <w:rPr>
                <w:rFonts w:ascii="Times New Roman" w:hAnsi="Times New Roman" w:cs="Times New Roman"/>
              </w:rPr>
              <w:t>Этика и психология семейной жизни</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r>
      <w:tr w:rsidR="009B0A3F" w:rsidRPr="009B0A3F" w:rsidTr="009B0A3F">
        <w:trPr>
          <w:jc w:val="center"/>
        </w:trPr>
        <w:tc>
          <w:tcPr>
            <w:tcW w:w="2773" w:type="pct"/>
          </w:tcPr>
          <w:p w:rsidR="009B0A3F" w:rsidRPr="009B0A3F" w:rsidRDefault="009B0A3F" w:rsidP="009B0A3F">
            <w:pPr>
              <w:rPr>
                <w:rFonts w:ascii="Times New Roman" w:hAnsi="Times New Roman" w:cs="Times New Roman"/>
              </w:rPr>
            </w:pPr>
            <w:r w:rsidRPr="009B0A3F">
              <w:rPr>
                <w:rFonts w:ascii="Times New Roman" w:hAnsi="Times New Roman" w:cs="Times New Roman"/>
              </w:rPr>
              <w:t>Основы здорового образа жизни</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c>
          <w:tcPr>
            <w:tcW w:w="1114" w:type="pct"/>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1</w:t>
            </w:r>
          </w:p>
        </w:tc>
      </w:tr>
      <w:tr w:rsidR="009B0A3F" w:rsidRPr="009B0A3F" w:rsidTr="009B0A3F">
        <w:trPr>
          <w:jc w:val="center"/>
        </w:trPr>
        <w:tc>
          <w:tcPr>
            <w:tcW w:w="2773" w:type="pct"/>
            <w:shd w:val="clear" w:color="auto" w:fill="00FF00"/>
          </w:tcPr>
          <w:p w:rsidR="009B0A3F" w:rsidRPr="009B0A3F" w:rsidRDefault="009B0A3F" w:rsidP="009B0A3F">
            <w:pPr>
              <w:rPr>
                <w:rFonts w:ascii="Times New Roman" w:hAnsi="Times New Roman" w:cs="Times New Roman"/>
              </w:rPr>
            </w:pPr>
            <w:r w:rsidRPr="009B0A3F">
              <w:rPr>
                <w:rFonts w:ascii="Times New Roman" w:hAnsi="Times New Roman" w:cs="Times New Roman"/>
              </w:rPr>
              <w:t>ИТОГО недельная нагрузка</w:t>
            </w:r>
          </w:p>
        </w:tc>
        <w:tc>
          <w:tcPr>
            <w:tcW w:w="1114" w:type="pct"/>
            <w:shd w:val="clear" w:color="auto" w:fill="00FF00"/>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5</w:t>
            </w:r>
          </w:p>
        </w:tc>
        <w:tc>
          <w:tcPr>
            <w:tcW w:w="1114" w:type="pct"/>
            <w:shd w:val="clear" w:color="auto" w:fill="00FF00"/>
          </w:tcPr>
          <w:p w:rsidR="009B0A3F" w:rsidRPr="009B0A3F" w:rsidRDefault="009B0A3F" w:rsidP="009B0A3F">
            <w:pPr>
              <w:jc w:val="center"/>
              <w:rPr>
                <w:rFonts w:ascii="Times New Roman" w:hAnsi="Times New Roman" w:cs="Times New Roman"/>
              </w:rPr>
            </w:pPr>
            <w:r w:rsidRPr="009B0A3F">
              <w:rPr>
                <w:rFonts w:ascii="Times New Roman" w:hAnsi="Times New Roman" w:cs="Times New Roman"/>
              </w:rPr>
              <w:t>5</w:t>
            </w:r>
          </w:p>
        </w:tc>
      </w:tr>
    </w:tbl>
    <w:p w:rsidR="008D7A8B" w:rsidRDefault="008D7A8B" w:rsidP="00620416">
      <w:pPr>
        <w:spacing w:after="0"/>
      </w:pPr>
    </w:p>
    <w:p w:rsidR="00432D2C" w:rsidRDefault="009B0A3F" w:rsidP="00B05107">
      <w:pPr>
        <w:spacing w:after="0" w:line="338" w:lineRule="auto"/>
        <w:ind w:firstLine="709"/>
        <w:jc w:val="center"/>
        <w:rPr>
          <w:rFonts w:ascii="Times New Roman" w:eastAsia="SchoolBookSanPin" w:hAnsi="Times New Roman"/>
          <w:b/>
          <w:sz w:val="24"/>
          <w:szCs w:val="24"/>
        </w:rPr>
      </w:pPr>
      <w:r w:rsidRPr="008B0A4E">
        <w:rPr>
          <w:rFonts w:ascii="Times New Roman" w:hAnsi="Times New Roman"/>
          <w:b/>
          <w:sz w:val="24"/>
          <w:szCs w:val="24"/>
        </w:rPr>
        <w:t xml:space="preserve">3.4 </w:t>
      </w:r>
      <w:r w:rsidRPr="008B0A4E">
        <w:rPr>
          <w:rFonts w:ascii="Times New Roman" w:eastAsia="SchoolBookSanPin" w:hAnsi="Times New Roman"/>
          <w:b/>
          <w:sz w:val="24"/>
          <w:szCs w:val="24"/>
        </w:rPr>
        <w:t> Календарный план воспитательной работы.</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Календарный план воспитательной работы разработан на основе Федерального календарного плана воспитательной работы.</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9B0A3F" w:rsidRPr="000742E5" w:rsidRDefault="00432D2C" w:rsidP="009B0A3F">
      <w:pPr>
        <w:spacing w:after="0"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ЧОУ СОШ «Геула» </w:t>
      </w:r>
      <w:r w:rsidR="009B0A3F" w:rsidRPr="000742E5">
        <w:rPr>
          <w:rFonts w:ascii="Times New Roman" w:eastAsia="SchoolBookSanPin" w:hAnsi="Times New Roman"/>
          <w:sz w:val="24"/>
          <w:szCs w:val="24"/>
        </w:rPr>
        <w:t>наряду с федеральным календарным планом</w:t>
      </w:r>
      <w:r>
        <w:rPr>
          <w:rFonts w:ascii="Times New Roman" w:eastAsia="SchoolBookSanPin" w:hAnsi="Times New Roman"/>
          <w:sz w:val="24"/>
          <w:szCs w:val="24"/>
        </w:rPr>
        <w:t xml:space="preserve"> воспитательной работы проводит</w:t>
      </w:r>
      <w:r w:rsidR="009B0A3F" w:rsidRPr="000742E5">
        <w:rPr>
          <w:rFonts w:ascii="Times New Roman" w:eastAsia="SchoolBookSanPin" w:hAnsi="Times New Roman"/>
          <w:sz w:val="24"/>
          <w:szCs w:val="24"/>
        </w:rPr>
        <w:t xml:space="preserve">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Сентябрь: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сентября: День знаний;</w:t>
      </w:r>
    </w:p>
    <w:p w:rsidR="009B0A3F" w:rsidRPr="000742E5" w:rsidRDefault="00432D2C" w:rsidP="009B0A3F">
      <w:pPr>
        <w:spacing w:after="0" w:line="33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сентября: День окончания </w:t>
      </w:r>
      <w:r w:rsidR="009B0A3F" w:rsidRPr="000742E5">
        <w:rPr>
          <w:rFonts w:ascii="Times New Roman" w:eastAsia="SchoolBookSanPin" w:hAnsi="Times New Roman"/>
          <w:sz w:val="24"/>
          <w:szCs w:val="24"/>
        </w:rPr>
        <w:t xml:space="preserve">Второй мировой войны, День солидарности </w:t>
      </w:r>
      <w:r w:rsidR="009B0A3F" w:rsidRPr="000742E5">
        <w:rPr>
          <w:rFonts w:ascii="Times New Roman" w:eastAsia="SchoolBookSanPin" w:hAnsi="Times New Roman"/>
          <w:sz w:val="24"/>
          <w:szCs w:val="24"/>
        </w:rPr>
        <w:br/>
        <w:t>в борьбе с терроризмом;</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сентября: Международный день распространения грамотности.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Октябрь: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октября: Международный день пожилых людей; Международный день музыки;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4 октября: День защиты животных;</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5 октября: День учителя;</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25 октября: Международный день школьных библиотек;</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Третье воскресенье октября: День отца.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Ноябрь: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4 ноября: День народного единства;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Последнее воскресенье ноября: День Матери;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30 ноября: День Государственного герба Российской Федерации.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Декабрь: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3 декабря: День неизвестного солдата; Международный день инвалидов;</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5 декабря: День добровольца (волонтера) в России;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9 декабря: День Героев Отечества;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12 декабря: День Конституции Российской Федерации.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Январь: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25 января: День российского студенчества;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Февраль: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2 февраля: День разгрома советскими войсками немецко-фашистских войск </w:t>
      </w:r>
      <w:r w:rsidRPr="000742E5">
        <w:rPr>
          <w:rFonts w:ascii="Times New Roman" w:eastAsia="SchoolBookSanPin" w:hAnsi="Times New Roman"/>
          <w:sz w:val="24"/>
          <w:szCs w:val="24"/>
        </w:rPr>
        <w:br/>
        <w:t>в Сталинградской битве;</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февраля: День российской науки;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 xml:space="preserve">15 февраля: День памяти о россиянах, исполнявших служебный долг </w:t>
      </w:r>
      <w:r w:rsidRPr="000742E5">
        <w:rPr>
          <w:rFonts w:ascii="Times New Roman" w:eastAsia="SchoolBookSanPin" w:hAnsi="Times New Roman"/>
          <w:sz w:val="24"/>
          <w:szCs w:val="24"/>
        </w:rPr>
        <w:br/>
        <w:t>за пределами Отечества;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21 февраля: Международный день родного языка;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23 февраля: День защитника Отечества.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Март:</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lastRenderedPageBreak/>
        <w:t>8 марта: Международный женский день;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18 марта: День воссоединения Крыма с Россией;</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марта: Всемирный день театра.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Апрель: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12 апреля: День космонавтики;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Май:</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мая: Праздник Весны и Труда;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9 мая: День Победы;</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19 мая: День детских общественных организаций России;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24 мая: День славянской письменности и культуры.</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Июнь: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 июня: День защиты детей;</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6 июня: День русского языка;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12 июня: День России;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22 июня: День памяти и скорби;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июня: День молодежи.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Июль:</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8 июля: День семьи, любви и верности.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Август:</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Вторая суббота августа: День физкультурника;</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22 августа: День Государственного флага Российской Федерации;</w:t>
      </w:r>
    </w:p>
    <w:p w:rsidR="009B0A3F" w:rsidRPr="000742E5" w:rsidRDefault="009B0A3F" w:rsidP="009B0A3F">
      <w:pPr>
        <w:spacing w:after="0" w:line="338" w:lineRule="auto"/>
        <w:ind w:firstLine="709"/>
        <w:jc w:val="both"/>
        <w:rPr>
          <w:rFonts w:ascii="Times New Roman" w:eastAsia="SchoolBookSanPin" w:hAnsi="Times New Roman"/>
          <w:sz w:val="24"/>
          <w:szCs w:val="24"/>
        </w:rPr>
      </w:pPr>
      <w:r w:rsidRPr="000742E5">
        <w:rPr>
          <w:rFonts w:ascii="Times New Roman" w:eastAsia="SchoolBookSanPin" w:hAnsi="Times New Roman"/>
          <w:sz w:val="24"/>
          <w:szCs w:val="24"/>
        </w:rPr>
        <w:t>27 августа: День российского кино.</w:t>
      </w:r>
    </w:p>
    <w:p w:rsidR="009B0A3F" w:rsidRDefault="009B0A3F" w:rsidP="009B0A3F">
      <w:pPr>
        <w:spacing w:after="0" w:line="346" w:lineRule="auto"/>
        <w:ind w:left="709"/>
        <w:jc w:val="both"/>
        <w:rPr>
          <w:rFonts w:ascii="Times New Roman" w:eastAsia="SchoolBookSanPin" w:hAnsi="Times New Roman"/>
          <w:sz w:val="24"/>
          <w:szCs w:val="24"/>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86"/>
        <w:gridCol w:w="164"/>
        <w:gridCol w:w="1191"/>
        <w:gridCol w:w="63"/>
        <w:gridCol w:w="142"/>
        <w:gridCol w:w="2268"/>
        <w:gridCol w:w="2835"/>
      </w:tblGrid>
      <w:tr w:rsidR="009B0A3F" w:rsidTr="00432D2C">
        <w:trPr>
          <w:cantSplit/>
          <w:trHeight w:val="1379"/>
          <w:tblHeader/>
        </w:trPr>
        <w:tc>
          <w:tcPr>
            <w:tcW w:w="10349" w:type="dxa"/>
            <w:gridSpan w:val="7"/>
            <w:shd w:val="clear" w:color="auto" w:fill="FFFFFF" w:themeFill="background1"/>
          </w:tcPr>
          <w:p w:rsidR="009B0A3F" w:rsidRPr="00432D2C" w:rsidRDefault="009B0A3F" w:rsidP="00B05107">
            <w:pPr>
              <w:pBdr>
                <w:top w:val="nil"/>
                <w:left w:val="nil"/>
                <w:bottom w:val="nil"/>
                <w:right w:val="nil"/>
                <w:between w:val="nil"/>
              </w:pBdr>
              <w:spacing w:after="0"/>
              <w:ind w:left="-1237"/>
              <w:jc w:val="center"/>
              <w:rPr>
                <w:color w:val="000000"/>
                <w:sz w:val="23"/>
                <w:szCs w:val="23"/>
              </w:rPr>
            </w:pPr>
          </w:p>
          <w:p w:rsidR="009B0A3F" w:rsidRPr="00432D2C" w:rsidRDefault="009B0A3F" w:rsidP="00B05107">
            <w:pPr>
              <w:pBdr>
                <w:top w:val="nil"/>
                <w:left w:val="nil"/>
                <w:bottom w:val="nil"/>
                <w:right w:val="nil"/>
                <w:between w:val="nil"/>
              </w:pBdr>
              <w:spacing w:after="0"/>
              <w:jc w:val="center"/>
              <w:rPr>
                <w:b/>
                <w:color w:val="000000"/>
                <w:sz w:val="24"/>
              </w:rPr>
            </w:pPr>
            <w:r w:rsidRPr="00432D2C">
              <w:rPr>
                <w:rFonts w:ascii="Times New Roman" w:eastAsia="Times New Roman" w:hAnsi="Times New Roman"/>
                <w:b/>
                <w:color w:val="000000"/>
                <w:sz w:val="24"/>
                <w:szCs w:val="24"/>
              </w:rPr>
              <w:t xml:space="preserve">Календарный план воспитательной работы на текущий год </w:t>
            </w:r>
            <w:r w:rsidRPr="00432D2C">
              <w:rPr>
                <w:rFonts w:ascii="Times New Roman" w:eastAsia="Times New Roman" w:hAnsi="Times New Roman"/>
                <w:b/>
                <w:color w:val="000000"/>
                <w:sz w:val="24"/>
                <w:szCs w:val="24"/>
              </w:rPr>
              <w:br/>
              <w:t>10-11 КЛАССЫ</w:t>
            </w:r>
          </w:p>
        </w:tc>
      </w:tr>
      <w:tr w:rsidR="009B0A3F" w:rsidTr="00432D2C">
        <w:trPr>
          <w:cantSplit/>
          <w:trHeight w:val="827"/>
          <w:tblHeader/>
        </w:trPr>
        <w:tc>
          <w:tcPr>
            <w:tcW w:w="10349" w:type="dxa"/>
            <w:gridSpan w:val="7"/>
            <w:shd w:val="clear" w:color="auto" w:fill="FFFFFF" w:themeFill="background1"/>
          </w:tcPr>
          <w:p w:rsidR="009B0A3F" w:rsidRPr="00432D2C" w:rsidRDefault="009B0A3F" w:rsidP="00B05107">
            <w:pPr>
              <w:pBdr>
                <w:top w:val="nil"/>
                <w:left w:val="nil"/>
                <w:bottom w:val="nil"/>
                <w:right w:val="nil"/>
                <w:between w:val="nil"/>
              </w:pBdr>
              <w:spacing w:after="0"/>
              <w:jc w:val="center"/>
              <w:rPr>
                <w:b/>
                <w:color w:val="000000"/>
                <w:sz w:val="24"/>
              </w:rPr>
            </w:pPr>
            <w:r w:rsidRPr="00432D2C">
              <w:rPr>
                <w:rFonts w:ascii="Times New Roman" w:eastAsia="Times New Roman" w:hAnsi="Times New Roman"/>
                <w:b/>
                <w:color w:val="000000"/>
                <w:sz w:val="24"/>
                <w:szCs w:val="24"/>
              </w:rPr>
              <w:t>Ключевые общешкольные дела</w:t>
            </w:r>
          </w:p>
        </w:tc>
      </w:tr>
      <w:tr w:rsidR="009B0A3F" w:rsidTr="00432D2C">
        <w:trPr>
          <w:cantSplit/>
          <w:trHeight w:val="827"/>
          <w:tblHeader/>
        </w:trPr>
        <w:tc>
          <w:tcPr>
            <w:tcW w:w="3686" w:type="dxa"/>
          </w:tcPr>
          <w:p w:rsidR="009B0A3F" w:rsidRPr="00432D2C" w:rsidRDefault="009B0A3F" w:rsidP="00B05107">
            <w:pPr>
              <w:pBdr>
                <w:top w:val="nil"/>
                <w:left w:val="nil"/>
                <w:bottom w:val="nil"/>
                <w:right w:val="nil"/>
                <w:between w:val="nil"/>
              </w:pBdr>
              <w:spacing w:after="0"/>
              <w:jc w:val="center"/>
              <w:rPr>
                <w:b/>
                <w:color w:val="000000"/>
                <w:sz w:val="23"/>
                <w:szCs w:val="23"/>
              </w:rPr>
            </w:pPr>
          </w:p>
          <w:p w:rsidR="009B0A3F" w:rsidRPr="00432D2C" w:rsidRDefault="009B0A3F" w:rsidP="00432D2C">
            <w:pPr>
              <w:pBdr>
                <w:top w:val="nil"/>
                <w:left w:val="nil"/>
                <w:bottom w:val="nil"/>
                <w:right w:val="nil"/>
                <w:between w:val="nil"/>
              </w:pBdr>
              <w:ind w:right="1649"/>
              <w:jc w:val="center"/>
              <w:rPr>
                <w:b/>
                <w:color w:val="000000"/>
                <w:sz w:val="24"/>
              </w:rPr>
            </w:pPr>
            <w:r w:rsidRPr="00432D2C">
              <w:rPr>
                <w:rFonts w:ascii="Times New Roman" w:eastAsia="Times New Roman" w:hAnsi="Times New Roman"/>
                <w:b/>
                <w:color w:val="000000"/>
                <w:sz w:val="24"/>
                <w:szCs w:val="24"/>
              </w:rPr>
              <w:t>Дела</w:t>
            </w:r>
          </w:p>
        </w:tc>
        <w:tc>
          <w:tcPr>
            <w:tcW w:w="1355" w:type="dxa"/>
            <w:gridSpan w:val="2"/>
          </w:tcPr>
          <w:p w:rsidR="009B0A3F" w:rsidRPr="00432D2C" w:rsidRDefault="009B0A3F" w:rsidP="00432D2C">
            <w:pPr>
              <w:pBdr>
                <w:top w:val="nil"/>
                <w:left w:val="nil"/>
                <w:bottom w:val="nil"/>
                <w:right w:val="nil"/>
                <w:between w:val="nil"/>
              </w:pBdr>
              <w:spacing w:before="2"/>
              <w:jc w:val="center"/>
              <w:rPr>
                <w:b/>
                <w:color w:val="000000"/>
                <w:sz w:val="23"/>
                <w:szCs w:val="23"/>
              </w:rPr>
            </w:pPr>
          </w:p>
          <w:p w:rsidR="009B0A3F" w:rsidRPr="00432D2C" w:rsidRDefault="009B0A3F" w:rsidP="00432D2C">
            <w:pPr>
              <w:pBdr>
                <w:top w:val="nil"/>
                <w:left w:val="nil"/>
                <w:bottom w:val="nil"/>
                <w:right w:val="nil"/>
                <w:between w:val="nil"/>
              </w:pBdr>
              <w:ind w:right="186"/>
              <w:jc w:val="center"/>
              <w:rPr>
                <w:b/>
                <w:color w:val="000000"/>
                <w:sz w:val="24"/>
              </w:rPr>
            </w:pPr>
            <w:r w:rsidRPr="00432D2C">
              <w:rPr>
                <w:rFonts w:ascii="Times New Roman" w:eastAsia="Times New Roman" w:hAnsi="Times New Roman"/>
                <w:b/>
                <w:color w:val="000000"/>
                <w:sz w:val="24"/>
                <w:szCs w:val="24"/>
              </w:rPr>
              <w:t>Классы</w:t>
            </w:r>
          </w:p>
        </w:tc>
        <w:tc>
          <w:tcPr>
            <w:tcW w:w="2473" w:type="dxa"/>
            <w:gridSpan w:val="3"/>
          </w:tcPr>
          <w:p w:rsidR="009B0A3F" w:rsidRPr="00432D2C" w:rsidRDefault="009B0A3F" w:rsidP="00B05107">
            <w:pPr>
              <w:pBdr>
                <w:top w:val="nil"/>
                <w:left w:val="nil"/>
                <w:bottom w:val="nil"/>
                <w:right w:val="nil"/>
                <w:between w:val="nil"/>
              </w:pBdr>
              <w:spacing w:after="0"/>
              <w:ind w:right="284"/>
              <w:jc w:val="center"/>
              <w:rPr>
                <w:b/>
                <w:color w:val="000000"/>
                <w:sz w:val="24"/>
              </w:rPr>
            </w:pPr>
            <w:r w:rsidRPr="00432D2C">
              <w:rPr>
                <w:rFonts w:ascii="Times New Roman" w:eastAsia="Times New Roman" w:hAnsi="Times New Roman"/>
                <w:b/>
                <w:color w:val="000000"/>
                <w:sz w:val="24"/>
                <w:szCs w:val="24"/>
              </w:rPr>
              <w:t>Ориентировочное время</w:t>
            </w:r>
          </w:p>
          <w:p w:rsidR="009B0A3F" w:rsidRPr="00432D2C" w:rsidRDefault="009B0A3F" w:rsidP="00B05107">
            <w:pPr>
              <w:pBdr>
                <w:top w:val="nil"/>
                <w:left w:val="nil"/>
                <w:bottom w:val="nil"/>
                <w:right w:val="nil"/>
                <w:between w:val="nil"/>
              </w:pBdr>
              <w:spacing w:after="0" w:line="265" w:lineRule="auto"/>
              <w:ind w:right="285"/>
              <w:jc w:val="center"/>
              <w:rPr>
                <w:b/>
                <w:color w:val="000000"/>
                <w:sz w:val="24"/>
              </w:rPr>
            </w:pPr>
            <w:r w:rsidRPr="00432D2C">
              <w:rPr>
                <w:rFonts w:ascii="Times New Roman" w:eastAsia="Times New Roman" w:hAnsi="Times New Roman"/>
                <w:b/>
                <w:color w:val="000000"/>
                <w:sz w:val="24"/>
                <w:szCs w:val="24"/>
              </w:rPr>
              <w:t>проведения</w:t>
            </w:r>
          </w:p>
        </w:tc>
        <w:tc>
          <w:tcPr>
            <w:tcW w:w="2835" w:type="dxa"/>
          </w:tcPr>
          <w:p w:rsidR="009B0A3F" w:rsidRPr="00432D2C" w:rsidRDefault="009B0A3F" w:rsidP="00432D2C">
            <w:pPr>
              <w:pBdr>
                <w:top w:val="nil"/>
                <w:left w:val="nil"/>
                <w:bottom w:val="nil"/>
                <w:right w:val="nil"/>
                <w:between w:val="nil"/>
              </w:pBdr>
              <w:spacing w:before="2"/>
              <w:jc w:val="center"/>
              <w:rPr>
                <w:b/>
                <w:color w:val="000000"/>
                <w:sz w:val="23"/>
                <w:szCs w:val="23"/>
              </w:rPr>
            </w:pPr>
          </w:p>
          <w:p w:rsidR="009B0A3F" w:rsidRPr="00432D2C" w:rsidRDefault="009B0A3F" w:rsidP="00432D2C">
            <w:pPr>
              <w:pBdr>
                <w:top w:val="nil"/>
                <w:left w:val="nil"/>
                <w:bottom w:val="nil"/>
                <w:right w:val="nil"/>
                <w:between w:val="nil"/>
              </w:pBdr>
              <w:jc w:val="center"/>
              <w:rPr>
                <w:b/>
                <w:color w:val="000000"/>
                <w:sz w:val="24"/>
              </w:rPr>
            </w:pPr>
            <w:r w:rsidRPr="00432D2C">
              <w:rPr>
                <w:rFonts w:ascii="Times New Roman" w:eastAsia="Times New Roman" w:hAnsi="Times New Roman"/>
                <w:b/>
                <w:color w:val="000000"/>
                <w:sz w:val="24"/>
                <w:szCs w:val="24"/>
              </w:rPr>
              <w:t>Ответственные</w:t>
            </w:r>
          </w:p>
        </w:tc>
      </w:tr>
      <w:tr w:rsidR="009B0A3F" w:rsidTr="00432D2C">
        <w:trPr>
          <w:cantSplit/>
          <w:trHeight w:val="551"/>
          <w:tblHeader/>
        </w:trPr>
        <w:tc>
          <w:tcPr>
            <w:tcW w:w="3686" w:type="dxa"/>
          </w:tcPr>
          <w:p w:rsidR="009B0A3F" w:rsidRDefault="009B0A3F" w:rsidP="00B05107">
            <w:pPr>
              <w:pBdr>
                <w:top w:val="nil"/>
                <w:left w:val="nil"/>
                <w:bottom w:val="nil"/>
                <w:right w:val="nil"/>
                <w:between w:val="nil"/>
              </w:pBdr>
              <w:spacing w:after="0" w:line="267" w:lineRule="auto"/>
              <w:rPr>
                <w:color w:val="000000"/>
                <w:sz w:val="24"/>
              </w:rPr>
            </w:pPr>
            <w:r>
              <w:rPr>
                <w:rFonts w:ascii="Times New Roman" w:eastAsia="Times New Roman" w:hAnsi="Times New Roman"/>
                <w:color w:val="000000"/>
                <w:sz w:val="24"/>
                <w:szCs w:val="24"/>
              </w:rPr>
              <w:t>Торжественная линейка</w:t>
            </w:r>
          </w:p>
          <w:p w:rsidR="009B0A3F" w:rsidRDefault="009B0A3F" w:rsidP="00B05107">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«Здравству</w:t>
            </w:r>
            <w:r w:rsidR="00432D2C">
              <w:rPr>
                <w:rFonts w:ascii="Times New Roman" w:eastAsia="Times New Roman" w:hAnsi="Times New Roman"/>
                <w:color w:val="000000"/>
                <w:sz w:val="24"/>
                <w:szCs w:val="24"/>
              </w:rPr>
              <w:t>й</w:t>
            </w:r>
            <w:r>
              <w:rPr>
                <w:rFonts w:ascii="Times New Roman" w:eastAsia="Times New Roman" w:hAnsi="Times New Roman"/>
                <w:color w:val="000000"/>
                <w:sz w:val="24"/>
                <w:szCs w:val="24"/>
              </w:rPr>
              <w:t>, школа!»</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Pr="002D3AEC"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          1.09.2023</w:t>
            </w:r>
          </w:p>
        </w:tc>
        <w:tc>
          <w:tcPr>
            <w:tcW w:w="2835" w:type="dxa"/>
          </w:tcPr>
          <w:p w:rsidR="009B0A3F" w:rsidRDefault="009B0A3F" w:rsidP="00432D2C">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поВР</w:t>
            </w:r>
          </w:p>
        </w:tc>
      </w:tr>
      <w:tr w:rsidR="009B0A3F" w:rsidRPr="00B00F9A" w:rsidTr="00432D2C">
        <w:trPr>
          <w:cantSplit/>
          <w:trHeight w:val="2207"/>
          <w:tblHeader/>
        </w:trPr>
        <w:tc>
          <w:tcPr>
            <w:tcW w:w="3686" w:type="dxa"/>
          </w:tcPr>
          <w:p w:rsidR="009B0A3F" w:rsidRPr="00B00F9A" w:rsidRDefault="009B0A3F" w:rsidP="00B05107">
            <w:pPr>
              <w:pBdr>
                <w:top w:val="nil"/>
                <w:left w:val="nil"/>
                <w:bottom w:val="nil"/>
                <w:right w:val="nil"/>
                <w:between w:val="nil"/>
              </w:pBdr>
              <w:spacing w:after="0"/>
              <w:ind w:right="379"/>
              <w:rPr>
                <w:color w:val="000000"/>
                <w:sz w:val="24"/>
              </w:rPr>
            </w:pPr>
            <w:r w:rsidRPr="00B00F9A">
              <w:rPr>
                <w:rFonts w:ascii="Times New Roman" w:eastAsia="Times New Roman" w:hAnsi="Times New Roman"/>
                <w:color w:val="000000"/>
                <w:sz w:val="24"/>
                <w:szCs w:val="24"/>
              </w:rPr>
              <w:lastRenderedPageBreak/>
              <w:t>Мероприятия «Школы безопасности»(по профилактике ДДТТ, пожарной безопасности, экстремизма, терроризма, разработка схемы-маршрута</w:t>
            </w:r>
          </w:p>
          <w:p w:rsidR="009B0A3F" w:rsidRPr="00B00F9A" w:rsidRDefault="009B0A3F" w:rsidP="00B05107">
            <w:pPr>
              <w:pBdr>
                <w:top w:val="nil"/>
                <w:left w:val="nil"/>
                <w:bottom w:val="nil"/>
                <w:right w:val="nil"/>
                <w:between w:val="nil"/>
              </w:pBdr>
              <w:spacing w:after="0" w:line="267" w:lineRule="auto"/>
              <w:ind w:right="918"/>
              <w:rPr>
                <w:color w:val="000000"/>
                <w:sz w:val="24"/>
              </w:rPr>
            </w:pPr>
            <w:r w:rsidRPr="00B00F9A">
              <w:rPr>
                <w:rFonts w:ascii="Times New Roman" w:eastAsia="Times New Roman" w:hAnsi="Times New Roman"/>
                <w:color w:val="000000"/>
                <w:sz w:val="24"/>
                <w:szCs w:val="24"/>
              </w:rPr>
              <w:t>«Дом-школа-дом», учебно- тренировочная эвакуация учащихся из здания)</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           сентябрь</w:t>
            </w:r>
          </w:p>
        </w:tc>
        <w:tc>
          <w:tcPr>
            <w:tcW w:w="2835" w:type="dxa"/>
          </w:tcPr>
          <w:p w:rsidR="009B0A3F" w:rsidRPr="00B00F9A" w:rsidRDefault="009B0A3F" w:rsidP="009B0A3F">
            <w:pPr>
              <w:pBdr>
                <w:top w:val="nil"/>
                <w:left w:val="nil"/>
                <w:bottom w:val="nil"/>
                <w:right w:val="nil"/>
                <w:between w:val="nil"/>
              </w:pBdr>
              <w:ind w:right="125"/>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w:t>
            </w:r>
          </w:p>
        </w:tc>
      </w:tr>
      <w:tr w:rsidR="009B0A3F" w:rsidTr="00432D2C">
        <w:trPr>
          <w:cantSplit/>
          <w:trHeight w:val="827"/>
          <w:tblHeader/>
        </w:trPr>
        <w:tc>
          <w:tcPr>
            <w:tcW w:w="3686" w:type="dxa"/>
          </w:tcPr>
          <w:p w:rsidR="009B0A3F" w:rsidRPr="00B00F9A" w:rsidRDefault="009B0A3F" w:rsidP="00432D2C">
            <w:pPr>
              <w:pBdr>
                <w:top w:val="nil"/>
                <w:left w:val="nil"/>
                <w:bottom w:val="nil"/>
                <w:right w:val="nil"/>
                <w:between w:val="nil"/>
              </w:pBdr>
              <w:spacing w:after="0"/>
              <w:ind w:right="633"/>
              <w:rPr>
                <w:color w:val="000000"/>
                <w:sz w:val="24"/>
              </w:rPr>
            </w:pPr>
            <w:r w:rsidRPr="00B00F9A">
              <w:rPr>
                <w:rFonts w:ascii="Times New Roman" w:eastAsia="Times New Roman" w:hAnsi="Times New Roman"/>
                <w:color w:val="000000"/>
                <w:sz w:val="24"/>
                <w:szCs w:val="24"/>
              </w:rPr>
              <w:t>День солидарности в борьбе с терроризмом</w:t>
            </w:r>
          </w:p>
          <w:p w:rsidR="009B0A3F" w:rsidRDefault="00432D2C" w:rsidP="00432D2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 xml:space="preserve">Акция «Беслан, </w:t>
            </w:r>
            <w:r w:rsidR="009B0A3F">
              <w:rPr>
                <w:rFonts w:ascii="Times New Roman" w:eastAsia="Times New Roman" w:hAnsi="Times New Roman"/>
                <w:color w:val="000000"/>
                <w:sz w:val="24"/>
                <w:szCs w:val="24"/>
              </w:rPr>
              <w:t>мы помним!»</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Pr="002D3AEC"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04.09.2023</w:t>
            </w:r>
          </w:p>
        </w:tc>
        <w:tc>
          <w:tcPr>
            <w:tcW w:w="2835" w:type="dxa"/>
          </w:tcPr>
          <w:p w:rsidR="009B0A3F" w:rsidRDefault="009B0A3F" w:rsidP="009B0A3F">
            <w:pPr>
              <w:pBdr>
                <w:top w:val="nil"/>
                <w:left w:val="nil"/>
                <w:bottom w:val="nil"/>
                <w:right w:val="nil"/>
                <w:between w:val="nil"/>
              </w:pBdr>
              <w:ind w:right="125"/>
              <w:rPr>
                <w:color w:val="000000"/>
                <w:sz w:val="24"/>
              </w:rPr>
            </w:pPr>
            <w:r>
              <w:rPr>
                <w:rFonts w:ascii="Times New Roman" w:eastAsia="Times New Roman" w:hAnsi="Times New Roman"/>
                <w:color w:val="000000"/>
                <w:sz w:val="24"/>
                <w:szCs w:val="24"/>
              </w:rPr>
              <w:t>Заместитель директора по ВР</w:t>
            </w:r>
          </w:p>
        </w:tc>
      </w:tr>
      <w:tr w:rsidR="009B0A3F" w:rsidTr="00432D2C">
        <w:trPr>
          <w:cantSplit/>
          <w:trHeight w:val="551"/>
          <w:tblHeader/>
        </w:trPr>
        <w:tc>
          <w:tcPr>
            <w:tcW w:w="3686" w:type="dxa"/>
          </w:tcPr>
          <w:p w:rsidR="009B0A3F" w:rsidRPr="00B00F9A" w:rsidRDefault="009B0A3F" w:rsidP="00432D2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Открытие школьной спартакиады.</w:t>
            </w:r>
          </w:p>
          <w:p w:rsidR="009B0A3F" w:rsidRPr="00B00F9A" w:rsidRDefault="009B0A3F" w:rsidP="00432D2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Осенний кросс</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            сентябрь</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Учителя физкультуры</w:t>
            </w:r>
          </w:p>
        </w:tc>
      </w:tr>
      <w:tr w:rsidR="009B0A3F" w:rsidRPr="00B00F9A" w:rsidTr="00432D2C">
        <w:trPr>
          <w:cantSplit/>
          <w:trHeight w:val="829"/>
          <w:tblHeader/>
        </w:trPr>
        <w:tc>
          <w:tcPr>
            <w:tcW w:w="3686" w:type="dxa"/>
          </w:tcPr>
          <w:p w:rsidR="009B0A3F" w:rsidRPr="00B00F9A" w:rsidRDefault="009B0A3F" w:rsidP="00432D2C">
            <w:pPr>
              <w:pBdr>
                <w:top w:val="nil"/>
                <w:left w:val="nil"/>
                <w:bottom w:val="nil"/>
                <w:right w:val="nil"/>
                <w:between w:val="nil"/>
              </w:pBdr>
              <w:spacing w:after="0" w:line="269" w:lineRule="auto"/>
              <w:rPr>
                <w:color w:val="000000"/>
                <w:sz w:val="24"/>
              </w:rPr>
            </w:pPr>
            <w:r w:rsidRPr="00B00F9A">
              <w:rPr>
                <w:rFonts w:ascii="Times New Roman" w:eastAsia="Times New Roman" w:hAnsi="Times New Roman"/>
                <w:color w:val="000000"/>
                <w:sz w:val="24"/>
                <w:szCs w:val="24"/>
              </w:rPr>
              <w:t>Мероприятие к международному</w:t>
            </w:r>
          </w:p>
          <w:p w:rsidR="009B0A3F" w:rsidRPr="00B00F9A" w:rsidRDefault="009B0A3F" w:rsidP="00432D2C">
            <w:pPr>
              <w:pBdr>
                <w:top w:val="nil"/>
                <w:left w:val="nil"/>
                <w:bottom w:val="nil"/>
                <w:right w:val="nil"/>
                <w:between w:val="nil"/>
              </w:pBdr>
              <w:spacing w:after="0" w:line="267" w:lineRule="auto"/>
              <w:ind w:right="379"/>
              <w:rPr>
                <w:color w:val="000000"/>
                <w:sz w:val="24"/>
              </w:rPr>
            </w:pPr>
            <w:r w:rsidRPr="00B00F9A">
              <w:rPr>
                <w:rFonts w:ascii="Times New Roman" w:eastAsia="Times New Roman" w:hAnsi="Times New Roman"/>
                <w:color w:val="000000"/>
                <w:sz w:val="24"/>
                <w:szCs w:val="24"/>
              </w:rPr>
              <w:t>Дню распространения грамотности</w:t>
            </w:r>
          </w:p>
        </w:tc>
        <w:tc>
          <w:tcPr>
            <w:tcW w:w="1355" w:type="dxa"/>
            <w:gridSpan w:val="2"/>
          </w:tcPr>
          <w:p w:rsidR="009B0A3F" w:rsidRDefault="009B0A3F" w:rsidP="009B0A3F">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Pr="002D3AEC" w:rsidRDefault="009B0A3F" w:rsidP="009B0A3F">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08.09.2023</w:t>
            </w:r>
          </w:p>
        </w:tc>
        <w:tc>
          <w:tcPr>
            <w:tcW w:w="2835" w:type="dxa"/>
          </w:tcPr>
          <w:p w:rsidR="009B0A3F" w:rsidRPr="00B00F9A" w:rsidRDefault="009B0A3F" w:rsidP="009B0A3F">
            <w:pPr>
              <w:pBdr>
                <w:top w:val="nil"/>
                <w:left w:val="nil"/>
                <w:bottom w:val="nil"/>
                <w:right w:val="nil"/>
                <w:between w:val="nil"/>
              </w:pBdr>
              <w:ind w:right="156"/>
              <w:rPr>
                <w:color w:val="000000"/>
                <w:sz w:val="24"/>
              </w:rPr>
            </w:pPr>
            <w:r w:rsidRPr="00B00F9A">
              <w:rPr>
                <w:rFonts w:ascii="Times New Roman" w:eastAsia="Times New Roman" w:hAnsi="Times New Roman"/>
                <w:color w:val="000000"/>
                <w:sz w:val="24"/>
                <w:szCs w:val="24"/>
              </w:rPr>
              <w:t>Учителя русского языка и литературы</w:t>
            </w:r>
          </w:p>
        </w:tc>
      </w:tr>
      <w:tr w:rsidR="009B0A3F" w:rsidRPr="00B00F9A" w:rsidTr="00432D2C">
        <w:trPr>
          <w:cantSplit/>
          <w:trHeight w:val="1931"/>
          <w:tblHeader/>
        </w:trPr>
        <w:tc>
          <w:tcPr>
            <w:tcW w:w="3686" w:type="dxa"/>
          </w:tcPr>
          <w:p w:rsidR="009B0A3F" w:rsidRPr="00B00F9A" w:rsidRDefault="009B0A3F" w:rsidP="00432D2C">
            <w:pPr>
              <w:pBdr>
                <w:top w:val="nil"/>
                <w:left w:val="nil"/>
                <w:bottom w:val="nil"/>
                <w:right w:val="nil"/>
                <w:between w:val="nil"/>
              </w:pBdr>
              <w:spacing w:after="0"/>
              <w:ind w:right="104"/>
              <w:rPr>
                <w:color w:val="000000"/>
                <w:sz w:val="24"/>
              </w:rPr>
            </w:pPr>
            <w:r w:rsidRPr="00B00F9A">
              <w:rPr>
                <w:rFonts w:ascii="Times New Roman" w:eastAsia="Times New Roman" w:hAnsi="Times New Roman"/>
                <w:color w:val="000000"/>
                <w:sz w:val="24"/>
                <w:szCs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9B0A3F" w:rsidRPr="00B00F9A" w:rsidRDefault="009B0A3F" w:rsidP="00432D2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игры, беседы и т.п.)</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Pr="00B00F9A" w:rsidRDefault="009B0A3F" w:rsidP="009B0A3F">
            <w:pPr>
              <w:pBdr>
                <w:top w:val="nil"/>
                <w:left w:val="nil"/>
                <w:bottom w:val="nil"/>
                <w:right w:val="nil"/>
                <w:between w:val="nil"/>
              </w:pBdr>
              <w:ind w:right="125"/>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 Соц. педагог</w:t>
            </w:r>
          </w:p>
        </w:tc>
      </w:tr>
      <w:tr w:rsidR="009B0A3F" w:rsidTr="00B05107">
        <w:trPr>
          <w:cantSplit/>
          <w:trHeight w:val="990"/>
          <w:tblHeader/>
        </w:trPr>
        <w:tc>
          <w:tcPr>
            <w:tcW w:w="3686" w:type="dxa"/>
          </w:tcPr>
          <w:p w:rsidR="009B0A3F" w:rsidRPr="00B00F9A" w:rsidRDefault="009B0A3F" w:rsidP="00432D2C">
            <w:pPr>
              <w:pBdr>
                <w:top w:val="nil"/>
                <w:left w:val="nil"/>
                <w:bottom w:val="nil"/>
                <w:right w:val="nil"/>
                <w:between w:val="nil"/>
              </w:pBdr>
              <w:spacing w:after="0"/>
              <w:ind w:right="129"/>
              <w:rPr>
                <w:color w:val="000000"/>
                <w:sz w:val="24"/>
              </w:rPr>
            </w:pPr>
            <w:r w:rsidRPr="00B00F9A">
              <w:rPr>
                <w:rFonts w:ascii="Times New Roman" w:eastAsia="Times New Roman" w:hAnsi="Times New Roman"/>
                <w:color w:val="000000"/>
                <w:sz w:val="24"/>
                <w:szCs w:val="24"/>
              </w:rPr>
              <w:t>День учителя в школе: акция по поздравлению учителей, концертная программа.</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Default="009B0A3F" w:rsidP="009B0A3F">
            <w:pPr>
              <w:pBdr>
                <w:top w:val="nil"/>
                <w:left w:val="nil"/>
                <w:bottom w:val="nil"/>
                <w:right w:val="nil"/>
                <w:between w:val="nil"/>
              </w:pBdr>
              <w:ind w:right="125"/>
              <w:rPr>
                <w:color w:val="000000"/>
                <w:sz w:val="24"/>
              </w:rPr>
            </w:pPr>
            <w:r>
              <w:rPr>
                <w:rFonts w:ascii="Times New Roman" w:eastAsia="Times New Roman" w:hAnsi="Times New Roman"/>
                <w:color w:val="000000"/>
                <w:sz w:val="24"/>
                <w:szCs w:val="24"/>
              </w:rPr>
              <w:t xml:space="preserve">Заместитель директора по ВР </w:t>
            </w:r>
          </w:p>
        </w:tc>
      </w:tr>
      <w:tr w:rsidR="009B0A3F" w:rsidTr="00432D2C">
        <w:trPr>
          <w:cantSplit/>
          <w:trHeight w:val="827"/>
          <w:tblHeader/>
        </w:trPr>
        <w:tc>
          <w:tcPr>
            <w:tcW w:w="3686" w:type="dxa"/>
          </w:tcPr>
          <w:p w:rsidR="009B0A3F" w:rsidRDefault="009B0A3F" w:rsidP="00432D2C">
            <w:pPr>
              <w:pBdr>
                <w:top w:val="nil"/>
                <w:left w:val="nil"/>
                <w:bottom w:val="nil"/>
                <w:right w:val="nil"/>
                <w:between w:val="nil"/>
              </w:pBdr>
              <w:ind w:right="453"/>
              <w:rPr>
                <w:color w:val="000000"/>
                <w:sz w:val="24"/>
              </w:rPr>
            </w:pPr>
            <w:r w:rsidRPr="00B00F9A">
              <w:rPr>
                <w:rFonts w:ascii="Times New Roman" w:eastAsia="Times New Roman" w:hAnsi="Times New Roman"/>
                <w:color w:val="000000"/>
                <w:sz w:val="24"/>
                <w:szCs w:val="24"/>
              </w:rPr>
              <w:t>Акция «Друзья наши меньшие» Всемирный день защиты</w:t>
            </w:r>
            <w:r>
              <w:rPr>
                <w:rFonts w:ascii="Times New Roman" w:eastAsia="Times New Roman" w:hAnsi="Times New Roman"/>
                <w:color w:val="000000"/>
                <w:sz w:val="24"/>
                <w:szCs w:val="24"/>
              </w:rPr>
              <w:t>животных</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 ВР</w:t>
            </w:r>
          </w:p>
        </w:tc>
      </w:tr>
      <w:tr w:rsidR="009B0A3F" w:rsidTr="00B05107">
        <w:trPr>
          <w:cantSplit/>
          <w:trHeight w:val="680"/>
          <w:tblHeader/>
        </w:trPr>
        <w:tc>
          <w:tcPr>
            <w:tcW w:w="3686" w:type="dxa"/>
          </w:tcPr>
          <w:p w:rsidR="009B0A3F" w:rsidRDefault="009B0A3F" w:rsidP="009B0A3F">
            <w:pPr>
              <w:pBdr>
                <w:top w:val="nil"/>
                <w:left w:val="nil"/>
                <w:bottom w:val="nil"/>
                <w:right w:val="nil"/>
                <w:between w:val="nil"/>
              </w:pBdr>
              <w:ind w:right="511"/>
              <w:rPr>
                <w:color w:val="000000"/>
                <w:sz w:val="24"/>
              </w:rPr>
            </w:pPr>
            <w:r>
              <w:rPr>
                <w:rFonts w:ascii="Times New Roman" w:eastAsia="Times New Roman" w:hAnsi="Times New Roman"/>
                <w:color w:val="000000"/>
                <w:sz w:val="24"/>
                <w:szCs w:val="24"/>
              </w:rPr>
              <w:t xml:space="preserve">«Золотая осень»: Фотоконкурс. </w:t>
            </w:r>
          </w:p>
          <w:p w:rsidR="009B0A3F" w:rsidRDefault="009B0A3F" w:rsidP="009B0A3F">
            <w:pPr>
              <w:pBdr>
                <w:top w:val="nil"/>
                <w:left w:val="nil"/>
                <w:bottom w:val="nil"/>
                <w:right w:val="nil"/>
                <w:between w:val="nil"/>
              </w:pBdr>
              <w:spacing w:line="267" w:lineRule="auto"/>
              <w:ind w:right="252"/>
              <w:rPr>
                <w:color w:val="000000"/>
                <w:sz w:val="24"/>
              </w:rPr>
            </w:pP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 ВР</w:t>
            </w:r>
          </w:p>
        </w:tc>
      </w:tr>
      <w:tr w:rsidR="009B0A3F" w:rsidTr="00432D2C">
        <w:trPr>
          <w:cantSplit/>
          <w:trHeight w:val="551"/>
          <w:tblHeader/>
        </w:trPr>
        <w:tc>
          <w:tcPr>
            <w:tcW w:w="3686" w:type="dxa"/>
          </w:tcPr>
          <w:p w:rsidR="009B0A3F" w:rsidRPr="00B00F9A" w:rsidRDefault="009B0A3F" w:rsidP="00432D2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Всероссийский урок «Экология и</w:t>
            </w:r>
          </w:p>
          <w:p w:rsidR="009B0A3F" w:rsidRPr="00B00F9A" w:rsidRDefault="009B0A3F" w:rsidP="00432D2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энергосбережение»</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Учитель биологии</w:t>
            </w:r>
          </w:p>
        </w:tc>
      </w:tr>
      <w:tr w:rsidR="009B0A3F" w:rsidTr="00432D2C">
        <w:trPr>
          <w:cantSplit/>
          <w:trHeight w:val="553"/>
          <w:tblHeader/>
        </w:trPr>
        <w:tc>
          <w:tcPr>
            <w:tcW w:w="3686" w:type="dxa"/>
          </w:tcPr>
          <w:p w:rsidR="009B0A3F" w:rsidRDefault="009B0A3F" w:rsidP="009B0A3F">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День интернета</w:t>
            </w:r>
          </w:p>
        </w:tc>
        <w:tc>
          <w:tcPr>
            <w:tcW w:w="1355" w:type="dxa"/>
            <w:gridSpan w:val="2"/>
          </w:tcPr>
          <w:p w:rsidR="009B0A3F" w:rsidRDefault="009B0A3F" w:rsidP="009B0A3F">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Default="009B0A3F" w:rsidP="00432D2C">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Учитель информатики,</w:t>
            </w:r>
          </w:p>
        </w:tc>
      </w:tr>
      <w:tr w:rsidR="009B0A3F" w:rsidRPr="00B00F9A" w:rsidTr="00432D2C">
        <w:trPr>
          <w:cantSplit/>
          <w:trHeight w:val="3035"/>
          <w:tblHeader/>
        </w:trPr>
        <w:tc>
          <w:tcPr>
            <w:tcW w:w="3686" w:type="dxa"/>
          </w:tcPr>
          <w:p w:rsidR="009B0A3F" w:rsidRPr="00B00F9A" w:rsidRDefault="009B0A3F" w:rsidP="00432D2C">
            <w:pPr>
              <w:pBdr>
                <w:top w:val="nil"/>
                <w:left w:val="nil"/>
                <w:bottom w:val="nil"/>
                <w:right w:val="nil"/>
                <w:between w:val="nil"/>
              </w:pBdr>
              <w:ind w:right="205"/>
              <w:rPr>
                <w:color w:val="000000"/>
                <w:sz w:val="24"/>
              </w:rPr>
            </w:pPr>
            <w:r w:rsidRPr="00B00F9A">
              <w:rPr>
                <w:rFonts w:ascii="Times New Roman" w:eastAsia="Times New Roman" w:hAnsi="Times New Roman"/>
                <w:color w:val="000000"/>
                <w:sz w:val="24"/>
                <w:szCs w:val="24"/>
              </w:rPr>
              <w:lastRenderedPageBreak/>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единства,День словаря, День неизвестного солдата, День героев отечества, День конституции РФ).</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ноябрь-</w:t>
            </w:r>
          </w:p>
          <w:p w:rsidR="009B0A3F" w:rsidRDefault="009B0A3F" w:rsidP="009B0A3F">
            <w:pPr>
              <w:pBdr>
                <w:top w:val="nil"/>
                <w:left w:val="nil"/>
                <w:bottom w:val="nil"/>
                <w:right w:val="nil"/>
                <w:between w:val="nil"/>
              </w:pBdr>
              <w:jc w:val="center"/>
              <w:rPr>
                <w:color w:val="000000"/>
                <w:sz w:val="24"/>
              </w:rPr>
            </w:pPr>
            <w:r>
              <w:rPr>
                <w:rFonts w:ascii="Times New Roman" w:eastAsia="Times New Roman" w:hAnsi="Times New Roman"/>
                <w:color w:val="000000"/>
                <w:sz w:val="24"/>
                <w:szCs w:val="24"/>
              </w:rPr>
              <w:t>декабрь</w:t>
            </w:r>
          </w:p>
        </w:tc>
        <w:tc>
          <w:tcPr>
            <w:tcW w:w="2835" w:type="dxa"/>
          </w:tcPr>
          <w:p w:rsidR="009B0A3F" w:rsidRPr="00B00F9A" w:rsidRDefault="009B0A3F" w:rsidP="009B0A3F">
            <w:pPr>
              <w:pBdr>
                <w:top w:val="nil"/>
                <w:left w:val="nil"/>
                <w:bottom w:val="nil"/>
                <w:right w:val="nil"/>
                <w:between w:val="nil"/>
              </w:pBdr>
              <w:ind w:right="125"/>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w:t>
            </w:r>
          </w:p>
        </w:tc>
      </w:tr>
      <w:tr w:rsidR="009B0A3F" w:rsidRPr="00B00F9A" w:rsidTr="00432D2C">
        <w:trPr>
          <w:cantSplit/>
          <w:trHeight w:val="1103"/>
          <w:tblHeader/>
        </w:trPr>
        <w:tc>
          <w:tcPr>
            <w:tcW w:w="3686" w:type="dxa"/>
          </w:tcPr>
          <w:p w:rsidR="009B0A3F" w:rsidRPr="00B00F9A" w:rsidRDefault="009B0A3F" w:rsidP="00432D2C">
            <w:pPr>
              <w:pBdr>
                <w:top w:val="nil"/>
                <w:left w:val="nil"/>
                <w:bottom w:val="nil"/>
                <w:right w:val="nil"/>
                <w:between w:val="nil"/>
              </w:pBdr>
              <w:spacing w:after="0"/>
              <w:ind w:right="331"/>
              <w:rPr>
                <w:color w:val="000000"/>
                <w:sz w:val="24"/>
              </w:rPr>
            </w:pPr>
            <w:r w:rsidRPr="00B00F9A">
              <w:rPr>
                <w:rFonts w:ascii="Times New Roman" w:eastAsia="Times New Roman" w:hAnsi="Times New Roman"/>
                <w:color w:val="000000"/>
                <w:sz w:val="24"/>
                <w:szCs w:val="24"/>
              </w:rPr>
              <w:t>Выставка рисунков, фотографий, акция по поздравлению мама с Днем матери, праздничный</w:t>
            </w:r>
          </w:p>
          <w:p w:rsidR="009B0A3F" w:rsidRDefault="009B0A3F" w:rsidP="00432D2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концерт</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ноябрь</w:t>
            </w:r>
          </w:p>
        </w:tc>
        <w:tc>
          <w:tcPr>
            <w:tcW w:w="2835" w:type="dxa"/>
          </w:tcPr>
          <w:p w:rsidR="009B0A3F" w:rsidRPr="00B00F9A" w:rsidRDefault="009B0A3F" w:rsidP="009B0A3F">
            <w:pPr>
              <w:pBdr>
                <w:top w:val="nil"/>
                <w:left w:val="nil"/>
                <w:bottom w:val="nil"/>
                <w:right w:val="nil"/>
                <w:between w:val="nil"/>
              </w:pBdr>
              <w:ind w:right="125"/>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w:t>
            </w:r>
          </w:p>
        </w:tc>
      </w:tr>
      <w:tr w:rsidR="009B0A3F" w:rsidTr="00432D2C">
        <w:trPr>
          <w:cantSplit/>
          <w:trHeight w:val="827"/>
          <w:tblHeader/>
        </w:trPr>
        <w:tc>
          <w:tcPr>
            <w:tcW w:w="3686" w:type="dxa"/>
          </w:tcPr>
          <w:p w:rsidR="009B0A3F" w:rsidRPr="00B00F9A" w:rsidRDefault="009B0A3F" w:rsidP="00432D2C">
            <w:pPr>
              <w:pBdr>
                <w:top w:val="nil"/>
                <w:left w:val="nil"/>
                <w:bottom w:val="nil"/>
                <w:right w:val="nil"/>
                <w:between w:val="nil"/>
              </w:pBdr>
              <w:spacing w:after="0"/>
              <w:ind w:right="299"/>
              <w:rPr>
                <w:color w:val="000000"/>
                <w:sz w:val="24"/>
              </w:rPr>
            </w:pPr>
            <w:r w:rsidRPr="00B00F9A">
              <w:rPr>
                <w:rFonts w:ascii="Times New Roman" w:eastAsia="Times New Roman" w:hAnsi="Times New Roman"/>
                <w:color w:val="000000"/>
                <w:sz w:val="24"/>
                <w:szCs w:val="24"/>
              </w:rPr>
              <w:t>«Смотри на меня как на равного» круглый стол к международному</w:t>
            </w:r>
          </w:p>
          <w:p w:rsidR="009B0A3F" w:rsidRDefault="009B0A3F" w:rsidP="00432D2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дню инвалидов</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декабрь</w:t>
            </w:r>
          </w:p>
        </w:tc>
        <w:tc>
          <w:tcPr>
            <w:tcW w:w="2835" w:type="dxa"/>
          </w:tcPr>
          <w:p w:rsidR="009B0A3F" w:rsidRDefault="009B0A3F" w:rsidP="009B0A3F">
            <w:pPr>
              <w:pBdr>
                <w:top w:val="nil"/>
                <w:left w:val="nil"/>
                <w:bottom w:val="nil"/>
                <w:right w:val="nil"/>
                <w:between w:val="nil"/>
              </w:pBdr>
              <w:ind w:right="125"/>
              <w:rPr>
                <w:color w:val="000000"/>
                <w:sz w:val="24"/>
              </w:rPr>
            </w:pPr>
            <w:r>
              <w:rPr>
                <w:rFonts w:ascii="Times New Roman" w:eastAsia="Times New Roman" w:hAnsi="Times New Roman"/>
                <w:color w:val="000000"/>
                <w:sz w:val="24"/>
                <w:szCs w:val="24"/>
              </w:rPr>
              <w:t>Заместитель директора по ВР</w:t>
            </w:r>
          </w:p>
        </w:tc>
      </w:tr>
      <w:tr w:rsidR="009B0A3F" w:rsidRPr="00B00F9A" w:rsidTr="00432D2C">
        <w:trPr>
          <w:cantSplit/>
          <w:trHeight w:val="1103"/>
          <w:tblHeader/>
        </w:trPr>
        <w:tc>
          <w:tcPr>
            <w:tcW w:w="3686" w:type="dxa"/>
          </w:tcPr>
          <w:p w:rsidR="009B0A3F" w:rsidRPr="00B00F9A" w:rsidRDefault="009B0A3F" w:rsidP="00432D2C">
            <w:pPr>
              <w:pBdr>
                <w:top w:val="nil"/>
                <w:left w:val="nil"/>
                <w:bottom w:val="nil"/>
                <w:right w:val="nil"/>
                <w:between w:val="nil"/>
              </w:pBdr>
              <w:spacing w:after="0"/>
              <w:ind w:right="524"/>
              <w:rPr>
                <w:color w:val="000000"/>
                <w:sz w:val="24"/>
              </w:rPr>
            </w:pPr>
            <w:r w:rsidRPr="00B00F9A">
              <w:rPr>
                <w:rFonts w:ascii="Times New Roman" w:eastAsia="Times New Roman" w:hAnsi="Times New Roman"/>
                <w:color w:val="000000"/>
                <w:sz w:val="24"/>
                <w:szCs w:val="24"/>
              </w:rPr>
              <w:t>Новый год в школе: украшение кабинетов, оформление окон, конкурс плакатов, поделок,</w:t>
            </w:r>
          </w:p>
          <w:p w:rsidR="009B0A3F" w:rsidRDefault="009B0A3F" w:rsidP="009B0A3F">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праздничная программа.</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декабрь</w:t>
            </w:r>
          </w:p>
        </w:tc>
        <w:tc>
          <w:tcPr>
            <w:tcW w:w="2835" w:type="dxa"/>
          </w:tcPr>
          <w:p w:rsidR="009B0A3F" w:rsidRPr="00B00F9A" w:rsidRDefault="009B0A3F" w:rsidP="009B0A3F">
            <w:pPr>
              <w:pBdr>
                <w:top w:val="nil"/>
                <w:left w:val="nil"/>
                <w:bottom w:val="nil"/>
                <w:right w:val="nil"/>
                <w:between w:val="nil"/>
              </w:pBdr>
              <w:ind w:right="125"/>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w:t>
            </w:r>
          </w:p>
        </w:tc>
      </w:tr>
      <w:tr w:rsidR="009B0A3F" w:rsidTr="00432D2C">
        <w:trPr>
          <w:cantSplit/>
          <w:trHeight w:val="553"/>
          <w:tblHeader/>
        </w:trPr>
        <w:tc>
          <w:tcPr>
            <w:tcW w:w="3686" w:type="dxa"/>
          </w:tcPr>
          <w:p w:rsidR="009B0A3F" w:rsidRDefault="009B0A3F" w:rsidP="009B0A3F">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Час памяти «Блокада Ленинграда»</w:t>
            </w:r>
          </w:p>
        </w:tc>
        <w:tc>
          <w:tcPr>
            <w:tcW w:w="1355" w:type="dxa"/>
            <w:gridSpan w:val="2"/>
          </w:tcPr>
          <w:p w:rsidR="009B0A3F" w:rsidRDefault="009B0A3F" w:rsidP="009B0A3F">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январь</w:t>
            </w:r>
          </w:p>
        </w:tc>
        <w:tc>
          <w:tcPr>
            <w:tcW w:w="2835" w:type="dxa"/>
          </w:tcPr>
          <w:p w:rsidR="009B0A3F" w:rsidRDefault="009B0A3F" w:rsidP="009B0A3F">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классные руководители</w:t>
            </w:r>
          </w:p>
        </w:tc>
      </w:tr>
      <w:tr w:rsidR="009B0A3F" w:rsidTr="00432D2C">
        <w:trPr>
          <w:cantSplit/>
          <w:trHeight w:val="275"/>
          <w:tblHeader/>
        </w:trPr>
        <w:tc>
          <w:tcPr>
            <w:tcW w:w="3686"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Лыжный марафон</w:t>
            </w:r>
          </w:p>
        </w:tc>
        <w:tc>
          <w:tcPr>
            <w:tcW w:w="1355" w:type="dxa"/>
            <w:gridSpan w:val="2"/>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январь</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физкультуры</w:t>
            </w:r>
          </w:p>
        </w:tc>
      </w:tr>
      <w:tr w:rsidR="009B0A3F" w:rsidRPr="00B00F9A" w:rsidTr="00432D2C">
        <w:trPr>
          <w:cantSplit/>
          <w:trHeight w:val="827"/>
          <w:tblHeader/>
        </w:trPr>
        <w:tc>
          <w:tcPr>
            <w:tcW w:w="3686"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КТД «Масленица»</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март</w:t>
            </w:r>
          </w:p>
        </w:tc>
        <w:tc>
          <w:tcPr>
            <w:tcW w:w="2835" w:type="dxa"/>
          </w:tcPr>
          <w:p w:rsidR="009B0A3F" w:rsidRPr="00B00F9A" w:rsidRDefault="009B0A3F" w:rsidP="00432D2C">
            <w:pPr>
              <w:pBdr>
                <w:top w:val="nil"/>
                <w:left w:val="nil"/>
                <w:bottom w:val="nil"/>
                <w:right w:val="nil"/>
                <w:between w:val="nil"/>
              </w:pBdr>
              <w:spacing w:after="0"/>
              <w:ind w:right="125"/>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w:t>
            </w:r>
          </w:p>
        </w:tc>
      </w:tr>
      <w:tr w:rsidR="009B0A3F" w:rsidRPr="00B00F9A" w:rsidTr="00432D2C">
        <w:trPr>
          <w:cantSplit/>
          <w:trHeight w:val="1103"/>
          <w:tblHeader/>
        </w:trPr>
        <w:tc>
          <w:tcPr>
            <w:tcW w:w="3686" w:type="dxa"/>
          </w:tcPr>
          <w:p w:rsidR="009B0A3F" w:rsidRPr="00B00F9A" w:rsidRDefault="00432D2C" w:rsidP="00432D2C">
            <w:pPr>
              <w:pBdr>
                <w:top w:val="nil"/>
                <w:left w:val="nil"/>
                <w:bottom w:val="nil"/>
                <w:right w:val="nil"/>
                <w:between w:val="nil"/>
              </w:pBdr>
              <w:spacing w:after="0"/>
              <w:ind w:right="248"/>
              <w:rPr>
                <w:color w:val="000000"/>
                <w:sz w:val="24"/>
              </w:rPr>
            </w:pPr>
            <w:r>
              <w:rPr>
                <w:rFonts w:ascii="Times New Roman" w:eastAsia="Times New Roman" w:hAnsi="Times New Roman"/>
                <w:color w:val="000000"/>
                <w:sz w:val="24"/>
                <w:szCs w:val="24"/>
              </w:rPr>
              <w:t>8 Марта в школе:</w:t>
            </w:r>
            <w:r w:rsidR="009B0A3F" w:rsidRPr="00B00F9A">
              <w:rPr>
                <w:rFonts w:ascii="Times New Roman" w:eastAsia="Times New Roman" w:hAnsi="Times New Roman"/>
                <w:color w:val="000000"/>
                <w:sz w:val="24"/>
                <w:szCs w:val="24"/>
              </w:rPr>
              <w:t xml:space="preserve"> выставка рисунков, акция по поздравлению</w:t>
            </w:r>
          </w:p>
          <w:p w:rsidR="009B0A3F" w:rsidRDefault="009B0A3F" w:rsidP="00432D2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 xml:space="preserve">мам, бабушек, девочек. </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март</w:t>
            </w:r>
          </w:p>
        </w:tc>
        <w:tc>
          <w:tcPr>
            <w:tcW w:w="2835" w:type="dxa"/>
          </w:tcPr>
          <w:p w:rsidR="009B0A3F" w:rsidRPr="00B00F9A" w:rsidRDefault="009B0A3F" w:rsidP="00432D2C">
            <w:pPr>
              <w:pBdr>
                <w:top w:val="nil"/>
                <w:left w:val="nil"/>
                <w:bottom w:val="nil"/>
                <w:right w:val="nil"/>
                <w:between w:val="nil"/>
              </w:pBdr>
              <w:spacing w:after="0"/>
              <w:ind w:right="125"/>
              <w:rPr>
                <w:color w:val="000000"/>
                <w:sz w:val="24"/>
              </w:rPr>
            </w:pPr>
            <w:r w:rsidRPr="00B00F9A">
              <w:rPr>
                <w:rFonts w:ascii="Times New Roman" w:eastAsia="Times New Roman" w:hAnsi="Times New Roman"/>
                <w:color w:val="000000"/>
                <w:sz w:val="24"/>
                <w:szCs w:val="24"/>
              </w:rPr>
              <w:t xml:space="preserve">Заместитель директора по ВР, </w:t>
            </w:r>
          </w:p>
          <w:p w:rsidR="009B0A3F" w:rsidRPr="00B00F9A" w:rsidRDefault="009B0A3F" w:rsidP="00432D2C">
            <w:pPr>
              <w:pBdr>
                <w:top w:val="nil"/>
                <w:left w:val="nil"/>
                <w:bottom w:val="nil"/>
                <w:right w:val="nil"/>
                <w:between w:val="nil"/>
              </w:pBdr>
              <w:spacing w:after="0"/>
              <w:ind w:right="386"/>
              <w:rPr>
                <w:color w:val="000000"/>
                <w:sz w:val="24"/>
              </w:rPr>
            </w:pPr>
            <w:r w:rsidRPr="00B00F9A">
              <w:rPr>
                <w:rFonts w:ascii="Times New Roman" w:eastAsia="Times New Roman" w:hAnsi="Times New Roman"/>
                <w:color w:val="000000"/>
                <w:sz w:val="24"/>
                <w:szCs w:val="24"/>
              </w:rPr>
              <w:t>классные руководители</w:t>
            </w:r>
          </w:p>
        </w:tc>
      </w:tr>
      <w:tr w:rsidR="009B0A3F" w:rsidRPr="00B00F9A" w:rsidTr="00432D2C">
        <w:trPr>
          <w:cantSplit/>
          <w:trHeight w:val="1103"/>
          <w:tblHeader/>
        </w:trPr>
        <w:tc>
          <w:tcPr>
            <w:tcW w:w="3686" w:type="dxa"/>
          </w:tcPr>
          <w:p w:rsidR="009B0A3F" w:rsidRDefault="009B0A3F" w:rsidP="009B0A3F">
            <w:pPr>
              <w:pBdr>
                <w:top w:val="nil"/>
                <w:left w:val="nil"/>
                <w:bottom w:val="nil"/>
                <w:right w:val="nil"/>
                <w:between w:val="nil"/>
              </w:pBdr>
              <w:ind w:right="248"/>
              <w:rPr>
                <w:color w:val="000000"/>
                <w:sz w:val="24"/>
              </w:rPr>
            </w:pPr>
            <w:r>
              <w:rPr>
                <w:rFonts w:ascii="Times New Roman" w:eastAsia="Times New Roman" w:hAnsi="Times New Roman"/>
                <w:color w:val="000000"/>
                <w:sz w:val="24"/>
                <w:szCs w:val="24"/>
              </w:rPr>
              <w:t>«День самоуправления»</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март</w:t>
            </w:r>
          </w:p>
        </w:tc>
        <w:tc>
          <w:tcPr>
            <w:tcW w:w="2835" w:type="dxa"/>
          </w:tcPr>
          <w:p w:rsidR="009B0A3F" w:rsidRPr="00B00F9A" w:rsidRDefault="009B0A3F" w:rsidP="00432D2C">
            <w:pPr>
              <w:pBdr>
                <w:top w:val="nil"/>
                <w:left w:val="nil"/>
                <w:bottom w:val="nil"/>
                <w:right w:val="nil"/>
                <w:between w:val="nil"/>
              </w:pBdr>
              <w:spacing w:after="0"/>
              <w:ind w:right="125"/>
              <w:rPr>
                <w:color w:val="000000"/>
                <w:sz w:val="24"/>
              </w:rPr>
            </w:pPr>
            <w:r w:rsidRPr="00B00F9A">
              <w:rPr>
                <w:rFonts w:ascii="Times New Roman" w:eastAsia="Times New Roman" w:hAnsi="Times New Roman"/>
                <w:color w:val="000000"/>
                <w:sz w:val="24"/>
                <w:szCs w:val="24"/>
              </w:rPr>
              <w:t xml:space="preserve">Заместитель директора по ВР, </w:t>
            </w:r>
          </w:p>
          <w:p w:rsidR="009B0A3F" w:rsidRPr="00B00F9A" w:rsidRDefault="009B0A3F" w:rsidP="00432D2C">
            <w:pPr>
              <w:pBdr>
                <w:top w:val="nil"/>
                <w:left w:val="nil"/>
                <w:bottom w:val="nil"/>
                <w:right w:val="nil"/>
                <w:between w:val="nil"/>
              </w:pBdr>
              <w:spacing w:after="0"/>
              <w:ind w:right="125"/>
              <w:rPr>
                <w:color w:val="000000"/>
                <w:sz w:val="24"/>
              </w:rPr>
            </w:pPr>
            <w:r w:rsidRPr="00B00F9A">
              <w:rPr>
                <w:rFonts w:ascii="Times New Roman" w:eastAsia="Times New Roman" w:hAnsi="Times New Roman"/>
                <w:color w:val="000000"/>
                <w:sz w:val="24"/>
                <w:szCs w:val="24"/>
              </w:rPr>
              <w:t>классные руководители</w:t>
            </w:r>
          </w:p>
        </w:tc>
      </w:tr>
      <w:tr w:rsidR="009B0A3F" w:rsidRPr="00B00F9A" w:rsidTr="00432D2C">
        <w:trPr>
          <w:cantSplit/>
          <w:trHeight w:val="827"/>
          <w:tblHeader/>
        </w:trPr>
        <w:tc>
          <w:tcPr>
            <w:tcW w:w="3686"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Весенняя неделя добра</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апрель</w:t>
            </w:r>
          </w:p>
        </w:tc>
        <w:tc>
          <w:tcPr>
            <w:tcW w:w="2835" w:type="dxa"/>
          </w:tcPr>
          <w:p w:rsidR="009B0A3F" w:rsidRPr="00B00F9A" w:rsidRDefault="009B0A3F" w:rsidP="00432D2C">
            <w:pPr>
              <w:pBdr>
                <w:top w:val="nil"/>
                <w:left w:val="nil"/>
                <w:bottom w:val="nil"/>
                <w:right w:val="nil"/>
                <w:between w:val="nil"/>
              </w:pBdr>
              <w:spacing w:after="0"/>
              <w:ind w:right="125"/>
              <w:rPr>
                <w:color w:val="000000"/>
                <w:sz w:val="24"/>
              </w:rPr>
            </w:pPr>
            <w:r w:rsidRPr="00B00F9A">
              <w:rPr>
                <w:rFonts w:ascii="Times New Roman" w:eastAsia="Times New Roman" w:hAnsi="Times New Roman"/>
                <w:color w:val="000000"/>
                <w:sz w:val="24"/>
                <w:szCs w:val="24"/>
              </w:rPr>
              <w:t xml:space="preserve">Заместитель директора по ВР, </w:t>
            </w:r>
          </w:p>
          <w:p w:rsidR="009B0A3F" w:rsidRPr="00B00F9A" w:rsidRDefault="009B0A3F" w:rsidP="00432D2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классные руководители</w:t>
            </w:r>
          </w:p>
        </w:tc>
      </w:tr>
      <w:tr w:rsidR="009B0A3F" w:rsidTr="00432D2C">
        <w:trPr>
          <w:cantSplit/>
          <w:trHeight w:val="551"/>
          <w:tblHeader/>
        </w:trPr>
        <w:tc>
          <w:tcPr>
            <w:tcW w:w="3686" w:type="dxa"/>
          </w:tcPr>
          <w:p w:rsidR="009B0A3F" w:rsidRDefault="009B0A3F" w:rsidP="00DE14E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lastRenderedPageBreak/>
              <w:t>День космонавтики</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апрель</w:t>
            </w:r>
          </w:p>
        </w:tc>
        <w:tc>
          <w:tcPr>
            <w:tcW w:w="2835" w:type="dxa"/>
          </w:tcPr>
          <w:p w:rsidR="009B0A3F" w:rsidRDefault="009B0A3F" w:rsidP="009B0A3F">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классные руководители</w:t>
            </w:r>
          </w:p>
        </w:tc>
      </w:tr>
      <w:tr w:rsidR="009B0A3F" w:rsidTr="00432D2C">
        <w:trPr>
          <w:cantSplit/>
          <w:trHeight w:val="836"/>
          <w:tblHeader/>
        </w:trPr>
        <w:tc>
          <w:tcPr>
            <w:tcW w:w="3686" w:type="dxa"/>
          </w:tcPr>
          <w:p w:rsidR="009B0A3F" w:rsidRPr="008B0A4E" w:rsidRDefault="009B0A3F" w:rsidP="00432D2C">
            <w:pPr>
              <w:pBdr>
                <w:top w:val="nil"/>
                <w:left w:val="nil"/>
                <w:bottom w:val="nil"/>
                <w:right w:val="nil"/>
                <w:between w:val="nil"/>
              </w:pBdr>
              <w:spacing w:after="0" w:line="256" w:lineRule="auto"/>
              <w:rPr>
                <w:color w:val="000000"/>
                <w:sz w:val="24"/>
              </w:rPr>
            </w:pPr>
            <w:r w:rsidRPr="008B0A4E">
              <w:rPr>
                <w:rFonts w:ascii="Times New Roman" w:eastAsia="Times New Roman" w:hAnsi="Times New Roman"/>
                <w:color w:val="1B1B1B"/>
                <w:sz w:val="24"/>
                <w:szCs w:val="24"/>
              </w:rPr>
              <w:t>Мероприятия ко Дню Победы</w:t>
            </w:r>
          </w:p>
          <w:p w:rsidR="009B0A3F" w:rsidRPr="008B0A4E" w:rsidRDefault="009B0A3F" w:rsidP="009B0A3F">
            <w:pPr>
              <w:pBdr>
                <w:top w:val="nil"/>
                <w:left w:val="nil"/>
                <w:bottom w:val="nil"/>
                <w:right w:val="nil"/>
                <w:between w:val="nil"/>
              </w:pBdr>
              <w:spacing w:line="267" w:lineRule="auto"/>
              <w:rPr>
                <w:color w:val="000000"/>
                <w:sz w:val="24"/>
              </w:rPr>
            </w:pPr>
            <w:r w:rsidRPr="008B0A4E">
              <w:rPr>
                <w:rFonts w:ascii="Times New Roman" w:eastAsia="Times New Roman" w:hAnsi="Times New Roman"/>
                <w:color w:val="1B1B1B"/>
                <w:sz w:val="24"/>
                <w:szCs w:val="24"/>
              </w:rPr>
              <w:t>(по отдельному плану)</w:t>
            </w:r>
          </w:p>
        </w:tc>
        <w:tc>
          <w:tcPr>
            <w:tcW w:w="1355" w:type="dxa"/>
            <w:gridSpan w:val="2"/>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 xml:space="preserve">            май</w:t>
            </w:r>
          </w:p>
        </w:tc>
        <w:tc>
          <w:tcPr>
            <w:tcW w:w="2835" w:type="dxa"/>
          </w:tcPr>
          <w:p w:rsidR="009B0A3F" w:rsidRPr="00B00F9A" w:rsidRDefault="009B0A3F" w:rsidP="00DE14EF">
            <w:pPr>
              <w:pBdr>
                <w:top w:val="nil"/>
                <w:left w:val="nil"/>
                <w:bottom w:val="nil"/>
                <w:right w:val="nil"/>
                <w:between w:val="nil"/>
              </w:pBdr>
              <w:spacing w:after="0" w:line="256" w:lineRule="auto"/>
              <w:rPr>
                <w:color w:val="000000"/>
                <w:sz w:val="24"/>
              </w:rPr>
            </w:pPr>
            <w:r w:rsidRPr="00B00F9A">
              <w:rPr>
                <w:rFonts w:ascii="Times New Roman" w:eastAsia="Times New Roman" w:hAnsi="Times New Roman"/>
                <w:color w:val="000000"/>
                <w:sz w:val="24"/>
                <w:szCs w:val="24"/>
              </w:rPr>
              <w:t>Заместитель директора поВР, педагог-организатор</w:t>
            </w:r>
          </w:p>
          <w:p w:rsidR="009B0A3F" w:rsidRDefault="009B0A3F" w:rsidP="009B0A3F">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классные руководители,</w:t>
            </w:r>
          </w:p>
        </w:tc>
      </w:tr>
      <w:tr w:rsidR="009B0A3F" w:rsidTr="00432D2C">
        <w:trPr>
          <w:cantSplit/>
          <w:trHeight w:val="551"/>
          <w:tblHeader/>
        </w:trPr>
        <w:tc>
          <w:tcPr>
            <w:tcW w:w="3686" w:type="dxa"/>
          </w:tcPr>
          <w:p w:rsidR="009B0A3F" w:rsidRDefault="009B0A3F" w:rsidP="00432D2C">
            <w:pPr>
              <w:pBdr>
                <w:top w:val="nil"/>
                <w:left w:val="nil"/>
                <w:bottom w:val="nil"/>
                <w:right w:val="nil"/>
                <w:between w:val="nil"/>
              </w:pBdr>
              <w:spacing w:after="0" w:line="267" w:lineRule="auto"/>
              <w:rPr>
                <w:color w:val="000000"/>
                <w:sz w:val="24"/>
              </w:rPr>
            </w:pPr>
            <w:r>
              <w:rPr>
                <w:rFonts w:ascii="Times New Roman" w:eastAsia="Times New Roman" w:hAnsi="Times New Roman"/>
                <w:color w:val="000000"/>
                <w:sz w:val="24"/>
                <w:szCs w:val="24"/>
              </w:rPr>
              <w:t>Торжественная линейка</w:t>
            </w:r>
          </w:p>
          <w:p w:rsidR="009B0A3F" w:rsidRDefault="009B0A3F" w:rsidP="00432D2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«Последний звонок»</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ind w:right="608"/>
              <w:jc w:val="center"/>
              <w:rPr>
                <w:color w:val="000000"/>
                <w:sz w:val="24"/>
              </w:rPr>
            </w:pPr>
            <w:r>
              <w:rPr>
                <w:rFonts w:ascii="Times New Roman" w:eastAsia="Times New Roman" w:hAnsi="Times New Roman"/>
                <w:color w:val="000000"/>
                <w:sz w:val="24"/>
                <w:szCs w:val="24"/>
              </w:rPr>
              <w:t>май</w:t>
            </w:r>
          </w:p>
        </w:tc>
        <w:tc>
          <w:tcPr>
            <w:tcW w:w="2835" w:type="dxa"/>
          </w:tcPr>
          <w:p w:rsidR="009B0A3F" w:rsidRDefault="009B0A3F" w:rsidP="00432D2C">
            <w:pPr>
              <w:pBdr>
                <w:top w:val="nil"/>
                <w:left w:val="nil"/>
                <w:bottom w:val="nil"/>
                <w:right w:val="nil"/>
                <w:between w:val="nil"/>
              </w:pBdr>
              <w:spacing w:after="0" w:line="267" w:lineRule="auto"/>
              <w:rPr>
                <w:color w:val="000000"/>
                <w:sz w:val="24"/>
              </w:rPr>
            </w:pPr>
            <w:r>
              <w:rPr>
                <w:rFonts w:ascii="Times New Roman" w:eastAsia="Times New Roman" w:hAnsi="Times New Roman"/>
                <w:color w:val="000000"/>
                <w:sz w:val="24"/>
                <w:szCs w:val="24"/>
              </w:rPr>
              <w:t>Заместитель директора поВР</w:t>
            </w:r>
          </w:p>
        </w:tc>
      </w:tr>
      <w:tr w:rsidR="009B0A3F" w:rsidTr="00432D2C">
        <w:trPr>
          <w:cantSplit/>
          <w:trHeight w:val="551"/>
          <w:tblHeader/>
        </w:trPr>
        <w:tc>
          <w:tcPr>
            <w:tcW w:w="3686"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Выпускной вечер в школе</w:t>
            </w:r>
          </w:p>
        </w:tc>
        <w:tc>
          <w:tcPr>
            <w:tcW w:w="1355"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ind w:right="526"/>
              <w:jc w:val="center"/>
              <w:rPr>
                <w:color w:val="000000"/>
                <w:sz w:val="24"/>
              </w:rPr>
            </w:pPr>
            <w:r>
              <w:rPr>
                <w:rFonts w:ascii="Times New Roman" w:eastAsia="Times New Roman" w:hAnsi="Times New Roman"/>
                <w:color w:val="000000"/>
                <w:sz w:val="24"/>
                <w:szCs w:val="24"/>
              </w:rPr>
              <w:t>июнь</w:t>
            </w:r>
          </w:p>
        </w:tc>
        <w:tc>
          <w:tcPr>
            <w:tcW w:w="2835" w:type="dxa"/>
          </w:tcPr>
          <w:p w:rsidR="009B0A3F" w:rsidRDefault="009B0A3F" w:rsidP="00432D2C">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поВР</w:t>
            </w:r>
          </w:p>
        </w:tc>
      </w:tr>
      <w:tr w:rsidR="009B0A3F" w:rsidTr="00432D2C">
        <w:trPr>
          <w:cantSplit/>
          <w:trHeight w:val="827"/>
          <w:tblHeader/>
        </w:trPr>
        <w:tc>
          <w:tcPr>
            <w:tcW w:w="10349" w:type="dxa"/>
            <w:gridSpan w:val="7"/>
            <w:shd w:val="clear" w:color="auto" w:fill="FFFFFF" w:themeFill="background1"/>
          </w:tcPr>
          <w:p w:rsidR="009B0A3F" w:rsidRDefault="009B0A3F" w:rsidP="00432D2C">
            <w:pPr>
              <w:pBdr>
                <w:top w:val="nil"/>
                <w:left w:val="nil"/>
                <w:bottom w:val="nil"/>
                <w:right w:val="nil"/>
                <w:between w:val="nil"/>
              </w:pBdr>
              <w:shd w:val="clear" w:color="auto" w:fill="FFFFFF" w:themeFill="background1"/>
              <w:spacing w:before="2"/>
              <w:rPr>
                <w:color w:val="000000"/>
                <w:sz w:val="23"/>
                <w:szCs w:val="23"/>
              </w:rPr>
            </w:pPr>
          </w:p>
          <w:p w:rsidR="009B0A3F" w:rsidRDefault="009B0A3F" w:rsidP="00432D2C">
            <w:pPr>
              <w:pBdr>
                <w:top w:val="nil"/>
                <w:left w:val="nil"/>
                <w:bottom w:val="nil"/>
                <w:right w:val="nil"/>
                <w:between w:val="nil"/>
              </w:pBdr>
              <w:shd w:val="clear" w:color="auto" w:fill="FFFFFF" w:themeFill="background1"/>
              <w:ind w:right="2491"/>
              <w:jc w:val="center"/>
              <w:rPr>
                <w:b/>
                <w:color w:val="000000"/>
                <w:sz w:val="24"/>
              </w:rPr>
            </w:pPr>
            <w:r>
              <w:rPr>
                <w:rFonts w:ascii="Times New Roman" w:eastAsia="Times New Roman" w:hAnsi="Times New Roman"/>
                <w:b/>
                <w:color w:val="000000"/>
                <w:sz w:val="24"/>
                <w:szCs w:val="24"/>
              </w:rPr>
              <w:t xml:space="preserve">                                                   Курсы внеурочной деятельности</w:t>
            </w:r>
          </w:p>
        </w:tc>
      </w:tr>
      <w:tr w:rsidR="009B0A3F" w:rsidTr="00432D2C">
        <w:trPr>
          <w:cantSplit/>
          <w:trHeight w:val="827"/>
          <w:tblHeader/>
        </w:trPr>
        <w:tc>
          <w:tcPr>
            <w:tcW w:w="3850" w:type="dxa"/>
            <w:gridSpan w:val="2"/>
          </w:tcPr>
          <w:p w:rsidR="009B0A3F" w:rsidRPr="00432D2C" w:rsidRDefault="009B0A3F" w:rsidP="00432D2C">
            <w:pPr>
              <w:pBdr>
                <w:top w:val="nil"/>
                <w:left w:val="nil"/>
                <w:bottom w:val="nil"/>
                <w:right w:val="nil"/>
                <w:between w:val="nil"/>
              </w:pBdr>
              <w:spacing w:before="2"/>
              <w:jc w:val="center"/>
              <w:rPr>
                <w:b/>
                <w:color w:val="000000"/>
                <w:sz w:val="23"/>
                <w:szCs w:val="23"/>
              </w:rPr>
            </w:pPr>
          </w:p>
          <w:p w:rsidR="009B0A3F" w:rsidRPr="00432D2C" w:rsidRDefault="009B0A3F" w:rsidP="00432D2C">
            <w:pPr>
              <w:pBdr>
                <w:top w:val="nil"/>
                <w:left w:val="nil"/>
                <w:bottom w:val="nil"/>
                <w:right w:val="nil"/>
                <w:between w:val="nil"/>
              </w:pBdr>
              <w:jc w:val="center"/>
              <w:rPr>
                <w:b/>
                <w:color w:val="000000"/>
                <w:sz w:val="24"/>
              </w:rPr>
            </w:pPr>
            <w:r w:rsidRPr="00432D2C">
              <w:rPr>
                <w:rFonts w:ascii="Times New Roman" w:eastAsia="Times New Roman" w:hAnsi="Times New Roman"/>
                <w:b/>
                <w:color w:val="000000"/>
                <w:sz w:val="24"/>
                <w:szCs w:val="24"/>
              </w:rPr>
              <w:t>Название курса</w:t>
            </w:r>
          </w:p>
        </w:tc>
        <w:tc>
          <w:tcPr>
            <w:tcW w:w="1396" w:type="dxa"/>
            <w:gridSpan w:val="3"/>
          </w:tcPr>
          <w:p w:rsidR="009B0A3F" w:rsidRPr="00432D2C" w:rsidRDefault="009B0A3F" w:rsidP="00432D2C">
            <w:pPr>
              <w:pBdr>
                <w:top w:val="nil"/>
                <w:left w:val="nil"/>
                <w:bottom w:val="nil"/>
                <w:right w:val="nil"/>
                <w:between w:val="nil"/>
              </w:pBdr>
              <w:spacing w:before="2"/>
              <w:jc w:val="center"/>
              <w:rPr>
                <w:b/>
                <w:color w:val="000000"/>
                <w:sz w:val="23"/>
                <w:szCs w:val="23"/>
              </w:rPr>
            </w:pPr>
          </w:p>
          <w:p w:rsidR="009B0A3F" w:rsidRPr="00432D2C" w:rsidRDefault="009B0A3F" w:rsidP="00432D2C">
            <w:pPr>
              <w:pBdr>
                <w:top w:val="nil"/>
                <w:left w:val="nil"/>
                <w:bottom w:val="nil"/>
                <w:right w:val="nil"/>
                <w:between w:val="nil"/>
              </w:pBdr>
              <w:ind w:right="186"/>
              <w:jc w:val="center"/>
              <w:rPr>
                <w:b/>
                <w:color w:val="000000"/>
                <w:sz w:val="24"/>
              </w:rPr>
            </w:pPr>
            <w:r w:rsidRPr="00432D2C">
              <w:rPr>
                <w:rFonts w:ascii="Times New Roman" w:eastAsia="Times New Roman" w:hAnsi="Times New Roman"/>
                <w:b/>
                <w:color w:val="000000"/>
                <w:sz w:val="24"/>
                <w:szCs w:val="24"/>
              </w:rPr>
              <w:t>Классы</w:t>
            </w:r>
          </w:p>
        </w:tc>
        <w:tc>
          <w:tcPr>
            <w:tcW w:w="2268" w:type="dxa"/>
          </w:tcPr>
          <w:p w:rsidR="009B0A3F" w:rsidRPr="00432D2C" w:rsidRDefault="009B0A3F" w:rsidP="00432D2C">
            <w:pPr>
              <w:pBdr>
                <w:top w:val="nil"/>
                <w:left w:val="nil"/>
                <w:bottom w:val="nil"/>
                <w:right w:val="nil"/>
                <w:between w:val="nil"/>
              </w:pBdr>
              <w:spacing w:after="0"/>
              <w:jc w:val="center"/>
              <w:rPr>
                <w:b/>
                <w:color w:val="000000"/>
                <w:sz w:val="24"/>
              </w:rPr>
            </w:pPr>
            <w:r w:rsidRPr="00432D2C">
              <w:rPr>
                <w:rFonts w:ascii="Times New Roman" w:eastAsia="Times New Roman" w:hAnsi="Times New Roman"/>
                <w:b/>
                <w:color w:val="000000"/>
                <w:sz w:val="24"/>
                <w:szCs w:val="24"/>
              </w:rPr>
              <w:t>Количество часов</w:t>
            </w:r>
          </w:p>
          <w:p w:rsidR="009B0A3F" w:rsidRPr="00432D2C" w:rsidRDefault="009B0A3F" w:rsidP="00432D2C">
            <w:pPr>
              <w:pBdr>
                <w:top w:val="nil"/>
                <w:left w:val="nil"/>
                <w:bottom w:val="nil"/>
                <w:right w:val="nil"/>
                <w:between w:val="nil"/>
              </w:pBdr>
              <w:spacing w:after="0" w:line="265" w:lineRule="auto"/>
              <w:jc w:val="center"/>
              <w:rPr>
                <w:b/>
                <w:color w:val="000000"/>
                <w:sz w:val="24"/>
              </w:rPr>
            </w:pPr>
            <w:r w:rsidRPr="00432D2C">
              <w:rPr>
                <w:rFonts w:ascii="Times New Roman" w:eastAsia="Times New Roman" w:hAnsi="Times New Roman"/>
                <w:b/>
                <w:color w:val="000000"/>
                <w:sz w:val="24"/>
                <w:szCs w:val="24"/>
              </w:rPr>
              <w:t>в неделю</w:t>
            </w:r>
          </w:p>
        </w:tc>
        <w:tc>
          <w:tcPr>
            <w:tcW w:w="2835" w:type="dxa"/>
          </w:tcPr>
          <w:p w:rsidR="009B0A3F" w:rsidRPr="00432D2C" w:rsidRDefault="009B0A3F" w:rsidP="00432D2C">
            <w:pPr>
              <w:pBdr>
                <w:top w:val="nil"/>
                <w:left w:val="nil"/>
                <w:bottom w:val="nil"/>
                <w:right w:val="nil"/>
                <w:between w:val="nil"/>
              </w:pBdr>
              <w:spacing w:before="2"/>
              <w:jc w:val="center"/>
              <w:rPr>
                <w:b/>
                <w:color w:val="000000"/>
                <w:sz w:val="23"/>
                <w:szCs w:val="23"/>
              </w:rPr>
            </w:pPr>
          </w:p>
          <w:p w:rsidR="009B0A3F" w:rsidRPr="00432D2C" w:rsidRDefault="009B0A3F" w:rsidP="00432D2C">
            <w:pPr>
              <w:pBdr>
                <w:top w:val="nil"/>
                <w:left w:val="nil"/>
                <w:bottom w:val="nil"/>
                <w:right w:val="nil"/>
                <w:between w:val="nil"/>
              </w:pBdr>
              <w:jc w:val="center"/>
              <w:rPr>
                <w:b/>
                <w:color w:val="000000"/>
                <w:sz w:val="24"/>
              </w:rPr>
            </w:pPr>
            <w:r w:rsidRPr="00432D2C">
              <w:rPr>
                <w:rFonts w:ascii="Times New Roman" w:eastAsia="Times New Roman" w:hAnsi="Times New Roman"/>
                <w:b/>
                <w:color w:val="000000"/>
                <w:sz w:val="24"/>
                <w:szCs w:val="24"/>
              </w:rPr>
              <w:t>Ответственные</w:t>
            </w:r>
          </w:p>
        </w:tc>
      </w:tr>
      <w:tr w:rsidR="009B0A3F" w:rsidRPr="00B00F9A" w:rsidTr="00432D2C">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Олимпийская зачетка</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Pr="00B00F9A" w:rsidRDefault="009B0A3F" w:rsidP="00432D2C">
            <w:pPr>
              <w:pBdr>
                <w:top w:val="nil"/>
                <w:left w:val="nil"/>
                <w:bottom w:val="nil"/>
                <w:right w:val="nil"/>
                <w:between w:val="nil"/>
              </w:pBdr>
              <w:spacing w:line="256" w:lineRule="auto"/>
              <w:rPr>
                <w:color w:val="000000"/>
                <w:sz w:val="24"/>
              </w:rPr>
            </w:pPr>
            <w:r w:rsidRPr="00B00F9A">
              <w:rPr>
                <w:rFonts w:ascii="Times New Roman" w:eastAsia="Times New Roman" w:hAnsi="Times New Roman"/>
                <w:color w:val="000000"/>
                <w:sz w:val="24"/>
                <w:szCs w:val="24"/>
              </w:rPr>
              <w:t xml:space="preserve">Зам. дир. </w:t>
            </w:r>
            <w:r w:rsidR="00432D2C">
              <w:rPr>
                <w:rFonts w:ascii="Times New Roman" w:eastAsia="Times New Roman" w:hAnsi="Times New Roman"/>
                <w:color w:val="000000"/>
                <w:sz w:val="24"/>
                <w:szCs w:val="24"/>
              </w:rPr>
              <w:t>ВР</w:t>
            </w:r>
          </w:p>
        </w:tc>
      </w:tr>
      <w:tr w:rsidR="009B0A3F" w:rsidTr="00432D2C">
        <w:trPr>
          <w:cantSplit/>
          <w:trHeight w:val="277"/>
          <w:tblHeader/>
        </w:trPr>
        <w:tc>
          <w:tcPr>
            <w:tcW w:w="3850" w:type="dxa"/>
            <w:gridSpan w:val="2"/>
          </w:tcPr>
          <w:p w:rsidR="009B0A3F" w:rsidRDefault="009B0A3F" w:rsidP="009B0A3F">
            <w:pPr>
              <w:pBdr>
                <w:top w:val="nil"/>
                <w:left w:val="nil"/>
                <w:bottom w:val="nil"/>
                <w:right w:val="nil"/>
                <w:between w:val="nil"/>
              </w:pBdr>
              <w:spacing w:line="258" w:lineRule="auto"/>
              <w:rPr>
                <w:color w:val="000000"/>
                <w:sz w:val="24"/>
              </w:rPr>
            </w:pPr>
            <w:r>
              <w:rPr>
                <w:rFonts w:ascii="Times New Roman" w:eastAsia="Times New Roman" w:hAnsi="Times New Roman"/>
                <w:color w:val="000000"/>
                <w:sz w:val="24"/>
                <w:szCs w:val="24"/>
              </w:rPr>
              <w:t>Страницы истории</w:t>
            </w:r>
          </w:p>
        </w:tc>
        <w:tc>
          <w:tcPr>
            <w:tcW w:w="1396" w:type="dxa"/>
            <w:gridSpan w:val="3"/>
          </w:tcPr>
          <w:p w:rsidR="009B0A3F" w:rsidRDefault="009B0A3F" w:rsidP="009B0A3F">
            <w:pPr>
              <w:pBdr>
                <w:top w:val="nil"/>
                <w:left w:val="nil"/>
                <w:bottom w:val="nil"/>
                <w:right w:val="nil"/>
                <w:between w:val="nil"/>
              </w:pBdr>
              <w:spacing w:line="258"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8"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8" w:lineRule="auto"/>
              <w:rPr>
                <w:color w:val="000000"/>
                <w:sz w:val="24"/>
              </w:rPr>
            </w:pPr>
            <w:r>
              <w:rPr>
                <w:rFonts w:ascii="Times New Roman" w:eastAsia="Times New Roman" w:hAnsi="Times New Roman"/>
                <w:color w:val="000000"/>
                <w:sz w:val="24"/>
                <w:szCs w:val="24"/>
              </w:rPr>
              <w:t>Учитель истории</w:t>
            </w:r>
          </w:p>
        </w:tc>
      </w:tr>
      <w:tr w:rsidR="009B0A3F" w:rsidTr="00432D2C">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Наследственность и изменчивость</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биологии</w:t>
            </w:r>
          </w:p>
        </w:tc>
      </w:tr>
      <w:tr w:rsidR="009B0A3F" w:rsidTr="00432D2C">
        <w:trPr>
          <w:cantSplit/>
          <w:trHeight w:val="275"/>
          <w:tblHeader/>
        </w:trPr>
        <w:tc>
          <w:tcPr>
            <w:tcW w:w="3850" w:type="dxa"/>
            <w:gridSpan w:val="2"/>
          </w:tcPr>
          <w:p w:rsidR="009B0A3F" w:rsidRPr="00B00F9A" w:rsidRDefault="009B0A3F" w:rsidP="009B0A3F">
            <w:pPr>
              <w:pBdr>
                <w:top w:val="nil"/>
                <w:left w:val="nil"/>
                <w:bottom w:val="nil"/>
                <w:right w:val="nil"/>
                <w:between w:val="nil"/>
              </w:pBdr>
              <w:spacing w:line="256" w:lineRule="auto"/>
              <w:rPr>
                <w:color w:val="000000"/>
                <w:sz w:val="24"/>
              </w:rPr>
            </w:pPr>
            <w:r w:rsidRPr="00B00F9A">
              <w:rPr>
                <w:rFonts w:ascii="Times New Roman" w:eastAsia="Times New Roman" w:hAnsi="Times New Roman"/>
                <w:color w:val="000000"/>
                <w:sz w:val="24"/>
                <w:szCs w:val="24"/>
              </w:rPr>
              <w:t>Создание сайтов и веб-дизайн</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информатики</w:t>
            </w:r>
          </w:p>
        </w:tc>
      </w:tr>
      <w:tr w:rsidR="009B0A3F" w:rsidTr="00432D2C">
        <w:trPr>
          <w:cantSplit/>
          <w:trHeight w:val="534"/>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Финансовая грамотность</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математики</w:t>
            </w:r>
          </w:p>
        </w:tc>
      </w:tr>
      <w:tr w:rsidR="009B0A3F" w:rsidTr="00432D2C">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Математиче</w:t>
            </w:r>
            <w:r w:rsidR="00432D2C">
              <w:rPr>
                <w:rFonts w:ascii="Times New Roman" w:eastAsia="Times New Roman" w:hAnsi="Times New Roman"/>
                <w:color w:val="000000"/>
                <w:sz w:val="24"/>
                <w:szCs w:val="24"/>
              </w:rPr>
              <w:t>с</w:t>
            </w:r>
            <w:r>
              <w:rPr>
                <w:rFonts w:ascii="Times New Roman" w:eastAsia="Times New Roman" w:hAnsi="Times New Roman"/>
                <w:color w:val="000000"/>
                <w:sz w:val="24"/>
                <w:szCs w:val="24"/>
              </w:rPr>
              <w:t>кая грамотность</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математики</w:t>
            </w:r>
          </w:p>
        </w:tc>
      </w:tr>
      <w:tr w:rsidR="009B0A3F" w:rsidTr="00432D2C">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Математическое моделирование</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математики</w:t>
            </w:r>
          </w:p>
        </w:tc>
      </w:tr>
      <w:tr w:rsidR="009B0A3F" w:rsidRPr="00B00F9A" w:rsidTr="00432D2C">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Азы журналистики</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Pr="00B00F9A" w:rsidRDefault="009B0A3F" w:rsidP="009B0A3F">
            <w:pPr>
              <w:pBdr>
                <w:top w:val="nil"/>
                <w:left w:val="nil"/>
                <w:bottom w:val="nil"/>
                <w:right w:val="nil"/>
                <w:between w:val="nil"/>
              </w:pBdr>
              <w:spacing w:line="256" w:lineRule="auto"/>
              <w:rPr>
                <w:color w:val="000000"/>
                <w:sz w:val="24"/>
              </w:rPr>
            </w:pPr>
            <w:r w:rsidRPr="00B00F9A">
              <w:rPr>
                <w:rFonts w:ascii="Times New Roman" w:eastAsia="Times New Roman" w:hAnsi="Times New Roman"/>
                <w:color w:val="000000"/>
                <w:sz w:val="24"/>
                <w:szCs w:val="24"/>
              </w:rPr>
              <w:t>Учитель русского языка и литературы</w:t>
            </w:r>
          </w:p>
        </w:tc>
      </w:tr>
      <w:tr w:rsidR="009B0A3F" w:rsidTr="00432D2C">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Гражданин. Общество. Право</w:t>
            </w:r>
          </w:p>
        </w:tc>
        <w:tc>
          <w:tcPr>
            <w:tcW w:w="1396" w:type="dxa"/>
            <w:gridSpan w:val="3"/>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1</w:t>
            </w:r>
          </w:p>
        </w:tc>
        <w:tc>
          <w:tcPr>
            <w:tcW w:w="2835" w:type="dxa"/>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обществознания</w:t>
            </w:r>
          </w:p>
        </w:tc>
      </w:tr>
      <w:tr w:rsidR="009B0A3F" w:rsidTr="00432D2C">
        <w:trPr>
          <w:cantSplit/>
          <w:trHeight w:val="827"/>
          <w:tblHeader/>
        </w:trPr>
        <w:tc>
          <w:tcPr>
            <w:tcW w:w="10349" w:type="dxa"/>
            <w:gridSpan w:val="7"/>
            <w:shd w:val="clear" w:color="auto" w:fill="FFFFFF" w:themeFill="background1"/>
          </w:tcPr>
          <w:p w:rsidR="009B0A3F" w:rsidRDefault="009B0A3F" w:rsidP="009B0A3F">
            <w:pPr>
              <w:pBdr>
                <w:top w:val="nil"/>
                <w:left w:val="nil"/>
                <w:bottom w:val="nil"/>
                <w:right w:val="nil"/>
                <w:between w:val="nil"/>
              </w:pBdr>
              <w:spacing w:line="267" w:lineRule="auto"/>
              <w:ind w:right="2491"/>
              <w:jc w:val="center"/>
              <w:rPr>
                <w:b/>
                <w:color w:val="000000"/>
                <w:sz w:val="24"/>
              </w:rPr>
            </w:pPr>
            <w:r>
              <w:rPr>
                <w:rFonts w:ascii="Times New Roman" w:eastAsia="Times New Roman" w:hAnsi="Times New Roman"/>
                <w:b/>
                <w:color w:val="000000"/>
                <w:sz w:val="24"/>
                <w:szCs w:val="24"/>
              </w:rPr>
              <w:t xml:space="preserve">                           Самоуправление</w:t>
            </w:r>
          </w:p>
        </w:tc>
      </w:tr>
      <w:tr w:rsidR="009B0A3F" w:rsidTr="00432D2C">
        <w:trPr>
          <w:cantSplit/>
          <w:trHeight w:val="829"/>
          <w:tblHeader/>
        </w:trPr>
        <w:tc>
          <w:tcPr>
            <w:tcW w:w="3850" w:type="dxa"/>
            <w:gridSpan w:val="2"/>
          </w:tcPr>
          <w:p w:rsidR="009B0A3F" w:rsidRPr="00432D2C" w:rsidRDefault="009B0A3F" w:rsidP="00432D2C">
            <w:pPr>
              <w:pBdr>
                <w:top w:val="nil"/>
                <w:left w:val="nil"/>
                <w:bottom w:val="nil"/>
                <w:right w:val="nil"/>
                <w:between w:val="nil"/>
              </w:pBdr>
              <w:spacing w:before="4"/>
              <w:jc w:val="center"/>
              <w:rPr>
                <w:b/>
                <w:color w:val="000000"/>
                <w:sz w:val="23"/>
                <w:szCs w:val="23"/>
              </w:rPr>
            </w:pPr>
          </w:p>
          <w:p w:rsidR="009B0A3F" w:rsidRPr="00432D2C" w:rsidRDefault="009B0A3F" w:rsidP="00432D2C">
            <w:pPr>
              <w:pBdr>
                <w:top w:val="nil"/>
                <w:left w:val="nil"/>
                <w:bottom w:val="nil"/>
                <w:right w:val="nil"/>
                <w:between w:val="nil"/>
              </w:pBdr>
              <w:spacing w:before="1"/>
              <w:jc w:val="center"/>
              <w:rPr>
                <w:b/>
                <w:color w:val="000000"/>
                <w:sz w:val="24"/>
              </w:rPr>
            </w:pPr>
            <w:r w:rsidRPr="00432D2C">
              <w:rPr>
                <w:rFonts w:ascii="Times New Roman" w:eastAsia="Times New Roman" w:hAnsi="Times New Roman"/>
                <w:b/>
                <w:color w:val="000000"/>
                <w:sz w:val="24"/>
                <w:szCs w:val="24"/>
              </w:rPr>
              <w:t>Дела, события, мероприятия</w:t>
            </w:r>
          </w:p>
        </w:tc>
        <w:tc>
          <w:tcPr>
            <w:tcW w:w="1254" w:type="dxa"/>
            <w:gridSpan w:val="2"/>
          </w:tcPr>
          <w:p w:rsidR="009B0A3F" w:rsidRPr="00432D2C" w:rsidRDefault="009B0A3F" w:rsidP="00432D2C">
            <w:pPr>
              <w:pBdr>
                <w:top w:val="nil"/>
                <w:left w:val="nil"/>
                <w:bottom w:val="nil"/>
                <w:right w:val="nil"/>
                <w:between w:val="nil"/>
              </w:pBdr>
              <w:spacing w:before="4"/>
              <w:jc w:val="center"/>
              <w:rPr>
                <w:b/>
                <w:color w:val="000000"/>
                <w:sz w:val="23"/>
                <w:szCs w:val="23"/>
              </w:rPr>
            </w:pPr>
          </w:p>
          <w:p w:rsidR="009B0A3F" w:rsidRPr="00432D2C" w:rsidRDefault="009B0A3F" w:rsidP="00432D2C">
            <w:pPr>
              <w:pBdr>
                <w:top w:val="nil"/>
                <w:left w:val="nil"/>
                <w:bottom w:val="nil"/>
                <w:right w:val="nil"/>
                <w:between w:val="nil"/>
              </w:pBdr>
              <w:spacing w:before="1"/>
              <w:ind w:right="186"/>
              <w:jc w:val="center"/>
              <w:rPr>
                <w:b/>
                <w:color w:val="000000"/>
                <w:sz w:val="24"/>
              </w:rPr>
            </w:pPr>
            <w:r w:rsidRPr="00432D2C">
              <w:rPr>
                <w:rFonts w:ascii="Times New Roman" w:eastAsia="Times New Roman" w:hAnsi="Times New Roman"/>
                <w:b/>
                <w:color w:val="000000"/>
                <w:sz w:val="24"/>
                <w:szCs w:val="24"/>
              </w:rPr>
              <w:t>Классы</w:t>
            </w:r>
          </w:p>
        </w:tc>
        <w:tc>
          <w:tcPr>
            <w:tcW w:w="2410" w:type="dxa"/>
            <w:gridSpan w:val="2"/>
          </w:tcPr>
          <w:p w:rsidR="009B0A3F" w:rsidRPr="00432D2C" w:rsidRDefault="009B0A3F" w:rsidP="00432D2C">
            <w:pPr>
              <w:pBdr>
                <w:top w:val="nil"/>
                <w:left w:val="nil"/>
                <w:bottom w:val="nil"/>
                <w:right w:val="nil"/>
                <w:between w:val="nil"/>
              </w:pBdr>
              <w:spacing w:after="0"/>
              <w:ind w:right="284"/>
              <w:jc w:val="center"/>
              <w:rPr>
                <w:b/>
                <w:color w:val="000000"/>
              </w:rPr>
            </w:pPr>
            <w:r w:rsidRPr="00432D2C">
              <w:rPr>
                <w:rFonts w:ascii="Times New Roman" w:eastAsia="Times New Roman" w:hAnsi="Times New Roman"/>
                <w:b/>
                <w:color w:val="000000"/>
              </w:rPr>
              <w:t>Ориентировочное время</w:t>
            </w:r>
          </w:p>
          <w:p w:rsidR="009B0A3F" w:rsidRPr="00432D2C" w:rsidRDefault="009B0A3F" w:rsidP="00432D2C">
            <w:pPr>
              <w:pBdr>
                <w:top w:val="nil"/>
                <w:left w:val="nil"/>
                <w:bottom w:val="nil"/>
                <w:right w:val="nil"/>
                <w:between w:val="nil"/>
              </w:pBdr>
              <w:spacing w:after="0" w:line="265" w:lineRule="auto"/>
              <w:ind w:right="285"/>
              <w:jc w:val="center"/>
              <w:rPr>
                <w:b/>
                <w:color w:val="000000"/>
                <w:sz w:val="24"/>
              </w:rPr>
            </w:pPr>
            <w:r w:rsidRPr="00432D2C">
              <w:rPr>
                <w:rFonts w:ascii="Times New Roman" w:eastAsia="Times New Roman" w:hAnsi="Times New Roman"/>
                <w:b/>
                <w:color w:val="000000"/>
              </w:rPr>
              <w:t>проведения</w:t>
            </w:r>
          </w:p>
        </w:tc>
        <w:tc>
          <w:tcPr>
            <w:tcW w:w="2835" w:type="dxa"/>
          </w:tcPr>
          <w:p w:rsidR="009B0A3F" w:rsidRPr="00432D2C" w:rsidRDefault="009B0A3F" w:rsidP="00432D2C">
            <w:pPr>
              <w:pBdr>
                <w:top w:val="nil"/>
                <w:left w:val="nil"/>
                <w:bottom w:val="nil"/>
                <w:right w:val="nil"/>
                <w:between w:val="nil"/>
              </w:pBdr>
              <w:spacing w:before="4"/>
              <w:jc w:val="center"/>
              <w:rPr>
                <w:b/>
                <w:color w:val="000000"/>
                <w:sz w:val="23"/>
                <w:szCs w:val="23"/>
              </w:rPr>
            </w:pPr>
          </w:p>
          <w:p w:rsidR="009B0A3F" w:rsidRPr="00432D2C" w:rsidRDefault="009B0A3F" w:rsidP="00432D2C">
            <w:pPr>
              <w:pBdr>
                <w:top w:val="nil"/>
                <w:left w:val="nil"/>
                <w:bottom w:val="nil"/>
                <w:right w:val="nil"/>
                <w:between w:val="nil"/>
              </w:pBdr>
              <w:spacing w:before="1"/>
              <w:jc w:val="center"/>
              <w:rPr>
                <w:b/>
                <w:color w:val="000000"/>
                <w:sz w:val="24"/>
              </w:rPr>
            </w:pPr>
            <w:r w:rsidRPr="00432D2C">
              <w:rPr>
                <w:rFonts w:ascii="Times New Roman" w:eastAsia="Times New Roman" w:hAnsi="Times New Roman"/>
                <w:b/>
                <w:color w:val="000000"/>
                <w:sz w:val="24"/>
                <w:szCs w:val="24"/>
              </w:rPr>
              <w:t>Ответственные</w:t>
            </w:r>
          </w:p>
        </w:tc>
      </w:tr>
      <w:tr w:rsidR="009B0A3F" w:rsidTr="00432D2C">
        <w:trPr>
          <w:cantSplit/>
          <w:trHeight w:val="551"/>
          <w:tblHeader/>
        </w:trPr>
        <w:tc>
          <w:tcPr>
            <w:tcW w:w="3850" w:type="dxa"/>
            <w:gridSpan w:val="2"/>
          </w:tcPr>
          <w:p w:rsidR="009B0A3F" w:rsidRPr="00B00F9A" w:rsidRDefault="009B0A3F" w:rsidP="00432D2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Выборы лидеров, активов  классов,</w:t>
            </w:r>
          </w:p>
          <w:p w:rsidR="009B0A3F" w:rsidRPr="00B00F9A" w:rsidRDefault="009B0A3F" w:rsidP="00432D2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распределение обязанностей.</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сентябрь</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9B0A3F" w:rsidTr="00432D2C">
        <w:trPr>
          <w:cantSplit/>
          <w:trHeight w:val="1379"/>
          <w:tblHeader/>
        </w:trPr>
        <w:tc>
          <w:tcPr>
            <w:tcW w:w="3850" w:type="dxa"/>
            <w:gridSpan w:val="2"/>
          </w:tcPr>
          <w:p w:rsidR="009B0A3F" w:rsidRPr="00B00F9A" w:rsidRDefault="009B0A3F" w:rsidP="00432D2C">
            <w:pPr>
              <w:pBdr>
                <w:top w:val="nil"/>
                <w:left w:val="nil"/>
                <w:bottom w:val="nil"/>
                <w:right w:val="nil"/>
                <w:between w:val="nil"/>
              </w:pBdr>
              <w:spacing w:after="0"/>
              <w:ind w:right="98"/>
              <w:rPr>
                <w:color w:val="000000"/>
                <w:sz w:val="24"/>
              </w:rPr>
            </w:pPr>
            <w:r w:rsidRPr="00B00F9A">
              <w:rPr>
                <w:rFonts w:ascii="Times New Roman" w:eastAsia="Times New Roman" w:hAnsi="Times New Roman"/>
                <w:color w:val="000000"/>
                <w:sz w:val="24"/>
                <w:szCs w:val="24"/>
              </w:rPr>
              <w:lastRenderedPageBreak/>
              <w:t>Общешкольное выборное собрание учащихся: выдвижение кандидатур от классов в школьное ученическое самоуправление ,</w:t>
            </w:r>
          </w:p>
          <w:p w:rsidR="009B0A3F" w:rsidRDefault="009B0A3F" w:rsidP="00432D2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голосование и т.п.</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сентябрь</w:t>
            </w:r>
          </w:p>
        </w:tc>
        <w:tc>
          <w:tcPr>
            <w:tcW w:w="2835" w:type="dxa"/>
          </w:tcPr>
          <w:p w:rsidR="009B0A3F" w:rsidRDefault="009B0A3F" w:rsidP="009B0A3F">
            <w:pPr>
              <w:pBdr>
                <w:top w:val="nil"/>
                <w:left w:val="nil"/>
                <w:bottom w:val="nil"/>
                <w:right w:val="nil"/>
                <w:between w:val="nil"/>
              </w:pBdr>
              <w:ind w:right="102"/>
              <w:rPr>
                <w:color w:val="000000"/>
                <w:sz w:val="24"/>
              </w:rPr>
            </w:pPr>
            <w:r>
              <w:rPr>
                <w:rFonts w:ascii="Times New Roman" w:eastAsia="Times New Roman" w:hAnsi="Times New Roman"/>
                <w:color w:val="000000"/>
                <w:sz w:val="24"/>
                <w:szCs w:val="24"/>
              </w:rPr>
              <w:t>Заместитель директора по ВР</w:t>
            </w:r>
          </w:p>
        </w:tc>
      </w:tr>
      <w:tr w:rsidR="009B0A3F" w:rsidTr="00432D2C">
        <w:trPr>
          <w:cantSplit/>
          <w:trHeight w:val="551"/>
          <w:tblHeader/>
        </w:trPr>
        <w:tc>
          <w:tcPr>
            <w:tcW w:w="3850" w:type="dxa"/>
            <w:gridSpan w:val="2"/>
          </w:tcPr>
          <w:p w:rsidR="009B0A3F" w:rsidRPr="00B00F9A" w:rsidRDefault="009B0A3F" w:rsidP="00432D2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Работа в соответствии с</w:t>
            </w:r>
          </w:p>
          <w:p w:rsidR="009B0A3F" w:rsidRPr="00B00F9A" w:rsidRDefault="009B0A3F" w:rsidP="009B0A3F">
            <w:pPr>
              <w:pBdr>
                <w:top w:val="nil"/>
                <w:left w:val="nil"/>
                <w:bottom w:val="nil"/>
                <w:right w:val="nil"/>
                <w:between w:val="nil"/>
              </w:pBdr>
              <w:spacing w:line="265" w:lineRule="auto"/>
              <w:rPr>
                <w:color w:val="000000"/>
                <w:sz w:val="24"/>
              </w:rPr>
            </w:pPr>
            <w:r w:rsidRPr="00B00F9A">
              <w:rPr>
                <w:rFonts w:ascii="Times New Roman" w:eastAsia="Times New Roman" w:hAnsi="Times New Roman"/>
                <w:color w:val="000000"/>
                <w:sz w:val="24"/>
                <w:szCs w:val="24"/>
              </w:rPr>
              <w:t>обязанностями</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9B0A3F" w:rsidTr="00432D2C">
        <w:trPr>
          <w:cantSplit/>
          <w:trHeight w:val="551"/>
          <w:tblHeader/>
        </w:trPr>
        <w:tc>
          <w:tcPr>
            <w:tcW w:w="3850" w:type="dxa"/>
            <w:gridSpan w:val="2"/>
          </w:tcPr>
          <w:p w:rsidR="009B0A3F" w:rsidRPr="00B00F9A" w:rsidRDefault="009B0A3F" w:rsidP="00432D2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Отчет перед классом о</w:t>
            </w:r>
          </w:p>
          <w:p w:rsidR="009B0A3F" w:rsidRPr="00B00F9A" w:rsidRDefault="009B0A3F" w:rsidP="00432D2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проведенной работе</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май</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9B0A3F" w:rsidTr="00432D2C">
        <w:trPr>
          <w:cantSplit/>
          <w:trHeight w:val="553"/>
          <w:tblHeader/>
        </w:trPr>
        <w:tc>
          <w:tcPr>
            <w:tcW w:w="3850" w:type="dxa"/>
            <w:gridSpan w:val="2"/>
          </w:tcPr>
          <w:p w:rsidR="009B0A3F" w:rsidRPr="00B00F9A" w:rsidRDefault="009B0A3F" w:rsidP="00DE14EF">
            <w:pPr>
              <w:pBdr>
                <w:top w:val="nil"/>
                <w:left w:val="nil"/>
                <w:bottom w:val="nil"/>
                <w:right w:val="nil"/>
                <w:between w:val="nil"/>
              </w:pBdr>
              <w:spacing w:after="0" w:line="269" w:lineRule="auto"/>
              <w:rPr>
                <w:color w:val="000000"/>
                <w:sz w:val="24"/>
              </w:rPr>
            </w:pPr>
            <w:r w:rsidRPr="00B00F9A">
              <w:rPr>
                <w:rFonts w:ascii="Times New Roman" w:eastAsia="Times New Roman" w:hAnsi="Times New Roman"/>
                <w:color w:val="000000"/>
                <w:sz w:val="24"/>
                <w:szCs w:val="24"/>
              </w:rPr>
              <w:t>Рейд  по проверке внешнего</w:t>
            </w:r>
          </w:p>
          <w:p w:rsidR="009B0A3F" w:rsidRPr="00B00F9A" w:rsidRDefault="009B0A3F" w:rsidP="00DE14EF">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 xml:space="preserve">вида обучающихся </w:t>
            </w:r>
          </w:p>
        </w:tc>
        <w:tc>
          <w:tcPr>
            <w:tcW w:w="1254" w:type="dxa"/>
            <w:gridSpan w:val="2"/>
          </w:tcPr>
          <w:p w:rsidR="009B0A3F" w:rsidRDefault="009B0A3F" w:rsidP="009B0A3F">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DE14EF">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Заместитель директора поВР</w:t>
            </w:r>
          </w:p>
        </w:tc>
      </w:tr>
      <w:tr w:rsidR="009B0A3F" w:rsidTr="00432D2C">
        <w:trPr>
          <w:cantSplit/>
          <w:trHeight w:val="1655"/>
          <w:tblHeader/>
        </w:trPr>
        <w:tc>
          <w:tcPr>
            <w:tcW w:w="3850" w:type="dxa"/>
            <w:gridSpan w:val="2"/>
          </w:tcPr>
          <w:p w:rsidR="009B0A3F" w:rsidRDefault="009B0A3F" w:rsidP="00432D2C">
            <w:pPr>
              <w:pBdr>
                <w:top w:val="nil"/>
                <w:left w:val="nil"/>
                <w:bottom w:val="nil"/>
                <w:right w:val="nil"/>
                <w:between w:val="nil"/>
              </w:pBdr>
              <w:ind w:right="169"/>
              <w:rPr>
                <w:color w:val="000000"/>
                <w:sz w:val="24"/>
              </w:rPr>
            </w:pPr>
            <w:r w:rsidRPr="00B00F9A">
              <w:rPr>
                <w:rFonts w:ascii="Times New Roman" w:eastAsia="Times New Roman" w:hAnsi="Times New Roman"/>
                <w:color w:val="000000"/>
                <w:sz w:val="24"/>
                <w:szCs w:val="24"/>
              </w:rPr>
              <w:t xml:space="preserve">Общешкольное отчетное собрание учащихся: отчеты членов школьного ученического самоуправления о проделанной работе. </w:t>
            </w:r>
            <w:r>
              <w:rPr>
                <w:rFonts w:ascii="Times New Roman" w:eastAsia="Times New Roman" w:hAnsi="Times New Roman"/>
                <w:color w:val="000000"/>
                <w:sz w:val="24"/>
                <w:szCs w:val="24"/>
              </w:rPr>
              <w:t>Подведение итогов работыза год</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май</w:t>
            </w:r>
          </w:p>
        </w:tc>
        <w:tc>
          <w:tcPr>
            <w:tcW w:w="2835" w:type="dxa"/>
          </w:tcPr>
          <w:p w:rsidR="009B0A3F" w:rsidRDefault="009B0A3F" w:rsidP="009B0A3F">
            <w:pPr>
              <w:pBdr>
                <w:top w:val="nil"/>
                <w:left w:val="nil"/>
                <w:bottom w:val="nil"/>
                <w:right w:val="nil"/>
                <w:between w:val="nil"/>
              </w:pBdr>
              <w:ind w:right="84"/>
              <w:rPr>
                <w:color w:val="000000"/>
                <w:sz w:val="24"/>
              </w:rPr>
            </w:pPr>
            <w:r>
              <w:rPr>
                <w:rFonts w:ascii="Times New Roman" w:eastAsia="Times New Roman" w:hAnsi="Times New Roman"/>
                <w:color w:val="000000"/>
                <w:sz w:val="24"/>
                <w:szCs w:val="24"/>
              </w:rPr>
              <w:t>Заместитель директора по ВР</w:t>
            </w:r>
          </w:p>
        </w:tc>
      </w:tr>
      <w:tr w:rsidR="009B0A3F" w:rsidTr="00432D2C">
        <w:trPr>
          <w:cantSplit/>
          <w:trHeight w:val="827"/>
          <w:tblHeader/>
        </w:trPr>
        <w:tc>
          <w:tcPr>
            <w:tcW w:w="10349" w:type="dxa"/>
            <w:gridSpan w:val="7"/>
            <w:shd w:val="clear" w:color="auto" w:fill="FFFFFF" w:themeFill="background1"/>
          </w:tcPr>
          <w:p w:rsidR="009B0A3F" w:rsidRDefault="009B0A3F" w:rsidP="009B0A3F">
            <w:pPr>
              <w:pBdr>
                <w:top w:val="nil"/>
                <w:left w:val="nil"/>
                <w:bottom w:val="nil"/>
                <w:right w:val="nil"/>
                <w:between w:val="nil"/>
              </w:pBdr>
              <w:spacing w:before="2"/>
              <w:rPr>
                <w:color w:val="000000"/>
                <w:sz w:val="23"/>
                <w:szCs w:val="23"/>
              </w:rPr>
            </w:pPr>
          </w:p>
          <w:p w:rsidR="009B0A3F" w:rsidRDefault="009B0A3F" w:rsidP="009B0A3F">
            <w:pPr>
              <w:pBdr>
                <w:top w:val="nil"/>
                <w:left w:val="nil"/>
                <w:bottom w:val="nil"/>
                <w:right w:val="nil"/>
                <w:between w:val="nil"/>
              </w:pBdr>
              <w:ind w:right="2491"/>
              <w:jc w:val="center"/>
              <w:rPr>
                <w:b/>
                <w:color w:val="000000"/>
                <w:sz w:val="24"/>
              </w:rPr>
            </w:pPr>
            <w:r w:rsidRPr="00432D2C">
              <w:rPr>
                <w:rFonts w:ascii="Times New Roman" w:eastAsia="Times New Roman" w:hAnsi="Times New Roman"/>
                <w:b/>
                <w:color w:val="000000"/>
                <w:sz w:val="24"/>
                <w:szCs w:val="24"/>
                <w:shd w:val="clear" w:color="auto" w:fill="FFFFFF" w:themeFill="background1"/>
              </w:rPr>
              <w:t xml:space="preserve">                          Профориентация</w:t>
            </w:r>
          </w:p>
        </w:tc>
      </w:tr>
      <w:tr w:rsidR="005C1A4C" w:rsidTr="00004102">
        <w:trPr>
          <w:cantSplit/>
          <w:trHeight w:val="1146"/>
          <w:tblHeader/>
        </w:trPr>
        <w:tc>
          <w:tcPr>
            <w:tcW w:w="3850" w:type="dxa"/>
            <w:gridSpan w:val="2"/>
          </w:tcPr>
          <w:p w:rsidR="005C1A4C" w:rsidRPr="00432D2C" w:rsidRDefault="005C1A4C" w:rsidP="00432D2C">
            <w:pPr>
              <w:pBdr>
                <w:top w:val="nil"/>
                <w:left w:val="nil"/>
                <w:bottom w:val="nil"/>
                <w:right w:val="nil"/>
                <w:between w:val="nil"/>
              </w:pBdr>
              <w:spacing w:after="0"/>
              <w:jc w:val="center"/>
              <w:rPr>
                <w:b/>
                <w:color w:val="000000"/>
                <w:sz w:val="23"/>
                <w:szCs w:val="23"/>
              </w:rPr>
            </w:pPr>
          </w:p>
          <w:p w:rsidR="005C1A4C" w:rsidRPr="00432D2C" w:rsidRDefault="005C1A4C" w:rsidP="00432D2C">
            <w:pPr>
              <w:pBdr>
                <w:top w:val="nil"/>
                <w:left w:val="nil"/>
                <w:bottom w:val="nil"/>
                <w:right w:val="nil"/>
                <w:between w:val="nil"/>
              </w:pBdr>
              <w:spacing w:after="0" w:line="265" w:lineRule="auto"/>
              <w:jc w:val="center"/>
              <w:rPr>
                <w:b/>
                <w:color w:val="000000"/>
                <w:sz w:val="24"/>
              </w:rPr>
            </w:pPr>
            <w:r w:rsidRPr="00432D2C">
              <w:rPr>
                <w:rFonts w:ascii="Times New Roman" w:eastAsia="Times New Roman" w:hAnsi="Times New Roman"/>
                <w:b/>
                <w:color w:val="000000"/>
                <w:sz w:val="24"/>
                <w:szCs w:val="24"/>
              </w:rPr>
              <w:t>Дела, события, мероприятия</w:t>
            </w:r>
          </w:p>
        </w:tc>
        <w:tc>
          <w:tcPr>
            <w:tcW w:w="1191" w:type="dxa"/>
          </w:tcPr>
          <w:p w:rsidR="005C1A4C" w:rsidRPr="00432D2C" w:rsidRDefault="005C1A4C" w:rsidP="00432D2C">
            <w:pPr>
              <w:pBdr>
                <w:top w:val="nil"/>
                <w:left w:val="nil"/>
                <w:bottom w:val="nil"/>
                <w:right w:val="nil"/>
                <w:between w:val="nil"/>
              </w:pBdr>
              <w:spacing w:after="0"/>
              <w:jc w:val="center"/>
              <w:rPr>
                <w:b/>
                <w:color w:val="000000"/>
                <w:sz w:val="23"/>
                <w:szCs w:val="23"/>
              </w:rPr>
            </w:pPr>
          </w:p>
          <w:p w:rsidR="005C1A4C" w:rsidRPr="00432D2C" w:rsidRDefault="005C1A4C" w:rsidP="00432D2C">
            <w:pPr>
              <w:pBdr>
                <w:top w:val="nil"/>
                <w:left w:val="nil"/>
                <w:bottom w:val="nil"/>
                <w:right w:val="nil"/>
                <w:between w:val="nil"/>
              </w:pBdr>
              <w:spacing w:after="0" w:line="265" w:lineRule="auto"/>
              <w:jc w:val="center"/>
              <w:rPr>
                <w:b/>
                <w:color w:val="000000"/>
                <w:sz w:val="24"/>
              </w:rPr>
            </w:pPr>
            <w:r w:rsidRPr="00432D2C">
              <w:rPr>
                <w:rFonts w:ascii="Times New Roman" w:eastAsia="Times New Roman" w:hAnsi="Times New Roman"/>
                <w:b/>
                <w:color w:val="000000"/>
                <w:sz w:val="24"/>
                <w:szCs w:val="24"/>
              </w:rPr>
              <w:t>Классы</w:t>
            </w:r>
          </w:p>
        </w:tc>
        <w:tc>
          <w:tcPr>
            <w:tcW w:w="2473" w:type="dxa"/>
            <w:gridSpan w:val="3"/>
          </w:tcPr>
          <w:p w:rsidR="005C1A4C" w:rsidRPr="00432D2C" w:rsidRDefault="005C1A4C" w:rsidP="00432D2C">
            <w:pPr>
              <w:pBdr>
                <w:top w:val="nil"/>
                <w:left w:val="nil"/>
                <w:bottom w:val="nil"/>
                <w:right w:val="nil"/>
                <w:between w:val="nil"/>
              </w:pBdr>
              <w:spacing w:after="0" w:line="267" w:lineRule="auto"/>
              <w:jc w:val="center"/>
              <w:rPr>
                <w:b/>
                <w:color w:val="000000"/>
                <w:sz w:val="24"/>
              </w:rPr>
            </w:pPr>
            <w:r w:rsidRPr="00432D2C">
              <w:rPr>
                <w:rFonts w:ascii="Times New Roman" w:eastAsia="Times New Roman" w:hAnsi="Times New Roman"/>
                <w:b/>
                <w:color w:val="000000"/>
                <w:sz w:val="24"/>
                <w:szCs w:val="24"/>
              </w:rPr>
              <w:t>Ориентировочное</w:t>
            </w:r>
          </w:p>
          <w:p w:rsidR="005C1A4C" w:rsidRPr="00432D2C" w:rsidRDefault="005C1A4C" w:rsidP="00432D2C">
            <w:pPr>
              <w:pBdr>
                <w:top w:val="nil"/>
                <w:left w:val="nil"/>
                <w:bottom w:val="nil"/>
                <w:right w:val="nil"/>
                <w:between w:val="nil"/>
              </w:pBdr>
              <w:spacing w:after="0" w:line="265" w:lineRule="auto"/>
              <w:jc w:val="center"/>
              <w:rPr>
                <w:b/>
                <w:color w:val="000000"/>
                <w:sz w:val="24"/>
              </w:rPr>
            </w:pPr>
            <w:r w:rsidRPr="00432D2C">
              <w:rPr>
                <w:rFonts w:ascii="Times New Roman" w:eastAsia="Times New Roman" w:hAnsi="Times New Roman"/>
                <w:b/>
                <w:color w:val="000000"/>
                <w:sz w:val="24"/>
                <w:szCs w:val="24"/>
              </w:rPr>
              <w:t>время</w:t>
            </w:r>
          </w:p>
          <w:p w:rsidR="005C1A4C" w:rsidRPr="005C1A4C" w:rsidRDefault="005C1A4C" w:rsidP="005C1A4C">
            <w:pPr>
              <w:pBdr>
                <w:top w:val="nil"/>
                <w:left w:val="nil"/>
                <w:bottom w:val="nil"/>
                <w:right w:val="nil"/>
                <w:between w:val="nil"/>
              </w:pBdr>
              <w:spacing w:line="256" w:lineRule="auto"/>
              <w:jc w:val="center"/>
              <w:rPr>
                <w:b/>
                <w:color w:val="000000"/>
                <w:sz w:val="24"/>
              </w:rPr>
            </w:pPr>
            <w:r w:rsidRPr="005C1A4C">
              <w:rPr>
                <w:rFonts w:ascii="Times New Roman" w:eastAsia="Times New Roman" w:hAnsi="Times New Roman"/>
                <w:b/>
                <w:color w:val="000000"/>
                <w:sz w:val="24"/>
                <w:szCs w:val="24"/>
              </w:rPr>
              <w:t>проведения</w:t>
            </w:r>
          </w:p>
        </w:tc>
        <w:tc>
          <w:tcPr>
            <w:tcW w:w="2835" w:type="dxa"/>
          </w:tcPr>
          <w:p w:rsidR="005C1A4C" w:rsidRPr="00432D2C" w:rsidRDefault="005C1A4C" w:rsidP="00432D2C">
            <w:pPr>
              <w:pBdr>
                <w:top w:val="nil"/>
                <w:left w:val="nil"/>
                <w:bottom w:val="nil"/>
                <w:right w:val="nil"/>
                <w:between w:val="nil"/>
              </w:pBdr>
              <w:spacing w:after="0"/>
              <w:jc w:val="center"/>
              <w:rPr>
                <w:b/>
                <w:color w:val="000000"/>
                <w:sz w:val="23"/>
                <w:szCs w:val="23"/>
              </w:rPr>
            </w:pPr>
          </w:p>
          <w:p w:rsidR="005C1A4C" w:rsidRPr="00432D2C" w:rsidRDefault="005C1A4C" w:rsidP="00432D2C">
            <w:pPr>
              <w:pBdr>
                <w:top w:val="nil"/>
                <w:left w:val="nil"/>
                <w:bottom w:val="nil"/>
                <w:right w:val="nil"/>
                <w:between w:val="nil"/>
              </w:pBdr>
              <w:spacing w:after="0" w:line="265" w:lineRule="auto"/>
              <w:jc w:val="center"/>
              <w:rPr>
                <w:b/>
                <w:color w:val="000000"/>
                <w:sz w:val="24"/>
              </w:rPr>
            </w:pPr>
            <w:r w:rsidRPr="00432D2C">
              <w:rPr>
                <w:rFonts w:ascii="Times New Roman" w:eastAsia="Times New Roman" w:hAnsi="Times New Roman"/>
                <w:b/>
                <w:color w:val="000000"/>
                <w:sz w:val="24"/>
                <w:szCs w:val="24"/>
              </w:rPr>
              <w:t>Ответственные</w:t>
            </w:r>
          </w:p>
        </w:tc>
      </w:tr>
      <w:tr w:rsidR="009B0A3F" w:rsidRPr="00B00F9A" w:rsidTr="009B0A3F">
        <w:trPr>
          <w:cantSplit/>
          <w:trHeight w:val="1379"/>
          <w:tblHeader/>
        </w:trPr>
        <w:tc>
          <w:tcPr>
            <w:tcW w:w="3850" w:type="dxa"/>
            <w:gridSpan w:val="2"/>
          </w:tcPr>
          <w:p w:rsidR="009B0A3F" w:rsidRPr="00B00F9A" w:rsidRDefault="009B0A3F" w:rsidP="005C1A4C">
            <w:pPr>
              <w:pBdr>
                <w:top w:val="nil"/>
                <w:left w:val="nil"/>
                <w:bottom w:val="nil"/>
                <w:right w:val="nil"/>
                <w:between w:val="nil"/>
              </w:pBdr>
              <w:spacing w:after="0"/>
              <w:ind w:right="169"/>
              <w:rPr>
                <w:color w:val="000000"/>
                <w:sz w:val="24"/>
              </w:rPr>
            </w:pPr>
            <w:r w:rsidRPr="00B00F9A">
              <w:rPr>
                <w:rFonts w:ascii="Times New Roman" w:eastAsia="Times New Roman" w:hAnsi="Times New Roman"/>
                <w:color w:val="000000"/>
                <w:sz w:val="24"/>
                <w:szCs w:val="24"/>
              </w:rPr>
              <w:t>Профориентационная игра, просмотр презентаций, посещение</w:t>
            </w:r>
          </w:p>
          <w:p w:rsidR="009B0A3F" w:rsidRPr="00B00F9A" w:rsidRDefault="009B0A3F" w:rsidP="005C1A4C">
            <w:pPr>
              <w:pBdr>
                <w:top w:val="nil"/>
                <w:left w:val="nil"/>
                <w:bottom w:val="nil"/>
                <w:right w:val="nil"/>
                <w:between w:val="nil"/>
              </w:pBdr>
              <w:spacing w:after="0"/>
              <w:ind w:right="90"/>
              <w:rPr>
                <w:color w:val="000000"/>
                <w:sz w:val="24"/>
              </w:rPr>
            </w:pPr>
            <w:r w:rsidRPr="00B00F9A">
              <w:rPr>
                <w:rFonts w:ascii="Times New Roman" w:eastAsia="Times New Roman" w:hAnsi="Times New Roman"/>
                <w:color w:val="000000"/>
                <w:sz w:val="24"/>
                <w:szCs w:val="24"/>
              </w:rPr>
              <w:t>«Ярмарок профессий» диагностика и т.д.</w:t>
            </w:r>
          </w:p>
        </w:tc>
        <w:tc>
          <w:tcPr>
            <w:tcW w:w="1191" w:type="dxa"/>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Pr="00B00F9A" w:rsidRDefault="009B0A3F" w:rsidP="009B0A3F">
            <w:pPr>
              <w:pBdr>
                <w:top w:val="nil"/>
                <w:left w:val="nil"/>
                <w:bottom w:val="nil"/>
                <w:right w:val="nil"/>
                <w:between w:val="nil"/>
              </w:pBdr>
              <w:ind w:right="125"/>
              <w:rPr>
                <w:color w:val="000000"/>
                <w:sz w:val="24"/>
              </w:rPr>
            </w:pPr>
            <w:r w:rsidRPr="00B00F9A">
              <w:rPr>
                <w:rFonts w:ascii="Times New Roman" w:eastAsia="Times New Roman" w:hAnsi="Times New Roman"/>
                <w:color w:val="000000"/>
                <w:sz w:val="24"/>
                <w:szCs w:val="24"/>
              </w:rPr>
              <w:t>Заместитель директора по ВР, педагог-организатор</w:t>
            </w:r>
            <w:r w:rsidR="005C1A4C">
              <w:rPr>
                <w:rFonts w:ascii="Times New Roman" w:eastAsia="Times New Roman" w:hAnsi="Times New Roman"/>
                <w:color w:val="000000"/>
                <w:sz w:val="24"/>
                <w:szCs w:val="24"/>
              </w:rPr>
              <w:t>,</w:t>
            </w:r>
            <w:r w:rsidRPr="00B00F9A">
              <w:rPr>
                <w:rFonts w:ascii="Times New Roman" w:eastAsia="Times New Roman" w:hAnsi="Times New Roman"/>
                <w:color w:val="000000"/>
                <w:sz w:val="24"/>
                <w:szCs w:val="24"/>
              </w:rPr>
              <w:t xml:space="preserve"> классные руководители</w:t>
            </w:r>
          </w:p>
        </w:tc>
      </w:tr>
      <w:tr w:rsidR="009B0A3F" w:rsidTr="005C1A4C">
        <w:trPr>
          <w:cantSplit/>
          <w:trHeight w:val="827"/>
          <w:tblHeader/>
        </w:trPr>
        <w:tc>
          <w:tcPr>
            <w:tcW w:w="10349" w:type="dxa"/>
            <w:gridSpan w:val="7"/>
            <w:shd w:val="clear" w:color="auto" w:fill="FFFFFF" w:themeFill="background1"/>
          </w:tcPr>
          <w:p w:rsidR="009B0A3F" w:rsidRPr="00B00F9A" w:rsidRDefault="009B0A3F" w:rsidP="009B0A3F">
            <w:pPr>
              <w:pBdr>
                <w:top w:val="nil"/>
                <w:left w:val="nil"/>
                <w:bottom w:val="nil"/>
                <w:right w:val="nil"/>
                <w:between w:val="nil"/>
              </w:pBdr>
              <w:spacing w:before="2"/>
              <w:rPr>
                <w:color w:val="000000"/>
                <w:sz w:val="23"/>
                <w:szCs w:val="23"/>
              </w:rPr>
            </w:pPr>
          </w:p>
          <w:p w:rsidR="009B0A3F" w:rsidRDefault="009B0A3F" w:rsidP="009B0A3F">
            <w:pPr>
              <w:pBdr>
                <w:top w:val="nil"/>
                <w:left w:val="nil"/>
                <w:bottom w:val="nil"/>
                <w:right w:val="nil"/>
                <w:between w:val="nil"/>
              </w:pBdr>
              <w:ind w:right="2491"/>
              <w:jc w:val="center"/>
              <w:rPr>
                <w:b/>
                <w:color w:val="000000"/>
                <w:sz w:val="24"/>
              </w:rPr>
            </w:pPr>
            <w:r w:rsidRPr="005C1A4C">
              <w:rPr>
                <w:rFonts w:ascii="Times New Roman" w:eastAsia="Times New Roman" w:hAnsi="Times New Roman"/>
                <w:b/>
                <w:color w:val="000000"/>
                <w:sz w:val="24"/>
                <w:szCs w:val="24"/>
                <w:shd w:val="clear" w:color="auto" w:fill="FFFFFF" w:themeFill="background1"/>
              </w:rPr>
              <w:t xml:space="preserve">                       Школьные медиа</w:t>
            </w:r>
          </w:p>
        </w:tc>
      </w:tr>
      <w:tr w:rsidR="009B0A3F" w:rsidTr="005C1A4C">
        <w:trPr>
          <w:cantSplit/>
          <w:trHeight w:val="827"/>
          <w:tblHeader/>
        </w:trPr>
        <w:tc>
          <w:tcPr>
            <w:tcW w:w="3850" w:type="dxa"/>
            <w:gridSpan w:val="2"/>
          </w:tcPr>
          <w:p w:rsidR="009B0A3F" w:rsidRPr="005C1A4C" w:rsidRDefault="009B0A3F" w:rsidP="005C1A4C">
            <w:pPr>
              <w:pBdr>
                <w:top w:val="nil"/>
                <w:left w:val="nil"/>
                <w:bottom w:val="nil"/>
                <w:right w:val="nil"/>
                <w:between w:val="nil"/>
              </w:pBdr>
              <w:spacing w:before="2"/>
              <w:jc w:val="center"/>
              <w:rPr>
                <w:b/>
                <w:color w:val="000000"/>
                <w:sz w:val="23"/>
                <w:szCs w:val="23"/>
              </w:rPr>
            </w:pPr>
          </w:p>
          <w:p w:rsidR="009B0A3F" w:rsidRPr="005C1A4C" w:rsidRDefault="009B0A3F" w:rsidP="005C1A4C">
            <w:pPr>
              <w:pBdr>
                <w:top w:val="nil"/>
                <w:left w:val="nil"/>
                <w:bottom w:val="nil"/>
                <w:right w:val="nil"/>
                <w:between w:val="nil"/>
              </w:pBdr>
              <w:jc w:val="center"/>
              <w:rPr>
                <w:b/>
                <w:color w:val="000000"/>
                <w:sz w:val="24"/>
              </w:rPr>
            </w:pPr>
            <w:r w:rsidRPr="005C1A4C">
              <w:rPr>
                <w:rFonts w:ascii="Times New Roman" w:eastAsia="Times New Roman" w:hAnsi="Times New Roman"/>
                <w:b/>
                <w:color w:val="000000"/>
                <w:sz w:val="24"/>
                <w:szCs w:val="24"/>
              </w:rPr>
              <w:t>Дела, события, мероприятия</w:t>
            </w:r>
          </w:p>
        </w:tc>
        <w:tc>
          <w:tcPr>
            <w:tcW w:w="1254" w:type="dxa"/>
            <w:gridSpan w:val="2"/>
          </w:tcPr>
          <w:p w:rsidR="009B0A3F" w:rsidRPr="005C1A4C" w:rsidRDefault="009B0A3F" w:rsidP="005C1A4C">
            <w:pPr>
              <w:pBdr>
                <w:top w:val="nil"/>
                <w:left w:val="nil"/>
                <w:bottom w:val="nil"/>
                <w:right w:val="nil"/>
                <w:between w:val="nil"/>
              </w:pBdr>
              <w:spacing w:before="2"/>
              <w:jc w:val="center"/>
              <w:rPr>
                <w:b/>
                <w:color w:val="000000"/>
                <w:sz w:val="23"/>
                <w:szCs w:val="23"/>
              </w:rPr>
            </w:pPr>
          </w:p>
          <w:p w:rsidR="009B0A3F" w:rsidRPr="005C1A4C" w:rsidRDefault="009B0A3F" w:rsidP="005C1A4C">
            <w:pPr>
              <w:pBdr>
                <w:top w:val="nil"/>
                <w:left w:val="nil"/>
                <w:bottom w:val="nil"/>
                <w:right w:val="nil"/>
                <w:between w:val="nil"/>
              </w:pBdr>
              <w:ind w:right="186"/>
              <w:jc w:val="center"/>
              <w:rPr>
                <w:b/>
                <w:color w:val="000000"/>
                <w:sz w:val="24"/>
              </w:rPr>
            </w:pPr>
            <w:r w:rsidRPr="005C1A4C">
              <w:rPr>
                <w:rFonts w:ascii="Times New Roman" w:eastAsia="Times New Roman" w:hAnsi="Times New Roman"/>
                <w:b/>
                <w:color w:val="000000"/>
                <w:sz w:val="24"/>
                <w:szCs w:val="24"/>
              </w:rPr>
              <w:t>Классы</w:t>
            </w:r>
          </w:p>
        </w:tc>
        <w:tc>
          <w:tcPr>
            <w:tcW w:w="2410" w:type="dxa"/>
            <w:gridSpan w:val="2"/>
          </w:tcPr>
          <w:p w:rsidR="009B0A3F" w:rsidRPr="005C1A4C" w:rsidRDefault="005C1A4C" w:rsidP="005C1A4C">
            <w:pPr>
              <w:pBdr>
                <w:top w:val="nil"/>
                <w:left w:val="nil"/>
                <w:bottom w:val="nil"/>
                <w:right w:val="nil"/>
                <w:between w:val="nil"/>
              </w:pBdr>
              <w:spacing w:after="0"/>
              <w:ind w:right="284"/>
              <w:jc w:val="center"/>
              <w:rPr>
                <w:b/>
                <w:color w:val="000000"/>
              </w:rPr>
            </w:pPr>
            <w:r>
              <w:rPr>
                <w:rFonts w:ascii="Times New Roman" w:eastAsia="Times New Roman" w:hAnsi="Times New Roman"/>
                <w:b/>
                <w:color w:val="000000"/>
              </w:rPr>
              <w:t>Ориентировочно</w:t>
            </w:r>
            <w:r w:rsidR="009B0A3F" w:rsidRPr="005C1A4C">
              <w:rPr>
                <w:rFonts w:ascii="Times New Roman" w:eastAsia="Times New Roman" w:hAnsi="Times New Roman"/>
                <w:b/>
                <w:color w:val="000000"/>
              </w:rPr>
              <w:t>е время</w:t>
            </w:r>
          </w:p>
          <w:p w:rsidR="009B0A3F" w:rsidRPr="005C1A4C" w:rsidRDefault="009B0A3F" w:rsidP="005C1A4C">
            <w:pPr>
              <w:pBdr>
                <w:top w:val="nil"/>
                <w:left w:val="nil"/>
                <w:bottom w:val="nil"/>
                <w:right w:val="nil"/>
                <w:between w:val="nil"/>
              </w:pBdr>
              <w:spacing w:after="0" w:line="265" w:lineRule="auto"/>
              <w:ind w:right="285"/>
              <w:jc w:val="center"/>
              <w:rPr>
                <w:b/>
                <w:color w:val="000000"/>
                <w:sz w:val="24"/>
              </w:rPr>
            </w:pPr>
            <w:r w:rsidRPr="005C1A4C">
              <w:rPr>
                <w:rFonts w:ascii="Times New Roman" w:eastAsia="Times New Roman" w:hAnsi="Times New Roman"/>
                <w:b/>
                <w:color w:val="000000"/>
              </w:rPr>
              <w:t>проведения</w:t>
            </w:r>
          </w:p>
        </w:tc>
        <w:tc>
          <w:tcPr>
            <w:tcW w:w="2835" w:type="dxa"/>
          </w:tcPr>
          <w:p w:rsidR="009B0A3F" w:rsidRPr="005C1A4C" w:rsidRDefault="009B0A3F" w:rsidP="005C1A4C">
            <w:pPr>
              <w:pBdr>
                <w:top w:val="nil"/>
                <w:left w:val="nil"/>
                <w:bottom w:val="nil"/>
                <w:right w:val="nil"/>
                <w:between w:val="nil"/>
              </w:pBdr>
              <w:spacing w:before="2"/>
              <w:jc w:val="center"/>
              <w:rPr>
                <w:b/>
                <w:color w:val="000000"/>
                <w:sz w:val="23"/>
                <w:szCs w:val="23"/>
              </w:rPr>
            </w:pPr>
          </w:p>
          <w:p w:rsidR="009B0A3F" w:rsidRPr="005C1A4C" w:rsidRDefault="009B0A3F" w:rsidP="005C1A4C">
            <w:pPr>
              <w:pBdr>
                <w:top w:val="nil"/>
                <w:left w:val="nil"/>
                <w:bottom w:val="nil"/>
                <w:right w:val="nil"/>
                <w:between w:val="nil"/>
              </w:pBdr>
              <w:jc w:val="center"/>
              <w:rPr>
                <w:b/>
                <w:color w:val="000000"/>
                <w:sz w:val="24"/>
              </w:rPr>
            </w:pPr>
            <w:r w:rsidRPr="005C1A4C">
              <w:rPr>
                <w:rFonts w:ascii="Times New Roman" w:eastAsia="Times New Roman" w:hAnsi="Times New Roman"/>
                <w:b/>
                <w:color w:val="000000"/>
                <w:sz w:val="24"/>
                <w:szCs w:val="24"/>
              </w:rPr>
              <w:t>Ответственные</w:t>
            </w:r>
          </w:p>
        </w:tc>
      </w:tr>
      <w:tr w:rsidR="009B0A3F" w:rsidRPr="00B00F9A" w:rsidTr="005C1A4C">
        <w:trPr>
          <w:cantSplit/>
          <w:trHeight w:val="1655"/>
          <w:tblHeader/>
        </w:trPr>
        <w:tc>
          <w:tcPr>
            <w:tcW w:w="3850" w:type="dxa"/>
            <w:gridSpan w:val="2"/>
          </w:tcPr>
          <w:p w:rsidR="009B0A3F" w:rsidRDefault="009B0A3F" w:rsidP="00DE14EF">
            <w:pPr>
              <w:pBdr>
                <w:top w:val="nil"/>
                <w:left w:val="nil"/>
                <w:bottom w:val="nil"/>
                <w:right w:val="nil"/>
                <w:between w:val="nil"/>
              </w:pBdr>
              <w:ind w:right="376"/>
              <w:rPr>
                <w:color w:val="000000"/>
                <w:sz w:val="24"/>
              </w:rPr>
            </w:pPr>
            <w:r w:rsidRPr="00B00F9A">
              <w:rPr>
                <w:rFonts w:ascii="Times New Roman" w:eastAsia="Times New Roman" w:hAnsi="Times New Roman"/>
                <w:color w:val="000000"/>
                <w:sz w:val="24"/>
                <w:szCs w:val="24"/>
              </w:rPr>
              <w:lastRenderedPageBreak/>
              <w:t xml:space="preserve">Размещение созданных детьми рассказов, стихов, сказок, репортажей на страницах школьной  газеты. </w:t>
            </w:r>
            <w:r w:rsidR="005C1A4C">
              <w:rPr>
                <w:rFonts w:ascii="Times New Roman" w:eastAsia="Times New Roman" w:hAnsi="Times New Roman"/>
                <w:color w:val="000000"/>
                <w:sz w:val="24"/>
                <w:szCs w:val="24"/>
              </w:rPr>
              <w:t>Ведение школьного и</w:t>
            </w:r>
            <w:r>
              <w:rPr>
                <w:rFonts w:ascii="Times New Roman" w:eastAsia="Times New Roman" w:hAnsi="Times New Roman"/>
                <w:color w:val="000000"/>
                <w:sz w:val="24"/>
                <w:szCs w:val="24"/>
              </w:rPr>
              <w:t>нстаграмм и Youtube канала</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Pr="00B00F9A" w:rsidRDefault="009B0A3F" w:rsidP="005C1A4C">
            <w:pPr>
              <w:pBdr>
                <w:top w:val="nil"/>
                <w:left w:val="nil"/>
                <w:bottom w:val="nil"/>
                <w:right w:val="nil"/>
                <w:between w:val="nil"/>
              </w:pBdr>
              <w:spacing w:after="0" w:line="267" w:lineRule="auto"/>
              <w:ind w:right="222"/>
              <w:rPr>
                <w:color w:val="000000"/>
                <w:sz w:val="24"/>
              </w:rPr>
            </w:pPr>
            <w:r w:rsidRPr="00B00F9A">
              <w:rPr>
                <w:rFonts w:ascii="Times New Roman" w:eastAsia="Times New Roman" w:hAnsi="Times New Roman"/>
                <w:color w:val="000000"/>
                <w:sz w:val="24"/>
                <w:szCs w:val="24"/>
              </w:rPr>
              <w:t xml:space="preserve">Заместитель директора по ВР </w:t>
            </w:r>
          </w:p>
          <w:p w:rsidR="009B0A3F" w:rsidRPr="00B00F9A" w:rsidRDefault="009B0A3F" w:rsidP="005C1A4C">
            <w:pPr>
              <w:pBdr>
                <w:top w:val="nil"/>
                <w:left w:val="nil"/>
                <w:bottom w:val="nil"/>
                <w:right w:val="nil"/>
                <w:between w:val="nil"/>
              </w:pBdr>
              <w:spacing w:after="0" w:line="267" w:lineRule="auto"/>
              <w:ind w:right="222"/>
              <w:rPr>
                <w:color w:val="000000"/>
                <w:sz w:val="24"/>
              </w:rPr>
            </w:pPr>
            <w:r w:rsidRPr="00B00F9A">
              <w:rPr>
                <w:rFonts w:ascii="Times New Roman" w:eastAsia="Times New Roman" w:hAnsi="Times New Roman"/>
                <w:color w:val="000000"/>
                <w:sz w:val="24"/>
                <w:szCs w:val="24"/>
              </w:rPr>
              <w:t>Классные руководители</w:t>
            </w:r>
          </w:p>
        </w:tc>
      </w:tr>
      <w:tr w:rsidR="009B0A3F" w:rsidTr="005C1A4C">
        <w:trPr>
          <w:cantSplit/>
          <w:trHeight w:val="551"/>
          <w:tblHeader/>
        </w:trPr>
        <w:tc>
          <w:tcPr>
            <w:tcW w:w="3850" w:type="dxa"/>
            <w:gridSpan w:val="2"/>
          </w:tcPr>
          <w:p w:rsidR="009B0A3F" w:rsidRDefault="009B0A3F" w:rsidP="005C1A4C">
            <w:pPr>
              <w:pBdr>
                <w:top w:val="nil"/>
                <w:left w:val="nil"/>
                <w:bottom w:val="nil"/>
                <w:right w:val="nil"/>
                <w:between w:val="nil"/>
              </w:pBdr>
              <w:spacing w:after="0" w:line="267" w:lineRule="auto"/>
              <w:rPr>
                <w:color w:val="000000"/>
                <w:sz w:val="24"/>
              </w:rPr>
            </w:pPr>
            <w:r>
              <w:rPr>
                <w:rFonts w:ascii="Times New Roman" w:eastAsia="Times New Roman" w:hAnsi="Times New Roman"/>
                <w:color w:val="000000"/>
                <w:sz w:val="24"/>
                <w:szCs w:val="24"/>
              </w:rPr>
              <w:t>Видео-, фотосъемка классных</w:t>
            </w:r>
          </w:p>
          <w:p w:rsidR="009B0A3F" w:rsidRDefault="009B0A3F" w:rsidP="005C1A4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мероприятий.</w:t>
            </w:r>
          </w:p>
        </w:tc>
        <w:tc>
          <w:tcPr>
            <w:tcW w:w="1254" w:type="dxa"/>
            <w:gridSpan w:val="2"/>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10" w:type="dxa"/>
            <w:gridSpan w:val="2"/>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5C1A4C">
            <w:pPr>
              <w:pBdr>
                <w:top w:val="nil"/>
                <w:left w:val="nil"/>
                <w:bottom w:val="nil"/>
                <w:right w:val="nil"/>
                <w:between w:val="nil"/>
              </w:pBdr>
              <w:spacing w:line="267" w:lineRule="auto"/>
              <w:ind w:right="222"/>
              <w:rPr>
                <w:color w:val="000000"/>
                <w:sz w:val="24"/>
              </w:rPr>
            </w:pPr>
            <w:r>
              <w:rPr>
                <w:rFonts w:ascii="Times New Roman" w:eastAsia="Times New Roman" w:hAnsi="Times New Roman"/>
                <w:color w:val="000000"/>
                <w:sz w:val="24"/>
                <w:szCs w:val="24"/>
              </w:rPr>
              <w:t>Классные руководители</w:t>
            </w:r>
          </w:p>
        </w:tc>
      </w:tr>
      <w:tr w:rsidR="009B0A3F" w:rsidTr="005C1A4C">
        <w:trPr>
          <w:cantSplit/>
          <w:trHeight w:val="829"/>
          <w:tblHeader/>
        </w:trPr>
        <w:tc>
          <w:tcPr>
            <w:tcW w:w="10349" w:type="dxa"/>
            <w:gridSpan w:val="7"/>
            <w:shd w:val="clear" w:color="auto" w:fill="FFFFFF" w:themeFill="background1"/>
          </w:tcPr>
          <w:p w:rsidR="009B0A3F" w:rsidRDefault="009B0A3F" w:rsidP="009B0A3F">
            <w:pPr>
              <w:pBdr>
                <w:top w:val="nil"/>
                <w:left w:val="nil"/>
                <w:bottom w:val="nil"/>
                <w:right w:val="nil"/>
                <w:between w:val="nil"/>
              </w:pBdr>
              <w:spacing w:before="4"/>
              <w:rPr>
                <w:color w:val="000000"/>
                <w:sz w:val="23"/>
                <w:szCs w:val="23"/>
              </w:rPr>
            </w:pPr>
          </w:p>
          <w:p w:rsidR="009B0A3F" w:rsidRDefault="009B0A3F" w:rsidP="009B0A3F">
            <w:pPr>
              <w:pBdr>
                <w:top w:val="nil"/>
                <w:left w:val="nil"/>
                <w:bottom w:val="nil"/>
                <w:right w:val="nil"/>
                <w:between w:val="nil"/>
              </w:pBdr>
              <w:spacing w:before="1"/>
              <w:ind w:right="2491"/>
              <w:jc w:val="center"/>
              <w:rPr>
                <w:b/>
                <w:color w:val="000000"/>
                <w:sz w:val="24"/>
              </w:rPr>
            </w:pPr>
            <w:r>
              <w:rPr>
                <w:rFonts w:ascii="Times New Roman" w:eastAsia="Times New Roman" w:hAnsi="Times New Roman"/>
                <w:b/>
                <w:color w:val="000000"/>
                <w:sz w:val="24"/>
                <w:szCs w:val="24"/>
              </w:rPr>
              <w:t xml:space="preserve">                                          Детские общественные объединения</w:t>
            </w:r>
          </w:p>
        </w:tc>
      </w:tr>
      <w:tr w:rsidR="009B0A3F" w:rsidTr="009B0A3F">
        <w:trPr>
          <w:cantSplit/>
          <w:trHeight w:val="827"/>
          <w:tblHeader/>
        </w:trPr>
        <w:tc>
          <w:tcPr>
            <w:tcW w:w="3850" w:type="dxa"/>
            <w:gridSpan w:val="2"/>
          </w:tcPr>
          <w:p w:rsidR="009B0A3F" w:rsidRDefault="009B0A3F" w:rsidP="009B0A3F">
            <w:pPr>
              <w:pBdr>
                <w:top w:val="nil"/>
                <w:left w:val="nil"/>
                <w:bottom w:val="nil"/>
                <w:right w:val="nil"/>
                <w:between w:val="nil"/>
              </w:pBdr>
              <w:spacing w:before="2"/>
              <w:rPr>
                <w:color w:val="000000"/>
                <w:sz w:val="23"/>
                <w:szCs w:val="23"/>
              </w:rPr>
            </w:pPr>
          </w:p>
          <w:p w:rsidR="009B0A3F" w:rsidRDefault="009B0A3F" w:rsidP="009B0A3F">
            <w:pPr>
              <w:pBdr>
                <w:top w:val="nil"/>
                <w:left w:val="nil"/>
                <w:bottom w:val="nil"/>
                <w:right w:val="nil"/>
                <w:between w:val="nil"/>
              </w:pBdr>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9B0A3F" w:rsidRDefault="009B0A3F" w:rsidP="009B0A3F">
            <w:pPr>
              <w:pBdr>
                <w:top w:val="nil"/>
                <w:left w:val="nil"/>
                <w:bottom w:val="nil"/>
                <w:right w:val="nil"/>
                <w:between w:val="nil"/>
              </w:pBdr>
              <w:spacing w:before="2"/>
              <w:rPr>
                <w:color w:val="000000"/>
                <w:sz w:val="23"/>
                <w:szCs w:val="23"/>
              </w:rPr>
            </w:pPr>
          </w:p>
          <w:p w:rsidR="009B0A3F" w:rsidRDefault="009B0A3F" w:rsidP="009B0A3F">
            <w:pPr>
              <w:pBdr>
                <w:top w:val="nil"/>
                <w:left w:val="nil"/>
                <w:bottom w:val="nil"/>
                <w:right w:val="nil"/>
                <w:between w:val="nil"/>
              </w:pBdr>
              <w:ind w:right="186"/>
              <w:jc w:val="center"/>
              <w:rPr>
                <w:color w:val="000000"/>
                <w:sz w:val="24"/>
              </w:rPr>
            </w:pPr>
            <w:r>
              <w:rPr>
                <w:rFonts w:ascii="Times New Roman" w:eastAsia="Times New Roman" w:hAnsi="Times New Roman"/>
                <w:color w:val="000000"/>
                <w:sz w:val="24"/>
                <w:szCs w:val="24"/>
              </w:rPr>
              <w:t>Классы</w:t>
            </w:r>
          </w:p>
        </w:tc>
        <w:tc>
          <w:tcPr>
            <w:tcW w:w="2473" w:type="dxa"/>
            <w:gridSpan w:val="3"/>
          </w:tcPr>
          <w:p w:rsidR="009B0A3F" w:rsidRDefault="009B0A3F" w:rsidP="009B0A3F">
            <w:pPr>
              <w:pBdr>
                <w:top w:val="nil"/>
                <w:left w:val="nil"/>
                <w:bottom w:val="nil"/>
                <w:right w:val="nil"/>
                <w:between w:val="nil"/>
              </w:pBdr>
              <w:ind w:right="284"/>
              <w:jc w:val="center"/>
              <w:rPr>
                <w:color w:val="000000"/>
                <w:sz w:val="24"/>
              </w:rPr>
            </w:pPr>
            <w:r>
              <w:rPr>
                <w:rFonts w:ascii="Times New Roman" w:eastAsia="Times New Roman" w:hAnsi="Times New Roman"/>
                <w:color w:val="000000"/>
                <w:sz w:val="24"/>
                <w:szCs w:val="24"/>
              </w:rPr>
              <w:t>Ориентировочное время</w:t>
            </w:r>
          </w:p>
          <w:p w:rsidR="009B0A3F" w:rsidRDefault="009B0A3F" w:rsidP="009B0A3F">
            <w:pPr>
              <w:pBdr>
                <w:top w:val="nil"/>
                <w:left w:val="nil"/>
                <w:bottom w:val="nil"/>
                <w:right w:val="nil"/>
                <w:between w:val="nil"/>
              </w:pBdr>
              <w:spacing w:line="265" w:lineRule="auto"/>
              <w:ind w:right="285"/>
              <w:jc w:val="center"/>
              <w:rPr>
                <w:color w:val="000000"/>
                <w:sz w:val="24"/>
              </w:rPr>
            </w:pPr>
            <w:r>
              <w:rPr>
                <w:rFonts w:ascii="Times New Roman" w:eastAsia="Times New Roman" w:hAnsi="Times New Roman"/>
                <w:color w:val="000000"/>
                <w:sz w:val="24"/>
                <w:szCs w:val="24"/>
              </w:rPr>
              <w:t>проведения</w:t>
            </w:r>
          </w:p>
        </w:tc>
        <w:tc>
          <w:tcPr>
            <w:tcW w:w="2835" w:type="dxa"/>
          </w:tcPr>
          <w:p w:rsidR="009B0A3F" w:rsidRDefault="009B0A3F" w:rsidP="009B0A3F">
            <w:pPr>
              <w:pBdr>
                <w:top w:val="nil"/>
                <w:left w:val="nil"/>
                <w:bottom w:val="nil"/>
                <w:right w:val="nil"/>
                <w:between w:val="nil"/>
              </w:pBdr>
              <w:spacing w:before="2"/>
              <w:rPr>
                <w:color w:val="000000"/>
                <w:sz w:val="23"/>
                <w:szCs w:val="23"/>
              </w:rPr>
            </w:pPr>
          </w:p>
          <w:p w:rsidR="009B0A3F" w:rsidRDefault="009B0A3F" w:rsidP="009B0A3F">
            <w:pPr>
              <w:pBdr>
                <w:top w:val="nil"/>
                <w:left w:val="nil"/>
                <w:bottom w:val="nil"/>
                <w:right w:val="nil"/>
                <w:between w:val="nil"/>
              </w:pBdr>
              <w:rPr>
                <w:color w:val="000000"/>
                <w:sz w:val="24"/>
              </w:rPr>
            </w:pPr>
            <w:r>
              <w:rPr>
                <w:rFonts w:ascii="Times New Roman" w:eastAsia="Times New Roman" w:hAnsi="Times New Roman"/>
                <w:color w:val="000000"/>
                <w:sz w:val="24"/>
                <w:szCs w:val="24"/>
              </w:rPr>
              <w:t>Ответственные</w:t>
            </w:r>
          </w:p>
        </w:tc>
      </w:tr>
      <w:tr w:rsidR="009B0A3F" w:rsidTr="009B0A3F">
        <w:trPr>
          <w:cantSplit/>
          <w:trHeight w:val="827"/>
          <w:tblHeader/>
        </w:trPr>
        <w:tc>
          <w:tcPr>
            <w:tcW w:w="3850" w:type="dxa"/>
            <w:gridSpan w:val="2"/>
          </w:tcPr>
          <w:p w:rsidR="009B0A3F" w:rsidRPr="00B00F9A" w:rsidRDefault="009B0A3F" w:rsidP="009B0A3F">
            <w:pPr>
              <w:pBdr>
                <w:top w:val="nil"/>
                <w:left w:val="nil"/>
                <w:bottom w:val="nil"/>
                <w:right w:val="nil"/>
                <w:between w:val="nil"/>
              </w:pBdr>
              <w:spacing w:before="2"/>
              <w:rPr>
                <w:color w:val="000000"/>
                <w:sz w:val="23"/>
                <w:szCs w:val="23"/>
              </w:rPr>
            </w:pPr>
            <w:r w:rsidRPr="00B00F9A">
              <w:rPr>
                <w:rFonts w:ascii="Times New Roman" w:eastAsia="Times New Roman" w:hAnsi="Times New Roman"/>
                <w:color w:val="000000"/>
                <w:sz w:val="23"/>
                <w:szCs w:val="23"/>
              </w:rPr>
              <w:t>Общешкольный конкурс «Самый классный класс»</w:t>
            </w:r>
          </w:p>
        </w:tc>
        <w:tc>
          <w:tcPr>
            <w:tcW w:w="1191" w:type="dxa"/>
          </w:tcPr>
          <w:p w:rsidR="009B0A3F" w:rsidRDefault="009B0A3F" w:rsidP="009B0A3F">
            <w:pPr>
              <w:pBdr>
                <w:top w:val="nil"/>
                <w:left w:val="nil"/>
                <w:bottom w:val="nil"/>
                <w:right w:val="nil"/>
                <w:between w:val="nil"/>
              </w:pBdr>
              <w:spacing w:before="2"/>
              <w:jc w:val="center"/>
              <w:rPr>
                <w:color w:val="000000"/>
                <w:sz w:val="23"/>
                <w:szCs w:val="23"/>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ind w:right="284"/>
              <w:jc w:val="center"/>
              <w:rPr>
                <w:color w:val="000000"/>
                <w:sz w:val="24"/>
              </w:rPr>
            </w:pPr>
            <w:r>
              <w:rPr>
                <w:rFonts w:ascii="Times New Roman" w:eastAsia="Times New Roman" w:hAnsi="Times New Roman"/>
                <w:color w:val="000000"/>
                <w:sz w:val="24"/>
                <w:szCs w:val="24"/>
              </w:rPr>
              <w:t>сентябрь</w:t>
            </w:r>
          </w:p>
        </w:tc>
        <w:tc>
          <w:tcPr>
            <w:tcW w:w="2835" w:type="dxa"/>
          </w:tcPr>
          <w:p w:rsidR="009B0A3F" w:rsidRPr="005C1A4C" w:rsidRDefault="009B0A3F" w:rsidP="009B0A3F">
            <w:pPr>
              <w:pBdr>
                <w:top w:val="nil"/>
                <w:left w:val="nil"/>
                <w:bottom w:val="nil"/>
                <w:right w:val="nil"/>
                <w:between w:val="nil"/>
              </w:pBdr>
              <w:spacing w:before="2"/>
              <w:rPr>
                <w:rFonts w:ascii="Times New Roman" w:hAnsi="Times New Roman" w:cs="Times New Roman"/>
                <w:color w:val="000000"/>
                <w:sz w:val="24"/>
                <w:szCs w:val="24"/>
                <w:u w:val="single"/>
              </w:rPr>
            </w:pPr>
            <w:r w:rsidRPr="005C1A4C">
              <w:rPr>
                <w:rFonts w:ascii="Times New Roman" w:eastAsia="Times New Roman" w:hAnsi="Times New Roman" w:cs="Times New Roman"/>
                <w:color w:val="000000"/>
                <w:sz w:val="24"/>
                <w:szCs w:val="24"/>
              </w:rPr>
              <w:t xml:space="preserve">Заместитель директора по </w:t>
            </w:r>
            <w:r w:rsidRPr="005C1A4C">
              <w:rPr>
                <w:rFonts w:ascii="Times New Roman" w:eastAsia="Times New Roman" w:hAnsi="Times New Roman" w:cs="Times New Roman"/>
                <w:color w:val="000000"/>
                <w:sz w:val="24"/>
                <w:szCs w:val="24"/>
                <w:u w:val="single"/>
              </w:rPr>
              <w:t>ВР</w:t>
            </w:r>
          </w:p>
        </w:tc>
      </w:tr>
      <w:tr w:rsidR="009B0A3F" w:rsidTr="009B0A3F">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Акция «Беслан, мы помним»</w:t>
            </w:r>
          </w:p>
        </w:tc>
        <w:tc>
          <w:tcPr>
            <w:tcW w:w="1191" w:type="dxa"/>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 xml:space="preserve">          сентябрь</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9B0A3F">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акция «Школьный двор»</w:t>
            </w:r>
          </w:p>
        </w:tc>
        <w:tc>
          <w:tcPr>
            <w:tcW w:w="1191" w:type="dxa"/>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ind w:right="286"/>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9B0A3F">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Рейд «Внешний вид»</w:t>
            </w:r>
          </w:p>
        </w:tc>
        <w:tc>
          <w:tcPr>
            <w:tcW w:w="1191" w:type="dxa"/>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ind w:right="286"/>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9B0A3F">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Акция «Мы рядом»</w:t>
            </w:r>
          </w:p>
        </w:tc>
        <w:tc>
          <w:tcPr>
            <w:tcW w:w="1191" w:type="dxa"/>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ind w:right="286"/>
              <w:jc w:val="center"/>
              <w:rPr>
                <w:color w:val="000000"/>
                <w:sz w:val="24"/>
              </w:rPr>
            </w:pPr>
            <w:r>
              <w:rPr>
                <w:rFonts w:ascii="Times New Roman" w:eastAsia="Times New Roman" w:hAnsi="Times New Roman"/>
                <w:color w:val="000000"/>
                <w:sz w:val="24"/>
                <w:szCs w:val="24"/>
              </w:rPr>
              <w:t>октябрь</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9B0A3F">
        <w:trPr>
          <w:cantSplit/>
          <w:trHeight w:val="277"/>
          <w:tblHeader/>
        </w:trPr>
        <w:tc>
          <w:tcPr>
            <w:tcW w:w="3850" w:type="dxa"/>
            <w:gridSpan w:val="2"/>
          </w:tcPr>
          <w:p w:rsidR="009B0A3F" w:rsidRPr="00B00F9A" w:rsidRDefault="009B0A3F" w:rsidP="009B0A3F">
            <w:pPr>
              <w:pBdr>
                <w:top w:val="nil"/>
                <w:left w:val="nil"/>
                <w:bottom w:val="nil"/>
                <w:right w:val="nil"/>
                <w:between w:val="nil"/>
              </w:pBdr>
              <w:spacing w:line="258" w:lineRule="auto"/>
              <w:rPr>
                <w:color w:val="000000"/>
                <w:sz w:val="24"/>
              </w:rPr>
            </w:pPr>
            <w:r w:rsidRPr="00B00F9A">
              <w:rPr>
                <w:rFonts w:ascii="Times New Roman" w:eastAsia="Times New Roman" w:hAnsi="Times New Roman"/>
                <w:color w:val="000000"/>
                <w:sz w:val="24"/>
                <w:szCs w:val="24"/>
              </w:rPr>
              <w:t>Акция «Дарите книги с любовью»</w:t>
            </w:r>
          </w:p>
        </w:tc>
        <w:tc>
          <w:tcPr>
            <w:tcW w:w="1191" w:type="dxa"/>
          </w:tcPr>
          <w:p w:rsidR="009B0A3F" w:rsidRDefault="009B0A3F" w:rsidP="009B0A3F">
            <w:pPr>
              <w:pBdr>
                <w:top w:val="nil"/>
                <w:left w:val="nil"/>
                <w:bottom w:val="nil"/>
                <w:right w:val="nil"/>
                <w:between w:val="nil"/>
              </w:pBdr>
              <w:spacing w:line="258"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8" w:lineRule="auto"/>
              <w:rPr>
                <w:color w:val="000000"/>
                <w:sz w:val="24"/>
              </w:rPr>
            </w:pPr>
            <w:r>
              <w:rPr>
                <w:rFonts w:ascii="Times New Roman" w:eastAsia="Times New Roman" w:hAnsi="Times New Roman"/>
                <w:color w:val="000000"/>
                <w:sz w:val="24"/>
                <w:szCs w:val="24"/>
              </w:rPr>
              <w:t xml:space="preserve">           февраль</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9B0A3F">
        <w:trPr>
          <w:cantSplit/>
          <w:trHeight w:val="275"/>
          <w:tblHeader/>
        </w:trPr>
        <w:tc>
          <w:tcPr>
            <w:tcW w:w="3850" w:type="dxa"/>
            <w:gridSpan w:val="2"/>
          </w:tcPr>
          <w:p w:rsidR="009B0A3F" w:rsidRDefault="009B0A3F" w:rsidP="009B0A3F">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Весенняя Неделя Добра</w:t>
            </w:r>
          </w:p>
        </w:tc>
        <w:tc>
          <w:tcPr>
            <w:tcW w:w="1191" w:type="dxa"/>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ind w:right="287"/>
              <w:jc w:val="center"/>
              <w:rPr>
                <w:color w:val="000000"/>
                <w:sz w:val="24"/>
              </w:rPr>
            </w:pPr>
            <w:r>
              <w:rPr>
                <w:rFonts w:ascii="Times New Roman" w:eastAsia="Times New Roman" w:hAnsi="Times New Roman"/>
                <w:color w:val="000000"/>
                <w:sz w:val="24"/>
                <w:szCs w:val="24"/>
              </w:rPr>
              <w:t>апрель</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9B0A3F">
        <w:trPr>
          <w:cantSplit/>
          <w:trHeight w:val="275"/>
          <w:tblHeader/>
        </w:trPr>
        <w:tc>
          <w:tcPr>
            <w:tcW w:w="3850" w:type="dxa"/>
            <w:gridSpan w:val="2"/>
          </w:tcPr>
          <w:p w:rsidR="009B0A3F" w:rsidRPr="00B00F9A" w:rsidRDefault="009B0A3F" w:rsidP="009B0A3F">
            <w:pPr>
              <w:pBdr>
                <w:top w:val="nil"/>
                <w:left w:val="nil"/>
                <w:bottom w:val="nil"/>
                <w:right w:val="nil"/>
                <w:between w:val="nil"/>
              </w:pBdr>
              <w:spacing w:line="256" w:lineRule="auto"/>
              <w:rPr>
                <w:color w:val="000000"/>
                <w:sz w:val="24"/>
              </w:rPr>
            </w:pPr>
            <w:r w:rsidRPr="00B00F9A">
              <w:rPr>
                <w:rFonts w:ascii="Times New Roman" w:eastAsia="Times New Roman" w:hAnsi="Times New Roman"/>
                <w:color w:val="000000"/>
                <w:sz w:val="24"/>
                <w:szCs w:val="24"/>
              </w:rPr>
              <w:t>Участие в проектах и акциях РДШ</w:t>
            </w:r>
          </w:p>
        </w:tc>
        <w:tc>
          <w:tcPr>
            <w:tcW w:w="1191" w:type="dxa"/>
          </w:tcPr>
          <w:p w:rsidR="009B0A3F" w:rsidRDefault="009B0A3F" w:rsidP="009B0A3F">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Pr="005C1A4C" w:rsidRDefault="009B0A3F" w:rsidP="009B0A3F">
            <w:pPr>
              <w:rPr>
                <w:rFonts w:ascii="Times New Roman" w:hAnsi="Times New Roman" w:cs="Times New Roman"/>
                <w:sz w:val="24"/>
                <w:szCs w:val="24"/>
              </w:rPr>
            </w:pPr>
            <w:r w:rsidRPr="005C1A4C">
              <w:rPr>
                <w:rFonts w:ascii="Times New Roman" w:hAnsi="Times New Roman" w:cs="Times New Roman"/>
                <w:sz w:val="24"/>
                <w:szCs w:val="24"/>
              </w:rPr>
              <w:t xml:space="preserve">Заместитель директора по </w:t>
            </w:r>
            <w:r w:rsidRPr="005C1A4C">
              <w:rPr>
                <w:rFonts w:ascii="Times New Roman" w:hAnsi="Times New Roman" w:cs="Times New Roman"/>
                <w:sz w:val="24"/>
                <w:szCs w:val="24"/>
                <w:u w:val="single"/>
              </w:rPr>
              <w:t>ВР</w:t>
            </w:r>
          </w:p>
        </w:tc>
      </w:tr>
      <w:tr w:rsidR="009B0A3F" w:rsidTr="005C1A4C">
        <w:trPr>
          <w:cantSplit/>
          <w:trHeight w:val="827"/>
          <w:tblHeader/>
        </w:trPr>
        <w:tc>
          <w:tcPr>
            <w:tcW w:w="10349" w:type="dxa"/>
            <w:gridSpan w:val="7"/>
            <w:shd w:val="clear" w:color="auto" w:fill="FFFFFF" w:themeFill="background1"/>
          </w:tcPr>
          <w:p w:rsidR="009B0A3F" w:rsidRDefault="009B0A3F" w:rsidP="005C1A4C">
            <w:pPr>
              <w:pBdr>
                <w:top w:val="nil"/>
                <w:left w:val="nil"/>
                <w:bottom w:val="nil"/>
                <w:right w:val="nil"/>
                <w:between w:val="nil"/>
              </w:pBdr>
              <w:shd w:val="clear" w:color="auto" w:fill="FFFFFF" w:themeFill="background1"/>
              <w:spacing w:before="2"/>
              <w:rPr>
                <w:color w:val="000000"/>
                <w:sz w:val="23"/>
                <w:szCs w:val="23"/>
              </w:rPr>
            </w:pPr>
          </w:p>
          <w:p w:rsidR="009B0A3F" w:rsidRDefault="009B0A3F" w:rsidP="005C1A4C">
            <w:pPr>
              <w:pBdr>
                <w:top w:val="nil"/>
                <w:left w:val="nil"/>
                <w:bottom w:val="nil"/>
                <w:right w:val="nil"/>
                <w:between w:val="nil"/>
              </w:pBdr>
              <w:shd w:val="clear" w:color="auto" w:fill="FFFFFF" w:themeFill="background1"/>
              <w:ind w:right="2491"/>
              <w:jc w:val="center"/>
              <w:rPr>
                <w:b/>
                <w:color w:val="000000"/>
                <w:sz w:val="24"/>
              </w:rPr>
            </w:pPr>
            <w:r>
              <w:rPr>
                <w:rFonts w:ascii="Times New Roman" w:eastAsia="Times New Roman" w:hAnsi="Times New Roman"/>
                <w:b/>
                <w:color w:val="000000"/>
                <w:sz w:val="24"/>
                <w:szCs w:val="24"/>
              </w:rPr>
              <w:t xml:space="preserve">                       Экскурсии, походы</w:t>
            </w:r>
          </w:p>
        </w:tc>
      </w:tr>
      <w:tr w:rsidR="009B0A3F" w:rsidTr="00DE14EF">
        <w:trPr>
          <w:cantSplit/>
          <w:trHeight w:val="827"/>
          <w:tblHeader/>
        </w:trPr>
        <w:tc>
          <w:tcPr>
            <w:tcW w:w="3850" w:type="dxa"/>
            <w:gridSpan w:val="2"/>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jc w:val="center"/>
              <w:rPr>
                <w:b/>
                <w:color w:val="000000"/>
                <w:sz w:val="24"/>
              </w:rPr>
            </w:pPr>
            <w:r w:rsidRPr="00DE14EF">
              <w:rPr>
                <w:rFonts w:ascii="Times New Roman" w:eastAsia="Times New Roman" w:hAnsi="Times New Roman"/>
                <w:b/>
                <w:color w:val="000000"/>
                <w:sz w:val="24"/>
                <w:szCs w:val="24"/>
              </w:rPr>
              <w:t>Дела, события, мероприятия</w:t>
            </w:r>
          </w:p>
        </w:tc>
        <w:tc>
          <w:tcPr>
            <w:tcW w:w="1396" w:type="dxa"/>
            <w:gridSpan w:val="3"/>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ind w:right="186"/>
              <w:jc w:val="center"/>
              <w:rPr>
                <w:b/>
                <w:color w:val="000000"/>
                <w:sz w:val="24"/>
              </w:rPr>
            </w:pPr>
            <w:r w:rsidRPr="00DE14EF">
              <w:rPr>
                <w:rFonts w:ascii="Times New Roman" w:eastAsia="Times New Roman" w:hAnsi="Times New Roman"/>
                <w:b/>
                <w:color w:val="000000"/>
                <w:sz w:val="24"/>
                <w:szCs w:val="24"/>
              </w:rPr>
              <w:t>Классы</w:t>
            </w:r>
          </w:p>
        </w:tc>
        <w:tc>
          <w:tcPr>
            <w:tcW w:w="2268" w:type="dxa"/>
          </w:tcPr>
          <w:p w:rsidR="009B0A3F" w:rsidRPr="00DE14EF" w:rsidRDefault="009B0A3F" w:rsidP="00DE14EF">
            <w:pPr>
              <w:pBdr>
                <w:top w:val="nil"/>
                <w:left w:val="nil"/>
                <w:bottom w:val="nil"/>
                <w:right w:val="nil"/>
                <w:between w:val="nil"/>
              </w:pBdr>
              <w:spacing w:after="0" w:line="267" w:lineRule="auto"/>
              <w:ind w:right="287"/>
              <w:jc w:val="center"/>
              <w:rPr>
                <w:b/>
                <w:color w:val="000000"/>
                <w:sz w:val="24"/>
              </w:rPr>
            </w:pPr>
            <w:r w:rsidRPr="00DE14EF">
              <w:rPr>
                <w:rFonts w:ascii="Times New Roman" w:eastAsia="Times New Roman" w:hAnsi="Times New Roman"/>
                <w:b/>
                <w:color w:val="000000"/>
                <w:sz w:val="24"/>
                <w:szCs w:val="24"/>
              </w:rPr>
              <w:t>Ориентировочное</w:t>
            </w:r>
          </w:p>
          <w:p w:rsidR="009B0A3F" w:rsidRPr="00DE14EF" w:rsidRDefault="009B0A3F" w:rsidP="00DE14EF">
            <w:pPr>
              <w:pBdr>
                <w:top w:val="nil"/>
                <w:left w:val="nil"/>
                <w:bottom w:val="nil"/>
                <w:right w:val="nil"/>
                <w:between w:val="nil"/>
              </w:pBdr>
              <w:spacing w:after="0" w:line="267" w:lineRule="auto"/>
              <w:ind w:right="631"/>
              <w:jc w:val="center"/>
              <w:rPr>
                <w:b/>
                <w:color w:val="000000"/>
                <w:sz w:val="24"/>
              </w:rPr>
            </w:pPr>
            <w:r w:rsidRPr="00DE14EF">
              <w:rPr>
                <w:rFonts w:ascii="Times New Roman" w:eastAsia="Times New Roman" w:hAnsi="Times New Roman"/>
                <w:b/>
                <w:color w:val="000000"/>
                <w:sz w:val="24"/>
                <w:szCs w:val="24"/>
              </w:rPr>
              <w:t>время проведения</w:t>
            </w:r>
          </w:p>
        </w:tc>
        <w:tc>
          <w:tcPr>
            <w:tcW w:w="2835" w:type="dxa"/>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jc w:val="center"/>
              <w:rPr>
                <w:b/>
                <w:color w:val="000000"/>
                <w:sz w:val="24"/>
              </w:rPr>
            </w:pPr>
            <w:r w:rsidRPr="00DE14EF">
              <w:rPr>
                <w:rFonts w:ascii="Times New Roman" w:eastAsia="Times New Roman" w:hAnsi="Times New Roman"/>
                <w:b/>
                <w:color w:val="000000"/>
                <w:sz w:val="24"/>
                <w:szCs w:val="24"/>
              </w:rPr>
              <w:t>Ответственные</w:t>
            </w:r>
          </w:p>
        </w:tc>
      </w:tr>
      <w:tr w:rsidR="009B0A3F" w:rsidRPr="00B00F9A" w:rsidTr="00DE14EF">
        <w:trPr>
          <w:cantSplit/>
          <w:trHeight w:val="827"/>
          <w:tblHeader/>
        </w:trPr>
        <w:tc>
          <w:tcPr>
            <w:tcW w:w="3850" w:type="dxa"/>
            <w:gridSpan w:val="2"/>
          </w:tcPr>
          <w:p w:rsidR="009B0A3F" w:rsidRPr="005C1A4C" w:rsidRDefault="009B0A3F" w:rsidP="005C1A4C">
            <w:pPr>
              <w:pBdr>
                <w:top w:val="nil"/>
                <w:left w:val="nil"/>
                <w:bottom w:val="nil"/>
                <w:right w:val="nil"/>
                <w:between w:val="nil"/>
              </w:pBdr>
              <w:spacing w:line="267" w:lineRule="auto"/>
              <w:rPr>
                <w:color w:val="000000"/>
                <w:sz w:val="24"/>
              </w:rPr>
            </w:pPr>
            <w:r w:rsidRPr="00B00F9A">
              <w:rPr>
                <w:rFonts w:ascii="Times New Roman" w:eastAsia="Times New Roman" w:hAnsi="Times New Roman"/>
                <w:color w:val="000000"/>
                <w:sz w:val="24"/>
                <w:szCs w:val="24"/>
              </w:rPr>
              <w:t>Туристические походы «В поход заздоровьем»</w:t>
            </w:r>
          </w:p>
        </w:tc>
        <w:tc>
          <w:tcPr>
            <w:tcW w:w="1396" w:type="dxa"/>
            <w:gridSpan w:val="3"/>
          </w:tcPr>
          <w:p w:rsidR="009B0A3F" w:rsidRDefault="009B0A3F" w:rsidP="009B0A3F">
            <w:pPr>
              <w:pBdr>
                <w:top w:val="nil"/>
                <w:left w:val="nil"/>
                <w:bottom w:val="nil"/>
                <w:right w:val="nil"/>
                <w:between w:val="nil"/>
              </w:pBdr>
              <w:spacing w:before="2"/>
              <w:jc w:val="center"/>
              <w:rPr>
                <w:color w:val="000000"/>
                <w:sz w:val="23"/>
                <w:szCs w:val="23"/>
              </w:rPr>
            </w:pPr>
            <w:r>
              <w:rPr>
                <w:rFonts w:ascii="Times New Roman" w:eastAsia="Times New Roman" w:hAnsi="Times New Roman"/>
                <w:color w:val="000000"/>
                <w:sz w:val="23"/>
                <w:szCs w:val="23"/>
              </w:rPr>
              <w:t>10-11</w:t>
            </w:r>
          </w:p>
        </w:tc>
        <w:tc>
          <w:tcPr>
            <w:tcW w:w="2268" w:type="dxa"/>
          </w:tcPr>
          <w:p w:rsidR="009B0A3F" w:rsidRDefault="005C1A4C" w:rsidP="009B0A3F">
            <w:pPr>
              <w:pBdr>
                <w:top w:val="nil"/>
                <w:left w:val="nil"/>
                <w:bottom w:val="nil"/>
                <w:right w:val="nil"/>
                <w:between w:val="nil"/>
              </w:pBdr>
              <w:spacing w:line="267" w:lineRule="auto"/>
              <w:ind w:right="287"/>
              <w:jc w:val="center"/>
              <w:rPr>
                <w:color w:val="000000"/>
                <w:sz w:val="24"/>
              </w:rPr>
            </w:pPr>
            <w:r>
              <w:rPr>
                <w:rFonts w:ascii="Times New Roman" w:eastAsia="Times New Roman" w:hAnsi="Times New Roman"/>
                <w:color w:val="000000"/>
                <w:sz w:val="24"/>
                <w:szCs w:val="24"/>
              </w:rPr>
              <w:t>05.09.2023</w:t>
            </w:r>
          </w:p>
        </w:tc>
        <w:tc>
          <w:tcPr>
            <w:tcW w:w="2835" w:type="dxa"/>
          </w:tcPr>
          <w:p w:rsidR="009B0A3F" w:rsidRPr="00B00F9A" w:rsidRDefault="009B0A3F" w:rsidP="009B0A3F">
            <w:pPr>
              <w:pBdr>
                <w:top w:val="nil"/>
                <w:left w:val="nil"/>
                <w:bottom w:val="nil"/>
                <w:right w:val="nil"/>
                <w:between w:val="nil"/>
              </w:pBdr>
              <w:spacing w:before="2"/>
              <w:jc w:val="center"/>
              <w:rPr>
                <w:color w:val="000000"/>
                <w:sz w:val="23"/>
                <w:szCs w:val="23"/>
              </w:rPr>
            </w:pPr>
            <w:r w:rsidRPr="00B00F9A">
              <w:rPr>
                <w:rFonts w:ascii="Times New Roman" w:eastAsia="Times New Roman" w:hAnsi="Times New Roman"/>
                <w:color w:val="000000"/>
                <w:sz w:val="23"/>
                <w:szCs w:val="23"/>
              </w:rPr>
              <w:t>Заместитель директора по ВР, классные руководители</w:t>
            </w:r>
          </w:p>
        </w:tc>
      </w:tr>
      <w:tr w:rsidR="009B0A3F" w:rsidTr="00DE14EF">
        <w:trPr>
          <w:cantSplit/>
          <w:trHeight w:val="551"/>
          <w:tblHeader/>
        </w:trPr>
        <w:tc>
          <w:tcPr>
            <w:tcW w:w="3850" w:type="dxa"/>
            <w:gridSpan w:val="2"/>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Посещение театров </w:t>
            </w:r>
          </w:p>
        </w:tc>
        <w:tc>
          <w:tcPr>
            <w:tcW w:w="1396" w:type="dxa"/>
            <w:gridSpan w:val="3"/>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5C1A4C">
            <w:pPr>
              <w:pBdr>
                <w:top w:val="nil"/>
                <w:left w:val="nil"/>
                <w:bottom w:val="nil"/>
                <w:right w:val="nil"/>
                <w:between w:val="nil"/>
              </w:pBdr>
              <w:spacing w:line="267" w:lineRule="auto"/>
              <w:ind w:right="222"/>
              <w:rPr>
                <w:color w:val="000000"/>
                <w:sz w:val="24"/>
              </w:rPr>
            </w:pPr>
            <w:r>
              <w:rPr>
                <w:rFonts w:ascii="Times New Roman" w:eastAsia="Times New Roman" w:hAnsi="Times New Roman"/>
                <w:color w:val="000000"/>
                <w:sz w:val="24"/>
                <w:szCs w:val="24"/>
              </w:rPr>
              <w:t>Классные руководители</w:t>
            </w:r>
          </w:p>
        </w:tc>
      </w:tr>
      <w:tr w:rsidR="009B0A3F" w:rsidTr="00DE14EF">
        <w:trPr>
          <w:cantSplit/>
          <w:trHeight w:val="277"/>
          <w:tblHeader/>
        </w:trPr>
        <w:tc>
          <w:tcPr>
            <w:tcW w:w="3850" w:type="dxa"/>
            <w:gridSpan w:val="2"/>
          </w:tcPr>
          <w:p w:rsidR="009B0A3F" w:rsidRDefault="009B0A3F" w:rsidP="009B0A3F">
            <w:pPr>
              <w:pBdr>
                <w:top w:val="nil"/>
                <w:left w:val="nil"/>
                <w:bottom w:val="nil"/>
                <w:right w:val="nil"/>
                <w:between w:val="nil"/>
              </w:pBdr>
              <w:spacing w:line="258" w:lineRule="auto"/>
              <w:rPr>
                <w:color w:val="000000"/>
                <w:sz w:val="24"/>
              </w:rPr>
            </w:pPr>
            <w:r>
              <w:rPr>
                <w:rFonts w:ascii="Times New Roman" w:eastAsia="Times New Roman" w:hAnsi="Times New Roman"/>
                <w:color w:val="000000"/>
                <w:sz w:val="24"/>
                <w:szCs w:val="24"/>
              </w:rPr>
              <w:t>Экскурсия в городской музей</w:t>
            </w:r>
          </w:p>
        </w:tc>
        <w:tc>
          <w:tcPr>
            <w:tcW w:w="1396" w:type="dxa"/>
            <w:gridSpan w:val="3"/>
          </w:tcPr>
          <w:p w:rsidR="009B0A3F" w:rsidRDefault="009B0A3F" w:rsidP="009B0A3F">
            <w:pPr>
              <w:pBdr>
                <w:top w:val="nil"/>
                <w:left w:val="nil"/>
                <w:bottom w:val="nil"/>
                <w:right w:val="nil"/>
                <w:between w:val="nil"/>
              </w:pBdr>
              <w:spacing w:line="258"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58"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5C1A4C">
            <w:pPr>
              <w:pBdr>
                <w:top w:val="nil"/>
                <w:left w:val="nil"/>
                <w:bottom w:val="nil"/>
                <w:right w:val="nil"/>
                <w:between w:val="nil"/>
              </w:pBdr>
              <w:spacing w:line="258" w:lineRule="auto"/>
              <w:ind w:right="222"/>
              <w:rPr>
                <w:color w:val="000000"/>
                <w:sz w:val="24"/>
              </w:rPr>
            </w:pPr>
            <w:r>
              <w:rPr>
                <w:rFonts w:ascii="Times New Roman" w:eastAsia="Times New Roman" w:hAnsi="Times New Roman"/>
                <w:color w:val="000000"/>
                <w:sz w:val="24"/>
                <w:szCs w:val="24"/>
              </w:rPr>
              <w:t>Классные руководители</w:t>
            </w:r>
          </w:p>
        </w:tc>
      </w:tr>
      <w:tr w:rsidR="009B0A3F" w:rsidTr="00DE14EF">
        <w:trPr>
          <w:cantSplit/>
          <w:trHeight w:val="827"/>
          <w:tblHeader/>
        </w:trPr>
        <w:tc>
          <w:tcPr>
            <w:tcW w:w="3850" w:type="dxa"/>
            <w:gridSpan w:val="2"/>
          </w:tcPr>
          <w:p w:rsidR="009B0A3F" w:rsidRPr="00B00F9A" w:rsidRDefault="009B0A3F" w:rsidP="005C1A4C">
            <w:pPr>
              <w:pBdr>
                <w:top w:val="nil"/>
                <w:left w:val="nil"/>
                <w:bottom w:val="nil"/>
                <w:right w:val="nil"/>
                <w:between w:val="nil"/>
              </w:pBdr>
              <w:spacing w:after="0"/>
              <w:ind w:right="821"/>
              <w:rPr>
                <w:color w:val="000000"/>
                <w:sz w:val="24"/>
              </w:rPr>
            </w:pPr>
            <w:r w:rsidRPr="00B00F9A">
              <w:rPr>
                <w:rFonts w:ascii="Times New Roman" w:eastAsia="Times New Roman" w:hAnsi="Times New Roman"/>
                <w:color w:val="000000"/>
                <w:sz w:val="24"/>
                <w:szCs w:val="24"/>
              </w:rPr>
              <w:t>Поездки на представления в драматический театр, на</w:t>
            </w:r>
          </w:p>
          <w:p w:rsidR="009B0A3F" w:rsidRDefault="009B0A3F" w:rsidP="005C1A4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киносеансы- в кинотеатр</w:t>
            </w:r>
          </w:p>
        </w:tc>
        <w:tc>
          <w:tcPr>
            <w:tcW w:w="1396" w:type="dxa"/>
            <w:gridSpan w:val="3"/>
          </w:tcPr>
          <w:p w:rsidR="009B0A3F" w:rsidRDefault="009B0A3F" w:rsidP="005C1A4C">
            <w:pPr>
              <w:pBdr>
                <w:top w:val="nil"/>
                <w:left w:val="nil"/>
                <w:bottom w:val="nil"/>
                <w:right w:val="nil"/>
                <w:between w:val="nil"/>
              </w:pBdr>
              <w:spacing w:after="0"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5C1A4C">
            <w:pPr>
              <w:pBdr>
                <w:top w:val="nil"/>
                <w:left w:val="nil"/>
                <w:bottom w:val="nil"/>
                <w:right w:val="nil"/>
                <w:between w:val="nil"/>
              </w:pBdr>
              <w:spacing w:after="0" w:line="267" w:lineRule="auto"/>
              <w:ind w:right="251"/>
              <w:jc w:val="right"/>
              <w:rPr>
                <w:color w:val="000000"/>
                <w:sz w:val="24"/>
              </w:rPr>
            </w:pPr>
            <w:r>
              <w:rPr>
                <w:rFonts w:ascii="Times New Roman" w:eastAsia="Times New Roman" w:hAnsi="Times New Roman"/>
                <w:color w:val="000000"/>
                <w:sz w:val="24"/>
                <w:szCs w:val="24"/>
              </w:rPr>
              <w:t>По плану клас.рук.</w:t>
            </w:r>
          </w:p>
        </w:tc>
        <w:tc>
          <w:tcPr>
            <w:tcW w:w="2835" w:type="dxa"/>
          </w:tcPr>
          <w:p w:rsidR="009B0A3F" w:rsidRDefault="009B0A3F" w:rsidP="005C1A4C">
            <w:pPr>
              <w:pBdr>
                <w:top w:val="nil"/>
                <w:left w:val="nil"/>
                <w:bottom w:val="nil"/>
                <w:right w:val="nil"/>
                <w:between w:val="nil"/>
              </w:pBdr>
              <w:spacing w:after="0" w:line="267" w:lineRule="auto"/>
              <w:ind w:right="222"/>
              <w:rPr>
                <w:color w:val="000000"/>
                <w:sz w:val="24"/>
              </w:rPr>
            </w:pPr>
            <w:r>
              <w:rPr>
                <w:rFonts w:ascii="Times New Roman" w:eastAsia="Times New Roman" w:hAnsi="Times New Roman"/>
                <w:color w:val="000000"/>
                <w:sz w:val="24"/>
                <w:szCs w:val="24"/>
              </w:rPr>
              <w:t>Классные руководители</w:t>
            </w:r>
          </w:p>
        </w:tc>
      </w:tr>
      <w:tr w:rsidR="009B0A3F" w:rsidTr="00DE14EF">
        <w:trPr>
          <w:cantSplit/>
          <w:trHeight w:val="551"/>
          <w:tblHeader/>
        </w:trPr>
        <w:tc>
          <w:tcPr>
            <w:tcW w:w="3850" w:type="dxa"/>
            <w:gridSpan w:val="2"/>
          </w:tcPr>
          <w:p w:rsidR="009B0A3F" w:rsidRPr="00B00F9A" w:rsidRDefault="009B0A3F" w:rsidP="005C1A4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Экскурсии в музеи, пожарную</w:t>
            </w:r>
          </w:p>
          <w:p w:rsidR="009B0A3F" w:rsidRPr="00B00F9A" w:rsidRDefault="009B0A3F" w:rsidP="005C1A4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часть, предприятия</w:t>
            </w:r>
          </w:p>
        </w:tc>
        <w:tc>
          <w:tcPr>
            <w:tcW w:w="1396" w:type="dxa"/>
            <w:gridSpan w:val="3"/>
          </w:tcPr>
          <w:p w:rsidR="009B0A3F" w:rsidRDefault="009B0A3F" w:rsidP="005C1A4C">
            <w:pPr>
              <w:pBdr>
                <w:top w:val="nil"/>
                <w:left w:val="nil"/>
                <w:bottom w:val="nil"/>
                <w:right w:val="nil"/>
                <w:between w:val="nil"/>
              </w:pBdr>
              <w:spacing w:after="0"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5C1A4C">
            <w:pPr>
              <w:pBdr>
                <w:top w:val="nil"/>
                <w:left w:val="nil"/>
                <w:bottom w:val="nil"/>
                <w:right w:val="nil"/>
                <w:between w:val="nil"/>
              </w:pBdr>
              <w:spacing w:after="0" w:line="267" w:lineRule="auto"/>
              <w:ind w:right="251"/>
              <w:jc w:val="right"/>
              <w:rPr>
                <w:color w:val="000000"/>
                <w:sz w:val="24"/>
              </w:rPr>
            </w:pPr>
            <w:r>
              <w:rPr>
                <w:rFonts w:ascii="Times New Roman" w:eastAsia="Times New Roman" w:hAnsi="Times New Roman"/>
                <w:color w:val="000000"/>
                <w:sz w:val="24"/>
                <w:szCs w:val="24"/>
              </w:rPr>
              <w:t>По плану клас.рук.</w:t>
            </w:r>
          </w:p>
        </w:tc>
        <w:tc>
          <w:tcPr>
            <w:tcW w:w="2835" w:type="dxa"/>
          </w:tcPr>
          <w:p w:rsidR="009B0A3F" w:rsidRDefault="009B0A3F" w:rsidP="005C1A4C">
            <w:pPr>
              <w:pBdr>
                <w:top w:val="nil"/>
                <w:left w:val="nil"/>
                <w:bottom w:val="nil"/>
                <w:right w:val="nil"/>
                <w:between w:val="nil"/>
              </w:pBdr>
              <w:spacing w:after="0" w:line="267" w:lineRule="auto"/>
              <w:ind w:right="222"/>
              <w:rPr>
                <w:color w:val="000000"/>
                <w:sz w:val="24"/>
              </w:rPr>
            </w:pPr>
            <w:r>
              <w:rPr>
                <w:rFonts w:ascii="Times New Roman" w:eastAsia="Times New Roman" w:hAnsi="Times New Roman"/>
                <w:color w:val="000000"/>
                <w:sz w:val="24"/>
                <w:szCs w:val="24"/>
              </w:rPr>
              <w:t>Классные руководители</w:t>
            </w:r>
          </w:p>
        </w:tc>
      </w:tr>
      <w:tr w:rsidR="009B0A3F" w:rsidTr="005C1A4C">
        <w:trPr>
          <w:cantSplit/>
          <w:trHeight w:val="551"/>
          <w:tblHeader/>
        </w:trPr>
        <w:tc>
          <w:tcPr>
            <w:tcW w:w="10349" w:type="dxa"/>
            <w:gridSpan w:val="7"/>
            <w:shd w:val="clear" w:color="auto" w:fill="FFFFFF" w:themeFill="background1"/>
          </w:tcPr>
          <w:p w:rsidR="009B0A3F" w:rsidRDefault="009B0A3F" w:rsidP="005C1A4C">
            <w:pPr>
              <w:pBdr>
                <w:top w:val="nil"/>
                <w:left w:val="nil"/>
                <w:bottom w:val="nil"/>
                <w:right w:val="nil"/>
                <w:between w:val="nil"/>
              </w:pBdr>
              <w:spacing w:after="0" w:line="264" w:lineRule="auto"/>
              <w:jc w:val="center"/>
              <w:rPr>
                <w:b/>
                <w:color w:val="000000"/>
                <w:sz w:val="24"/>
              </w:rPr>
            </w:pPr>
            <w:r w:rsidRPr="005C1A4C">
              <w:rPr>
                <w:rFonts w:ascii="Times New Roman" w:eastAsia="Times New Roman" w:hAnsi="Times New Roman"/>
                <w:b/>
                <w:color w:val="000000"/>
                <w:sz w:val="24"/>
                <w:szCs w:val="24"/>
                <w:shd w:val="clear" w:color="auto" w:fill="FFFFFF" w:themeFill="background1"/>
              </w:rPr>
              <w:t>Организация предметно-эстетической среды</w:t>
            </w:r>
          </w:p>
        </w:tc>
      </w:tr>
      <w:tr w:rsidR="009B0A3F" w:rsidTr="00DE14EF">
        <w:trPr>
          <w:cantSplit/>
          <w:trHeight w:val="827"/>
          <w:tblHeader/>
        </w:trPr>
        <w:tc>
          <w:tcPr>
            <w:tcW w:w="3850" w:type="dxa"/>
            <w:gridSpan w:val="2"/>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ind w:right="453"/>
              <w:jc w:val="center"/>
              <w:rPr>
                <w:b/>
                <w:color w:val="000000"/>
                <w:sz w:val="24"/>
              </w:rPr>
            </w:pPr>
            <w:r w:rsidRPr="00DE14EF">
              <w:rPr>
                <w:rFonts w:ascii="Times New Roman" w:eastAsia="Times New Roman" w:hAnsi="Times New Roman"/>
                <w:b/>
                <w:color w:val="000000"/>
                <w:sz w:val="24"/>
                <w:szCs w:val="24"/>
              </w:rPr>
              <w:t>Дела, события, мероприятия</w:t>
            </w:r>
          </w:p>
        </w:tc>
        <w:tc>
          <w:tcPr>
            <w:tcW w:w="1396" w:type="dxa"/>
            <w:gridSpan w:val="3"/>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ind w:right="186"/>
              <w:jc w:val="center"/>
              <w:rPr>
                <w:b/>
                <w:color w:val="000000"/>
                <w:sz w:val="24"/>
              </w:rPr>
            </w:pPr>
            <w:r w:rsidRPr="00DE14EF">
              <w:rPr>
                <w:rFonts w:ascii="Times New Roman" w:eastAsia="Times New Roman" w:hAnsi="Times New Roman"/>
                <w:b/>
                <w:color w:val="000000"/>
                <w:sz w:val="24"/>
                <w:szCs w:val="24"/>
              </w:rPr>
              <w:t>Классы</w:t>
            </w:r>
          </w:p>
        </w:tc>
        <w:tc>
          <w:tcPr>
            <w:tcW w:w="2268" w:type="dxa"/>
          </w:tcPr>
          <w:p w:rsidR="009B0A3F" w:rsidRPr="00DE14EF" w:rsidRDefault="009B0A3F" w:rsidP="00DE14EF">
            <w:pPr>
              <w:pBdr>
                <w:top w:val="nil"/>
                <w:left w:val="nil"/>
                <w:bottom w:val="nil"/>
                <w:right w:val="nil"/>
                <w:between w:val="nil"/>
              </w:pBdr>
              <w:spacing w:after="0" w:line="267" w:lineRule="auto"/>
              <w:ind w:right="287"/>
              <w:jc w:val="center"/>
              <w:rPr>
                <w:b/>
                <w:color w:val="000000"/>
                <w:sz w:val="24"/>
              </w:rPr>
            </w:pPr>
            <w:r w:rsidRPr="00DE14EF">
              <w:rPr>
                <w:rFonts w:ascii="Times New Roman" w:eastAsia="Times New Roman" w:hAnsi="Times New Roman"/>
                <w:b/>
                <w:color w:val="000000"/>
                <w:sz w:val="24"/>
                <w:szCs w:val="24"/>
              </w:rPr>
              <w:t>Ориентировочное</w:t>
            </w:r>
          </w:p>
          <w:p w:rsidR="009B0A3F" w:rsidRPr="00DE14EF" w:rsidRDefault="009B0A3F" w:rsidP="00DE14EF">
            <w:pPr>
              <w:pBdr>
                <w:top w:val="nil"/>
                <w:left w:val="nil"/>
                <w:bottom w:val="nil"/>
                <w:right w:val="nil"/>
                <w:between w:val="nil"/>
              </w:pBdr>
              <w:spacing w:after="0" w:line="267" w:lineRule="auto"/>
              <w:ind w:right="631"/>
              <w:jc w:val="center"/>
              <w:rPr>
                <w:b/>
                <w:color w:val="000000"/>
                <w:sz w:val="24"/>
              </w:rPr>
            </w:pPr>
            <w:r w:rsidRPr="00DE14EF">
              <w:rPr>
                <w:rFonts w:ascii="Times New Roman" w:eastAsia="Times New Roman" w:hAnsi="Times New Roman"/>
                <w:b/>
                <w:color w:val="000000"/>
                <w:sz w:val="24"/>
                <w:szCs w:val="24"/>
              </w:rPr>
              <w:t>время проведения</w:t>
            </w:r>
          </w:p>
        </w:tc>
        <w:tc>
          <w:tcPr>
            <w:tcW w:w="2835" w:type="dxa"/>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jc w:val="center"/>
              <w:rPr>
                <w:b/>
                <w:color w:val="000000"/>
                <w:sz w:val="24"/>
              </w:rPr>
            </w:pPr>
            <w:r w:rsidRPr="00DE14EF">
              <w:rPr>
                <w:rFonts w:ascii="Times New Roman" w:eastAsia="Times New Roman" w:hAnsi="Times New Roman"/>
                <w:b/>
                <w:color w:val="000000"/>
                <w:sz w:val="24"/>
                <w:szCs w:val="24"/>
              </w:rPr>
              <w:t>Ответственные</w:t>
            </w:r>
          </w:p>
        </w:tc>
      </w:tr>
      <w:tr w:rsidR="009B0A3F" w:rsidTr="00DE14EF">
        <w:trPr>
          <w:cantSplit/>
          <w:trHeight w:val="827"/>
          <w:tblHeader/>
        </w:trPr>
        <w:tc>
          <w:tcPr>
            <w:tcW w:w="3850" w:type="dxa"/>
            <w:gridSpan w:val="2"/>
          </w:tcPr>
          <w:p w:rsidR="009B0A3F" w:rsidRPr="00B00F9A" w:rsidRDefault="009B0A3F" w:rsidP="00DE14EF">
            <w:pPr>
              <w:pBdr>
                <w:top w:val="nil"/>
                <w:left w:val="nil"/>
                <w:bottom w:val="nil"/>
                <w:right w:val="nil"/>
                <w:between w:val="nil"/>
              </w:pBdr>
              <w:spacing w:after="0"/>
              <w:ind w:right="367"/>
              <w:rPr>
                <w:color w:val="000000"/>
                <w:sz w:val="24"/>
              </w:rPr>
            </w:pPr>
            <w:r w:rsidRPr="00B00F9A">
              <w:rPr>
                <w:rFonts w:ascii="Times New Roman" w:eastAsia="Times New Roman" w:hAnsi="Times New Roman"/>
                <w:color w:val="000000"/>
                <w:sz w:val="24"/>
                <w:szCs w:val="24"/>
              </w:rPr>
              <w:t>Выставки рисунков, фотографий творческих работ, посвященных</w:t>
            </w:r>
          </w:p>
          <w:p w:rsidR="009B0A3F" w:rsidRDefault="009B0A3F" w:rsidP="00DE14EF">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событиям и памятным датам</w:t>
            </w:r>
          </w:p>
        </w:tc>
        <w:tc>
          <w:tcPr>
            <w:tcW w:w="1396" w:type="dxa"/>
            <w:gridSpan w:val="3"/>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67" w:lineRule="auto"/>
              <w:ind w:right="459"/>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 ВР</w:t>
            </w:r>
          </w:p>
        </w:tc>
      </w:tr>
      <w:tr w:rsidR="009B0A3F" w:rsidTr="00DE14EF">
        <w:trPr>
          <w:cantSplit/>
          <w:trHeight w:val="827"/>
          <w:tblHeader/>
        </w:trPr>
        <w:tc>
          <w:tcPr>
            <w:tcW w:w="3850" w:type="dxa"/>
            <w:gridSpan w:val="2"/>
          </w:tcPr>
          <w:p w:rsidR="009B0A3F" w:rsidRDefault="00DE14EF" w:rsidP="00DE14EF">
            <w:pPr>
              <w:pBdr>
                <w:top w:val="nil"/>
                <w:left w:val="nil"/>
                <w:bottom w:val="nil"/>
                <w:right w:val="nil"/>
                <w:between w:val="nil"/>
              </w:pBdr>
              <w:tabs>
                <w:tab w:val="left" w:pos="2207"/>
              </w:tabs>
              <w:spacing w:after="0"/>
              <w:ind w:right="663"/>
              <w:rPr>
                <w:color w:val="000000"/>
                <w:sz w:val="24"/>
              </w:rPr>
            </w:pPr>
            <w:r>
              <w:rPr>
                <w:rFonts w:ascii="Times New Roman" w:eastAsia="Times New Roman" w:hAnsi="Times New Roman"/>
                <w:color w:val="000000"/>
                <w:sz w:val="24"/>
                <w:szCs w:val="24"/>
              </w:rPr>
              <w:t xml:space="preserve">Оформление </w:t>
            </w:r>
            <w:r w:rsidR="009B0A3F">
              <w:rPr>
                <w:rFonts w:ascii="Times New Roman" w:eastAsia="Times New Roman" w:hAnsi="Times New Roman"/>
                <w:color w:val="000000"/>
                <w:sz w:val="24"/>
                <w:szCs w:val="24"/>
              </w:rPr>
              <w:t>классных уголков</w:t>
            </w:r>
          </w:p>
        </w:tc>
        <w:tc>
          <w:tcPr>
            <w:tcW w:w="1396" w:type="dxa"/>
            <w:gridSpan w:val="3"/>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67" w:lineRule="auto"/>
              <w:ind w:right="459"/>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9B0A3F" w:rsidTr="00DE14EF">
        <w:trPr>
          <w:cantSplit/>
          <w:trHeight w:val="735"/>
          <w:tblHeader/>
        </w:trPr>
        <w:tc>
          <w:tcPr>
            <w:tcW w:w="3850" w:type="dxa"/>
            <w:gridSpan w:val="2"/>
          </w:tcPr>
          <w:p w:rsidR="009B0A3F" w:rsidRPr="00B00F9A" w:rsidRDefault="009B0A3F" w:rsidP="00DE14EF">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Трудовые десанты по уборке</w:t>
            </w:r>
          </w:p>
          <w:p w:rsidR="009B0A3F" w:rsidRPr="00B00F9A" w:rsidRDefault="009B0A3F" w:rsidP="00DE14EF">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территории школы</w:t>
            </w:r>
          </w:p>
        </w:tc>
        <w:tc>
          <w:tcPr>
            <w:tcW w:w="1396" w:type="dxa"/>
            <w:gridSpan w:val="3"/>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9B0A3F" w:rsidTr="00DE14EF">
        <w:trPr>
          <w:cantSplit/>
          <w:trHeight w:val="553"/>
          <w:tblHeader/>
        </w:trPr>
        <w:tc>
          <w:tcPr>
            <w:tcW w:w="3850" w:type="dxa"/>
            <w:gridSpan w:val="2"/>
          </w:tcPr>
          <w:p w:rsidR="009B0A3F" w:rsidRPr="00B00F9A" w:rsidRDefault="009B0A3F" w:rsidP="00DE14EF">
            <w:pPr>
              <w:pBdr>
                <w:top w:val="nil"/>
                <w:left w:val="nil"/>
                <w:bottom w:val="nil"/>
                <w:right w:val="nil"/>
                <w:between w:val="nil"/>
              </w:pBdr>
              <w:spacing w:after="0" w:line="269" w:lineRule="auto"/>
              <w:rPr>
                <w:color w:val="000000"/>
                <w:sz w:val="24"/>
              </w:rPr>
            </w:pPr>
            <w:r w:rsidRPr="00B00F9A">
              <w:rPr>
                <w:rFonts w:ascii="Times New Roman" w:eastAsia="Times New Roman" w:hAnsi="Times New Roman"/>
                <w:color w:val="000000"/>
                <w:sz w:val="24"/>
                <w:szCs w:val="24"/>
              </w:rPr>
              <w:t>Трудовой десант по озеленению</w:t>
            </w:r>
          </w:p>
          <w:p w:rsidR="009B0A3F" w:rsidRPr="00B00F9A" w:rsidRDefault="009B0A3F" w:rsidP="00DE14EF">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школьных клумб</w:t>
            </w:r>
          </w:p>
        </w:tc>
        <w:tc>
          <w:tcPr>
            <w:tcW w:w="1396" w:type="dxa"/>
            <w:gridSpan w:val="3"/>
          </w:tcPr>
          <w:p w:rsidR="009B0A3F" w:rsidRDefault="009B0A3F" w:rsidP="009B0A3F">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Сентябрь, апрель</w:t>
            </w:r>
          </w:p>
        </w:tc>
        <w:tc>
          <w:tcPr>
            <w:tcW w:w="2835" w:type="dxa"/>
          </w:tcPr>
          <w:p w:rsidR="009B0A3F" w:rsidRDefault="009B0A3F" w:rsidP="009B0A3F">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Классные руководители</w:t>
            </w:r>
          </w:p>
        </w:tc>
      </w:tr>
      <w:tr w:rsidR="009B0A3F" w:rsidTr="00DE14EF">
        <w:trPr>
          <w:cantSplit/>
          <w:trHeight w:val="551"/>
          <w:tblHeader/>
        </w:trPr>
        <w:tc>
          <w:tcPr>
            <w:tcW w:w="3850" w:type="dxa"/>
            <w:gridSpan w:val="2"/>
          </w:tcPr>
          <w:p w:rsidR="009B0A3F" w:rsidRPr="00B00F9A" w:rsidRDefault="009B0A3F" w:rsidP="00DE14EF">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Праздничное украшение</w:t>
            </w:r>
          </w:p>
          <w:p w:rsidR="009B0A3F" w:rsidRPr="00B00F9A" w:rsidRDefault="009B0A3F" w:rsidP="00DE14EF">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кабинетов, окон кабинета</w:t>
            </w:r>
          </w:p>
        </w:tc>
        <w:tc>
          <w:tcPr>
            <w:tcW w:w="1396" w:type="dxa"/>
            <w:gridSpan w:val="3"/>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268" w:type="dxa"/>
          </w:tcPr>
          <w:p w:rsidR="009B0A3F" w:rsidRDefault="009B0A3F" w:rsidP="009B0A3F">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9B0A3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9B0A3F" w:rsidTr="005C1A4C">
        <w:trPr>
          <w:cantSplit/>
          <w:trHeight w:val="551"/>
          <w:tblHeader/>
        </w:trPr>
        <w:tc>
          <w:tcPr>
            <w:tcW w:w="10349" w:type="dxa"/>
            <w:gridSpan w:val="7"/>
            <w:shd w:val="clear" w:color="auto" w:fill="FFFFFF" w:themeFill="background1"/>
          </w:tcPr>
          <w:p w:rsidR="009B0A3F" w:rsidRDefault="009B0A3F" w:rsidP="00DE14EF">
            <w:pPr>
              <w:pBdr>
                <w:top w:val="nil"/>
                <w:left w:val="nil"/>
                <w:bottom w:val="nil"/>
                <w:right w:val="nil"/>
                <w:between w:val="nil"/>
              </w:pBdr>
              <w:spacing w:line="265" w:lineRule="auto"/>
              <w:ind w:right="2491"/>
              <w:jc w:val="center"/>
              <w:rPr>
                <w:b/>
                <w:color w:val="000000"/>
                <w:sz w:val="24"/>
              </w:rPr>
            </w:pPr>
            <w:r>
              <w:rPr>
                <w:rFonts w:ascii="Times New Roman" w:eastAsia="Times New Roman" w:hAnsi="Times New Roman"/>
                <w:b/>
                <w:color w:val="000000"/>
                <w:sz w:val="24"/>
                <w:szCs w:val="24"/>
              </w:rPr>
              <w:t>Работа с родителями</w:t>
            </w:r>
          </w:p>
        </w:tc>
      </w:tr>
      <w:tr w:rsidR="009B0A3F" w:rsidTr="00DE14EF">
        <w:trPr>
          <w:cantSplit/>
          <w:trHeight w:val="827"/>
          <w:tblHeader/>
        </w:trPr>
        <w:tc>
          <w:tcPr>
            <w:tcW w:w="3850" w:type="dxa"/>
            <w:gridSpan w:val="2"/>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ind w:right="453"/>
              <w:jc w:val="center"/>
              <w:rPr>
                <w:b/>
                <w:color w:val="000000"/>
                <w:sz w:val="24"/>
              </w:rPr>
            </w:pPr>
            <w:r w:rsidRPr="00DE14EF">
              <w:rPr>
                <w:rFonts w:ascii="Times New Roman" w:eastAsia="Times New Roman" w:hAnsi="Times New Roman"/>
                <w:b/>
                <w:color w:val="000000"/>
                <w:sz w:val="24"/>
                <w:szCs w:val="24"/>
              </w:rPr>
              <w:t>Дела, события, мероприятия</w:t>
            </w:r>
          </w:p>
        </w:tc>
        <w:tc>
          <w:tcPr>
            <w:tcW w:w="1396" w:type="dxa"/>
            <w:gridSpan w:val="3"/>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ind w:right="186"/>
              <w:jc w:val="center"/>
              <w:rPr>
                <w:b/>
                <w:color w:val="000000"/>
                <w:sz w:val="24"/>
              </w:rPr>
            </w:pPr>
            <w:r w:rsidRPr="00DE14EF">
              <w:rPr>
                <w:rFonts w:ascii="Times New Roman" w:eastAsia="Times New Roman" w:hAnsi="Times New Roman"/>
                <w:b/>
                <w:color w:val="000000"/>
                <w:sz w:val="24"/>
                <w:szCs w:val="24"/>
              </w:rPr>
              <w:t>Классы</w:t>
            </w:r>
          </w:p>
        </w:tc>
        <w:tc>
          <w:tcPr>
            <w:tcW w:w="2268" w:type="dxa"/>
          </w:tcPr>
          <w:p w:rsidR="009B0A3F" w:rsidRPr="00DE14EF" w:rsidRDefault="009B0A3F" w:rsidP="00DE14EF">
            <w:pPr>
              <w:pBdr>
                <w:top w:val="nil"/>
                <w:left w:val="nil"/>
                <w:bottom w:val="nil"/>
                <w:right w:val="nil"/>
                <w:between w:val="nil"/>
              </w:pBdr>
              <w:spacing w:after="0"/>
              <w:ind w:right="284"/>
              <w:jc w:val="center"/>
              <w:rPr>
                <w:b/>
                <w:color w:val="000000"/>
                <w:sz w:val="24"/>
              </w:rPr>
            </w:pPr>
            <w:r w:rsidRPr="00DE14EF">
              <w:rPr>
                <w:rFonts w:ascii="Times New Roman" w:eastAsia="Times New Roman" w:hAnsi="Times New Roman"/>
                <w:b/>
                <w:color w:val="000000"/>
                <w:sz w:val="24"/>
                <w:szCs w:val="24"/>
              </w:rPr>
              <w:t>Ориентировочное время</w:t>
            </w:r>
          </w:p>
          <w:p w:rsidR="009B0A3F" w:rsidRPr="00DE14EF" w:rsidRDefault="009B0A3F" w:rsidP="00DE14EF">
            <w:pPr>
              <w:pBdr>
                <w:top w:val="nil"/>
                <w:left w:val="nil"/>
                <w:bottom w:val="nil"/>
                <w:right w:val="nil"/>
                <w:between w:val="nil"/>
              </w:pBdr>
              <w:spacing w:after="0" w:line="265" w:lineRule="auto"/>
              <w:ind w:right="285"/>
              <w:jc w:val="center"/>
              <w:rPr>
                <w:b/>
                <w:color w:val="000000"/>
                <w:sz w:val="24"/>
              </w:rPr>
            </w:pPr>
            <w:r w:rsidRPr="00DE14EF">
              <w:rPr>
                <w:rFonts w:ascii="Times New Roman" w:eastAsia="Times New Roman" w:hAnsi="Times New Roman"/>
                <w:b/>
                <w:color w:val="000000"/>
                <w:sz w:val="24"/>
                <w:szCs w:val="24"/>
              </w:rPr>
              <w:t>проведения</w:t>
            </w:r>
          </w:p>
        </w:tc>
        <w:tc>
          <w:tcPr>
            <w:tcW w:w="2835" w:type="dxa"/>
          </w:tcPr>
          <w:p w:rsidR="009B0A3F" w:rsidRPr="00DE14EF" w:rsidRDefault="009B0A3F" w:rsidP="00DE14EF">
            <w:pPr>
              <w:pBdr>
                <w:top w:val="nil"/>
                <w:left w:val="nil"/>
                <w:bottom w:val="nil"/>
                <w:right w:val="nil"/>
                <w:between w:val="nil"/>
              </w:pBdr>
              <w:spacing w:before="2"/>
              <w:jc w:val="center"/>
              <w:rPr>
                <w:b/>
                <w:color w:val="000000"/>
                <w:sz w:val="23"/>
                <w:szCs w:val="23"/>
              </w:rPr>
            </w:pPr>
          </w:p>
          <w:p w:rsidR="009B0A3F" w:rsidRPr="00DE14EF" w:rsidRDefault="009B0A3F" w:rsidP="00DE14EF">
            <w:pPr>
              <w:pBdr>
                <w:top w:val="nil"/>
                <w:left w:val="nil"/>
                <w:bottom w:val="nil"/>
                <w:right w:val="nil"/>
                <w:between w:val="nil"/>
              </w:pBdr>
              <w:jc w:val="center"/>
              <w:rPr>
                <w:b/>
                <w:color w:val="000000"/>
                <w:sz w:val="24"/>
              </w:rPr>
            </w:pPr>
            <w:r w:rsidRPr="00DE14EF">
              <w:rPr>
                <w:rFonts w:ascii="Times New Roman" w:eastAsia="Times New Roman" w:hAnsi="Times New Roman"/>
                <w:b/>
                <w:color w:val="000000"/>
                <w:sz w:val="24"/>
                <w:szCs w:val="24"/>
              </w:rPr>
              <w:t>Ответственные</w:t>
            </w:r>
          </w:p>
        </w:tc>
      </w:tr>
      <w:tr w:rsidR="009B0A3F" w:rsidRPr="00B00F9A" w:rsidTr="009B0A3F">
        <w:trPr>
          <w:cantSplit/>
          <w:trHeight w:val="1655"/>
          <w:tblHeader/>
        </w:trPr>
        <w:tc>
          <w:tcPr>
            <w:tcW w:w="3850" w:type="dxa"/>
            <w:gridSpan w:val="2"/>
          </w:tcPr>
          <w:p w:rsidR="009B0A3F" w:rsidRPr="00B00F9A" w:rsidRDefault="009B0A3F" w:rsidP="009B0A3F">
            <w:pPr>
              <w:pBdr>
                <w:top w:val="nil"/>
                <w:left w:val="nil"/>
                <w:bottom w:val="nil"/>
                <w:right w:val="nil"/>
                <w:between w:val="nil"/>
              </w:pBdr>
              <w:ind w:right="335"/>
              <w:rPr>
                <w:color w:val="000000"/>
                <w:sz w:val="24"/>
              </w:rPr>
            </w:pPr>
            <w:r w:rsidRPr="00B00F9A">
              <w:rPr>
                <w:rFonts w:ascii="Times New Roman" w:eastAsia="Times New Roman" w:hAnsi="Times New Roman"/>
                <w:color w:val="000000"/>
                <w:sz w:val="24"/>
                <w:szCs w:val="24"/>
              </w:rPr>
              <w:lastRenderedPageBreak/>
              <w:t xml:space="preserve">Участие родителей в проведении общешкольных, классных мероприятий: </w:t>
            </w:r>
            <w:r w:rsidRPr="00B00F9A">
              <w:rPr>
                <w:rFonts w:ascii="Times New Roman" w:eastAsia="Times New Roman" w:hAnsi="Times New Roman"/>
                <w:color w:val="1B1B1B"/>
                <w:sz w:val="24"/>
                <w:szCs w:val="24"/>
              </w:rPr>
              <w:t xml:space="preserve">«День знаний», </w:t>
            </w:r>
            <w:r w:rsidRPr="00B00F9A">
              <w:rPr>
                <w:rFonts w:ascii="Times New Roman" w:eastAsia="Times New Roman" w:hAnsi="Times New Roman"/>
                <w:color w:val="000000"/>
                <w:sz w:val="24"/>
                <w:szCs w:val="24"/>
              </w:rPr>
              <w:t>«День открытых дверей» и др.</w:t>
            </w:r>
          </w:p>
        </w:tc>
        <w:tc>
          <w:tcPr>
            <w:tcW w:w="1191" w:type="dxa"/>
          </w:tcPr>
          <w:p w:rsidR="009B0A3F" w:rsidRDefault="009B0A3F" w:rsidP="009B0A3F">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9B0A3F">
            <w:pPr>
              <w:pBdr>
                <w:top w:val="nil"/>
                <w:left w:val="nil"/>
                <w:bottom w:val="nil"/>
                <w:right w:val="nil"/>
                <w:between w:val="nil"/>
              </w:pBdr>
              <w:spacing w:line="267" w:lineRule="auto"/>
              <w:ind w:right="459"/>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9B0A3F" w:rsidRPr="00B00F9A" w:rsidRDefault="009B0A3F" w:rsidP="009B0A3F">
            <w:pPr>
              <w:pBdr>
                <w:top w:val="nil"/>
                <w:left w:val="nil"/>
                <w:bottom w:val="nil"/>
                <w:right w:val="nil"/>
                <w:between w:val="nil"/>
              </w:pBdr>
              <w:ind w:right="125"/>
              <w:jc w:val="center"/>
              <w:rPr>
                <w:color w:val="000000"/>
                <w:sz w:val="24"/>
              </w:rPr>
            </w:pPr>
            <w:r w:rsidRPr="00B00F9A">
              <w:rPr>
                <w:rFonts w:ascii="Times New Roman" w:eastAsia="Times New Roman" w:hAnsi="Times New Roman"/>
                <w:color w:val="000000"/>
                <w:sz w:val="24"/>
                <w:szCs w:val="24"/>
              </w:rPr>
              <w:t>Заместитель директора по ВР, классные руководители</w:t>
            </w:r>
          </w:p>
        </w:tc>
      </w:tr>
      <w:tr w:rsidR="009B0A3F" w:rsidTr="009B0A3F">
        <w:trPr>
          <w:cantSplit/>
          <w:trHeight w:val="551"/>
          <w:tblHeader/>
        </w:trPr>
        <w:tc>
          <w:tcPr>
            <w:tcW w:w="3850" w:type="dxa"/>
            <w:gridSpan w:val="2"/>
          </w:tcPr>
          <w:p w:rsidR="009B0A3F" w:rsidRDefault="009B0A3F" w:rsidP="005C1A4C">
            <w:pPr>
              <w:pBdr>
                <w:top w:val="nil"/>
                <w:left w:val="nil"/>
                <w:bottom w:val="nil"/>
                <w:right w:val="nil"/>
                <w:between w:val="nil"/>
              </w:pBdr>
              <w:spacing w:after="0" w:line="267" w:lineRule="auto"/>
              <w:rPr>
                <w:color w:val="000000"/>
                <w:sz w:val="24"/>
              </w:rPr>
            </w:pPr>
            <w:r>
              <w:rPr>
                <w:rFonts w:ascii="Times New Roman" w:eastAsia="Times New Roman" w:hAnsi="Times New Roman"/>
                <w:color w:val="000000"/>
                <w:sz w:val="24"/>
                <w:szCs w:val="24"/>
              </w:rPr>
              <w:t>Общешкольное родительское</w:t>
            </w:r>
          </w:p>
          <w:p w:rsidR="009B0A3F" w:rsidRDefault="009B0A3F" w:rsidP="005C1A4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собрание</w:t>
            </w:r>
          </w:p>
        </w:tc>
        <w:tc>
          <w:tcPr>
            <w:tcW w:w="1191" w:type="dxa"/>
          </w:tcPr>
          <w:p w:rsidR="009B0A3F" w:rsidRDefault="009B0A3F" w:rsidP="005C1A4C">
            <w:pPr>
              <w:pBdr>
                <w:top w:val="nil"/>
                <w:left w:val="nil"/>
                <w:bottom w:val="nil"/>
                <w:right w:val="nil"/>
                <w:between w:val="nil"/>
              </w:pBdr>
              <w:spacing w:after="0"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5C1A4C">
            <w:pPr>
              <w:pBdr>
                <w:top w:val="nil"/>
                <w:left w:val="nil"/>
                <w:bottom w:val="nil"/>
                <w:right w:val="nil"/>
                <w:between w:val="nil"/>
              </w:pBdr>
              <w:spacing w:after="0" w:line="267" w:lineRule="auto"/>
              <w:ind w:right="494"/>
              <w:jc w:val="right"/>
              <w:rPr>
                <w:color w:val="000000"/>
                <w:sz w:val="24"/>
              </w:rPr>
            </w:pPr>
            <w:r>
              <w:rPr>
                <w:rFonts w:ascii="Times New Roman" w:eastAsia="Times New Roman" w:hAnsi="Times New Roman"/>
                <w:color w:val="000000"/>
                <w:sz w:val="24"/>
                <w:szCs w:val="24"/>
              </w:rPr>
              <w:t>Октябрь, май</w:t>
            </w:r>
          </w:p>
        </w:tc>
        <w:tc>
          <w:tcPr>
            <w:tcW w:w="2835" w:type="dxa"/>
          </w:tcPr>
          <w:p w:rsidR="009B0A3F" w:rsidRDefault="009B0A3F" w:rsidP="005C1A4C">
            <w:pPr>
              <w:pBdr>
                <w:top w:val="nil"/>
                <w:left w:val="nil"/>
                <w:bottom w:val="nil"/>
                <w:right w:val="nil"/>
                <w:between w:val="nil"/>
              </w:pBdr>
              <w:spacing w:after="0" w:line="267" w:lineRule="auto"/>
              <w:jc w:val="center"/>
              <w:rPr>
                <w:color w:val="000000"/>
                <w:sz w:val="24"/>
              </w:rPr>
            </w:pPr>
            <w:r>
              <w:rPr>
                <w:rFonts w:ascii="Times New Roman" w:eastAsia="Times New Roman" w:hAnsi="Times New Roman"/>
                <w:color w:val="000000"/>
                <w:sz w:val="24"/>
                <w:szCs w:val="24"/>
              </w:rPr>
              <w:t>Директор школы</w:t>
            </w:r>
          </w:p>
        </w:tc>
      </w:tr>
      <w:tr w:rsidR="009B0A3F" w:rsidTr="009B0A3F">
        <w:trPr>
          <w:cantSplit/>
          <w:trHeight w:val="827"/>
          <w:tblHeader/>
        </w:trPr>
        <w:tc>
          <w:tcPr>
            <w:tcW w:w="3850" w:type="dxa"/>
            <w:gridSpan w:val="2"/>
          </w:tcPr>
          <w:p w:rsidR="009B0A3F" w:rsidRPr="00B00F9A" w:rsidRDefault="009B0A3F" w:rsidP="005C1A4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Педагогическое просвещение</w:t>
            </w:r>
          </w:p>
          <w:p w:rsidR="009B0A3F" w:rsidRPr="00B00F9A" w:rsidRDefault="009B0A3F" w:rsidP="005C1A4C">
            <w:pPr>
              <w:pBdr>
                <w:top w:val="nil"/>
                <w:left w:val="nil"/>
                <w:bottom w:val="nil"/>
                <w:right w:val="nil"/>
                <w:between w:val="nil"/>
              </w:pBdr>
              <w:spacing w:after="0" w:line="267" w:lineRule="auto"/>
              <w:ind w:right="1322"/>
              <w:rPr>
                <w:color w:val="000000"/>
                <w:sz w:val="24"/>
              </w:rPr>
            </w:pPr>
            <w:r w:rsidRPr="00B00F9A">
              <w:rPr>
                <w:rFonts w:ascii="Times New Roman" w:eastAsia="Times New Roman" w:hAnsi="Times New Roman"/>
                <w:color w:val="000000"/>
                <w:sz w:val="24"/>
                <w:szCs w:val="24"/>
              </w:rPr>
              <w:t>родителей по вопросам воспитания детей</w:t>
            </w:r>
          </w:p>
        </w:tc>
        <w:tc>
          <w:tcPr>
            <w:tcW w:w="1191" w:type="dxa"/>
          </w:tcPr>
          <w:p w:rsidR="009B0A3F" w:rsidRDefault="009B0A3F" w:rsidP="005C1A4C">
            <w:pPr>
              <w:pBdr>
                <w:top w:val="nil"/>
                <w:left w:val="nil"/>
                <w:bottom w:val="nil"/>
                <w:right w:val="nil"/>
                <w:between w:val="nil"/>
              </w:pBdr>
              <w:spacing w:after="0"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5C1A4C">
            <w:pPr>
              <w:pBdr>
                <w:top w:val="nil"/>
                <w:left w:val="nil"/>
                <w:bottom w:val="nil"/>
                <w:right w:val="nil"/>
                <w:between w:val="nil"/>
              </w:pBdr>
              <w:spacing w:after="0" w:line="267" w:lineRule="auto"/>
              <w:ind w:right="500"/>
              <w:jc w:val="right"/>
              <w:rPr>
                <w:color w:val="000000"/>
                <w:sz w:val="24"/>
              </w:rPr>
            </w:pPr>
            <w:r>
              <w:rPr>
                <w:rFonts w:ascii="Times New Roman" w:eastAsia="Times New Roman" w:hAnsi="Times New Roman"/>
                <w:color w:val="000000"/>
                <w:sz w:val="24"/>
                <w:szCs w:val="24"/>
              </w:rPr>
              <w:t>1 раз/четверть</w:t>
            </w:r>
          </w:p>
        </w:tc>
        <w:tc>
          <w:tcPr>
            <w:tcW w:w="2835" w:type="dxa"/>
          </w:tcPr>
          <w:p w:rsidR="009B0A3F" w:rsidRDefault="009B0A3F" w:rsidP="005C1A4C">
            <w:pPr>
              <w:pBdr>
                <w:top w:val="nil"/>
                <w:left w:val="nil"/>
                <w:bottom w:val="nil"/>
                <w:right w:val="nil"/>
                <w:between w:val="nil"/>
              </w:pBdr>
              <w:spacing w:after="0" w:line="267" w:lineRule="auto"/>
              <w:ind w:right="222"/>
              <w:jc w:val="right"/>
              <w:rPr>
                <w:color w:val="000000"/>
                <w:sz w:val="24"/>
              </w:rPr>
            </w:pPr>
            <w:r>
              <w:rPr>
                <w:rFonts w:ascii="Times New Roman" w:eastAsia="Times New Roman" w:hAnsi="Times New Roman"/>
                <w:color w:val="000000"/>
                <w:sz w:val="24"/>
                <w:szCs w:val="24"/>
              </w:rPr>
              <w:t>Классные руководители</w:t>
            </w:r>
          </w:p>
        </w:tc>
      </w:tr>
      <w:tr w:rsidR="009B0A3F" w:rsidTr="009B0A3F">
        <w:trPr>
          <w:cantSplit/>
          <w:trHeight w:val="553"/>
          <w:tblHeader/>
        </w:trPr>
        <w:tc>
          <w:tcPr>
            <w:tcW w:w="3850" w:type="dxa"/>
            <w:gridSpan w:val="2"/>
          </w:tcPr>
          <w:p w:rsidR="009B0A3F" w:rsidRPr="00B00F9A" w:rsidRDefault="009B0A3F" w:rsidP="005C1A4C">
            <w:pPr>
              <w:pBdr>
                <w:top w:val="nil"/>
                <w:left w:val="nil"/>
                <w:bottom w:val="nil"/>
                <w:right w:val="nil"/>
                <w:between w:val="nil"/>
              </w:pBdr>
              <w:spacing w:after="0" w:line="269" w:lineRule="auto"/>
              <w:rPr>
                <w:color w:val="000000"/>
                <w:sz w:val="24"/>
              </w:rPr>
            </w:pPr>
            <w:r w:rsidRPr="00B00F9A">
              <w:rPr>
                <w:rFonts w:ascii="Times New Roman" w:eastAsia="Times New Roman" w:hAnsi="Times New Roman"/>
                <w:color w:val="000000"/>
                <w:sz w:val="24"/>
                <w:szCs w:val="24"/>
              </w:rPr>
              <w:t>Информационное оповещение</w:t>
            </w:r>
          </w:p>
          <w:p w:rsidR="009B0A3F" w:rsidRPr="00B00F9A" w:rsidRDefault="009B0A3F" w:rsidP="005C1A4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через школьный сайт</w:t>
            </w:r>
          </w:p>
        </w:tc>
        <w:tc>
          <w:tcPr>
            <w:tcW w:w="1191" w:type="dxa"/>
          </w:tcPr>
          <w:p w:rsidR="009B0A3F" w:rsidRDefault="009B0A3F" w:rsidP="005C1A4C">
            <w:pPr>
              <w:pBdr>
                <w:top w:val="nil"/>
                <w:left w:val="nil"/>
                <w:bottom w:val="nil"/>
                <w:right w:val="nil"/>
                <w:between w:val="nil"/>
              </w:pBdr>
              <w:spacing w:after="0"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5C1A4C">
            <w:pPr>
              <w:pBdr>
                <w:top w:val="nil"/>
                <w:left w:val="nil"/>
                <w:bottom w:val="nil"/>
                <w:right w:val="nil"/>
                <w:between w:val="nil"/>
              </w:pBdr>
              <w:spacing w:after="0" w:line="269" w:lineRule="auto"/>
              <w:ind w:right="459"/>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5C1A4C">
            <w:pPr>
              <w:pBdr>
                <w:top w:val="nil"/>
                <w:left w:val="nil"/>
                <w:bottom w:val="nil"/>
                <w:right w:val="nil"/>
                <w:between w:val="nil"/>
              </w:pBdr>
              <w:spacing w:after="0" w:line="269" w:lineRule="auto"/>
              <w:ind w:right="102"/>
              <w:jc w:val="center"/>
              <w:rPr>
                <w:color w:val="000000"/>
                <w:sz w:val="24"/>
              </w:rPr>
            </w:pPr>
            <w:r>
              <w:rPr>
                <w:rFonts w:ascii="Times New Roman" w:eastAsia="Times New Roman" w:hAnsi="Times New Roman"/>
                <w:color w:val="000000"/>
                <w:sz w:val="24"/>
                <w:szCs w:val="24"/>
              </w:rPr>
              <w:t>Заместитель директора по</w:t>
            </w:r>
          </w:p>
          <w:p w:rsidR="009B0A3F" w:rsidRDefault="009B0A3F" w:rsidP="005C1A4C">
            <w:pPr>
              <w:pBdr>
                <w:top w:val="nil"/>
                <w:left w:val="nil"/>
                <w:bottom w:val="nil"/>
                <w:right w:val="nil"/>
                <w:between w:val="nil"/>
              </w:pBdr>
              <w:spacing w:after="0" w:line="265" w:lineRule="auto"/>
              <w:ind w:right="102"/>
              <w:jc w:val="center"/>
              <w:rPr>
                <w:color w:val="000000"/>
                <w:sz w:val="24"/>
              </w:rPr>
            </w:pPr>
            <w:r>
              <w:rPr>
                <w:rFonts w:ascii="Times New Roman" w:eastAsia="Times New Roman" w:hAnsi="Times New Roman"/>
                <w:color w:val="000000"/>
                <w:sz w:val="24"/>
                <w:szCs w:val="24"/>
              </w:rPr>
              <w:t>ВР</w:t>
            </w:r>
          </w:p>
        </w:tc>
      </w:tr>
      <w:tr w:rsidR="009B0A3F" w:rsidTr="009B0A3F">
        <w:trPr>
          <w:cantSplit/>
          <w:trHeight w:val="275"/>
          <w:tblHeader/>
        </w:trPr>
        <w:tc>
          <w:tcPr>
            <w:tcW w:w="3850" w:type="dxa"/>
            <w:gridSpan w:val="2"/>
          </w:tcPr>
          <w:p w:rsidR="009B0A3F" w:rsidRDefault="009B0A3F" w:rsidP="005C1A4C">
            <w:pPr>
              <w:pBdr>
                <w:top w:val="nil"/>
                <w:left w:val="nil"/>
                <w:bottom w:val="nil"/>
                <w:right w:val="nil"/>
                <w:between w:val="nil"/>
              </w:pBdr>
              <w:spacing w:after="0" w:line="256" w:lineRule="auto"/>
              <w:ind w:right="515"/>
              <w:rPr>
                <w:color w:val="000000"/>
                <w:sz w:val="24"/>
              </w:rPr>
            </w:pPr>
            <w:r>
              <w:rPr>
                <w:rFonts w:ascii="Times New Roman" w:eastAsia="Times New Roman" w:hAnsi="Times New Roman"/>
                <w:color w:val="000000"/>
                <w:sz w:val="24"/>
                <w:szCs w:val="24"/>
              </w:rPr>
              <w:t>Индивидуальные консультации</w:t>
            </w:r>
          </w:p>
        </w:tc>
        <w:tc>
          <w:tcPr>
            <w:tcW w:w="1191" w:type="dxa"/>
          </w:tcPr>
          <w:p w:rsidR="009B0A3F" w:rsidRDefault="009B0A3F" w:rsidP="005C1A4C">
            <w:pPr>
              <w:pBdr>
                <w:top w:val="nil"/>
                <w:left w:val="nil"/>
                <w:bottom w:val="nil"/>
                <w:right w:val="nil"/>
                <w:between w:val="nil"/>
              </w:pBdr>
              <w:spacing w:after="0"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5C1A4C">
            <w:pPr>
              <w:pBdr>
                <w:top w:val="nil"/>
                <w:left w:val="nil"/>
                <w:bottom w:val="nil"/>
                <w:right w:val="nil"/>
                <w:between w:val="nil"/>
              </w:pBdr>
              <w:spacing w:after="0" w:line="256"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9B0A3F" w:rsidRDefault="009B0A3F" w:rsidP="005C1A4C">
            <w:pPr>
              <w:pBdr>
                <w:top w:val="nil"/>
                <w:left w:val="nil"/>
                <w:bottom w:val="nil"/>
                <w:right w:val="nil"/>
                <w:between w:val="nil"/>
              </w:pBdr>
              <w:spacing w:after="0" w:line="256" w:lineRule="auto"/>
              <w:jc w:val="center"/>
              <w:rPr>
                <w:color w:val="000000"/>
                <w:sz w:val="24"/>
              </w:rPr>
            </w:pPr>
            <w:r>
              <w:rPr>
                <w:rFonts w:ascii="Times New Roman" w:eastAsia="Times New Roman" w:hAnsi="Times New Roman"/>
                <w:color w:val="000000"/>
                <w:sz w:val="24"/>
                <w:szCs w:val="24"/>
              </w:rPr>
              <w:t>Классные руководители</w:t>
            </w:r>
          </w:p>
        </w:tc>
      </w:tr>
      <w:tr w:rsidR="009B0A3F" w:rsidTr="009B0A3F">
        <w:trPr>
          <w:cantSplit/>
          <w:trHeight w:val="551"/>
          <w:tblHeader/>
        </w:trPr>
        <w:tc>
          <w:tcPr>
            <w:tcW w:w="3850" w:type="dxa"/>
            <w:gridSpan w:val="2"/>
          </w:tcPr>
          <w:p w:rsidR="009B0A3F" w:rsidRPr="00B00F9A" w:rsidRDefault="009B0A3F" w:rsidP="005C1A4C">
            <w:pPr>
              <w:pBdr>
                <w:top w:val="nil"/>
                <w:left w:val="nil"/>
                <w:bottom w:val="nil"/>
                <w:right w:val="nil"/>
                <w:between w:val="nil"/>
              </w:pBdr>
              <w:spacing w:after="0" w:line="267" w:lineRule="auto"/>
              <w:rPr>
                <w:color w:val="000000"/>
                <w:sz w:val="24"/>
              </w:rPr>
            </w:pPr>
            <w:r w:rsidRPr="00B00F9A">
              <w:rPr>
                <w:rFonts w:ascii="Times New Roman" w:eastAsia="Times New Roman" w:hAnsi="Times New Roman"/>
                <w:color w:val="000000"/>
                <w:sz w:val="24"/>
                <w:szCs w:val="24"/>
              </w:rPr>
              <w:t>Совместные с детьми походы,</w:t>
            </w:r>
          </w:p>
          <w:p w:rsidR="009B0A3F" w:rsidRPr="00B00F9A" w:rsidRDefault="009B0A3F" w:rsidP="005C1A4C">
            <w:pPr>
              <w:pBdr>
                <w:top w:val="nil"/>
                <w:left w:val="nil"/>
                <w:bottom w:val="nil"/>
                <w:right w:val="nil"/>
                <w:between w:val="nil"/>
              </w:pBdr>
              <w:spacing w:after="0" w:line="265" w:lineRule="auto"/>
              <w:rPr>
                <w:color w:val="000000"/>
                <w:sz w:val="24"/>
              </w:rPr>
            </w:pPr>
            <w:r w:rsidRPr="00B00F9A">
              <w:rPr>
                <w:rFonts w:ascii="Times New Roman" w:eastAsia="Times New Roman" w:hAnsi="Times New Roman"/>
                <w:color w:val="000000"/>
                <w:sz w:val="24"/>
                <w:szCs w:val="24"/>
              </w:rPr>
              <w:t>экскурсии.</w:t>
            </w:r>
          </w:p>
        </w:tc>
        <w:tc>
          <w:tcPr>
            <w:tcW w:w="1191" w:type="dxa"/>
          </w:tcPr>
          <w:p w:rsidR="009B0A3F" w:rsidRDefault="009B0A3F" w:rsidP="005C1A4C">
            <w:pPr>
              <w:pBdr>
                <w:top w:val="nil"/>
                <w:left w:val="nil"/>
                <w:bottom w:val="nil"/>
                <w:right w:val="nil"/>
                <w:between w:val="nil"/>
              </w:pBdr>
              <w:spacing w:after="0"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5C1A4C">
            <w:pPr>
              <w:pBdr>
                <w:top w:val="nil"/>
                <w:left w:val="nil"/>
                <w:bottom w:val="nil"/>
                <w:right w:val="nil"/>
                <w:between w:val="nil"/>
              </w:pBdr>
              <w:spacing w:after="0" w:line="267" w:lineRule="auto"/>
              <w:jc w:val="center"/>
              <w:rPr>
                <w:color w:val="000000"/>
                <w:sz w:val="24"/>
              </w:rPr>
            </w:pPr>
            <w:r>
              <w:rPr>
                <w:rFonts w:ascii="Times New Roman" w:eastAsia="Times New Roman" w:hAnsi="Times New Roman"/>
                <w:color w:val="000000"/>
                <w:sz w:val="24"/>
                <w:szCs w:val="24"/>
              </w:rPr>
              <w:t>По плану классных</w:t>
            </w:r>
          </w:p>
          <w:p w:rsidR="009B0A3F" w:rsidRDefault="009B0A3F" w:rsidP="005C1A4C">
            <w:pPr>
              <w:pBdr>
                <w:top w:val="nil"/>
                <w:left w:val="nil"/>
                <w:bottom w:val="nil"/>
                <w:right w:val="nil"/>
                <w:between w:val="nil"/>
              </w:pBdr>
              <w:spacing w:after="0" w:line="265" w:lineRule="auto"/>
              <w:jc w:val="center"/>
              <w:rPr>
                <w:color w:val="000000"/>
                <w:sz w:val="24"/>
              </w:rPr>
            </w:pPr>
            <w:r>
              <w:rPr>
                <w:rFonts w:ascii="Times New Roman" w:eastAsia="Times New Roman" w:hAnsi="Times New Roman"/>
                <w:color w:val="000000"/>
                <w:sz w:val="24"/>
                <w:szCs w:val="24"/>
              </w:rPr>
              <w:t>руководителей</w:t>
            </w:r>
          </w:p>
        </w:tc>
        <w:tc>
          <w:tcPr>
            <w:tcW w:w="2835" w:type="dxa"/>
          </w:tcPr>
          <w:p w:rsidR="009B0A3F" w:rsidRDefault="009B0A3F" w:rsidP="005C1A4C">
            <w:pPr>
              <w:pBdr>
                <w:top w:val="nil"/>
                <w:left w:val="nil"/>
                <w:bottom w:val="nil"/>
                <w:right w:val="nil"/>
                <w:between w:val="nil"/>
              </w:pBdr>
              <w:spacing w:after="0" w:line="267" w:lineRule="auto"/>
              <w:jc w:val="center"/>
              <w:rPr>
                <w:color w:val="000000"/>
                <w:sz w:val="24"/>
              </w:rPr>
            </w:pPr>
            <w:r>
              <w:rPr>
                <w:rFonts w:ascii="Times New Roman" w:eastAsia="Times New Roman" w:hAnsi="Times New Roman"/>
                <w:color w:val="000000"/>
                <w:sz w:val="24"/>
                <w:szCs w:val="24"/>
              </w:rPr>
              <w:t>Классные руководители</w:t>
            </w:r>
          </w:p>
        </w:tc>
      </w:tr>
      <w:tr w:rsidR="009B0A3F" w:rsidTr="009B0A3F">
        <w:trPr>
          <w:cantSplit/>
          <w:trHeight w:val="1103"/>
          <w:tblHeader/>
        </w:trPr>
        <w:tc>
          <w:tcPr>
            <w:tcW w:w="3850" w:type="dxa"/>
            <w:gridSpan w:val="2"/>
          </w:tcPr>
          <w:p w:rsidR="009B0A3F" w:rsidRPr="00B00F9A" w:rsidRDefault="009B0A3F" w:rsidP="005C1A4C">
            <w:pPr>
              <w:pBdr>
                <w:top w:val="nil"/>
                <w:left w:val="nil"/>
                <w:bottom w:val="nil"/>
                <w:right w:val="nil"/>
                <w:between w:val="nil"/>
              </w:pBdr>
              <w:spacing w:after="0"/>
              <w:ind w:right="552"/>
              <w:rPr>
                <w:color w:val="000000"/>
                <w:sz w:val="24"/>
              </w:rPr>
            </w:pPr>
            <w:r w:rsidRPr="00B00F9A">
              <w:rPr>
                <w:rFonts w:ascii="Times New Roman" w:eastAsia="Times New Roman" w:hAnsi="Times New Roman"/>
                <w:color w:val="000000"/>
                <w:sz w:val="24"/>
                <w:szCs w:val="24"/>
              </w:rPr>
              <w:t>Работа Совета профилактики с неблагополучными семьями по вопросам воспитания, обучения</w:t>
            </w:r>
          </w:p>
          <w:p w:rsidR="009B0A3F" w:rsidRDefault="009B0A3F" w:rsidP="005C1A4C">
            <w:pPr>
              <w:pBdr>
                <w:top w:val="nil"/>
                <w:left w:val="nil"/>
                <w:bottom w:val="nil"/>
                <w:right w:val="nil"/>
                <w:between w:val="nil"/>
              </w:pBdr>
              <w:spacing w:after="0" w:line="265" w:lineRule="auto"/>
              <w:rPr>
                <w:color w:val="000000"/>
                <w:sz w:val="24"/>
              </w:rPr>
            </w:pPr>
            <w:r>
              <w:rPr>
                <w:rFonts w:ascii="Times New Roman" w:eastAsia="Times New Roman" w:hAnsi="Times New Roman"/>
                <w:color w:val="000000"/>
                <w:sz w:val="24"/>
                <w:szCs w:val="24"/>
              </w:rPr>
              <w:t>детей</w:t>
            </w:r>
          </w:p>
        </w:tc>
        <w:tc>
          <w:tcPr>
            <w:tcW w:w="1191" w:type="dxa"/>
          </w:tcPr>
          <w:p w:rsidR="009B0A3F" w:rsidRDefault="009B0A3F" w:rsidP="005C1A4C">
            <w:pPr>
              <w:pBdr>
                <w:top w:val="nil"/>
                <w:left w:val="nil"/>
                <w:bottom w:val="nil"/>
                <w:right w:val="nil"/>
                <w:between w:val="nil"/>
              </w:pBdr>
              <w:spacing w:after="0"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gridSpan w:val="3"/>
          </w:tcPr>
          <w:p w:rsidR="009B0A3F" w:rsidRDefault="009B0A3F" w:rsidP="005C1A4C">
            <w:pPr>
              <w:pBdr>
                <w:top w:val="nil"/>
                <w:left w:val="nil"/>
                <w:bottom w:val="nil"/>
                <w:right w:val="nil"/>
                <w:between w:val="nil"/>
              </w:pBdr>
              <w:spacing w:after="0" w:line="267" w:lineRule="auto"/>
              <w:jc w:val="center"/>
              <w:rPr>
                <w:color w:val="000000"/>
                <w:sz w:val="24"/>
              </w:rPr>
            </w:pPr>
            <w:r>
              <w:rPr>
                <w:rFonts w:ascii="Times New Roman" w:eastAsia="Times New Roman" w:hAnsi="Times New Roman"/>
                <w:color w:val="000000"/>
                <w:sz w:val="24"/>
                <w:szCs w:val="24"/>
              </w:rPr>
              <w:t>По плану Совета</w:t>
            </w:r>
          </w:p>
        </w:tc>
        <w:tc>
          <w:tcPr>
            <w:tcW w:w="2835" w:type="dxa"/>
          </w:tcPr>
          <w:p w:rsidR="009B0A3F" w:rsidRDefault="009B0A3F" w:rsidP="005C1A4C">
            <w:pPr>
              <w:pBdr>
                <w:top w:val="nil"/>
                <w:left w:val="nil"/>
                <w:bottom w:val="nil"/>
                <w:right w:val="nil"/>
                <w:between w:val="nil"/>
              </w:pBdr>
              <w:spacing w:after="0" w:line="267" w:lineRule="auto"/>
              <w:jc w:val="center"/>
              <w:rPr>
                <w:color w:val="000000"/>
                <w:sz w:val="24"/>
              </w:rPr>
            </w:pPr>
            <w:r>
              <w:rPr>
                <w:rFonts w:ascii="Times New Roman" w:eastAsia="Times New Roman" w:hAnsi="Times New Roman"/>
                <w:color w:val="000000"/>
                <w:sz w:val="24"/>
                <w:szCs w:val="24"/>
              </w:rPr>
              <w:t>Председатель Совета</w:t>
            </w:r>
          </w:p>
        </w:tc>
      </w:tr>
    </w:tbl>
    <w:p w:rsidR="00DE14EF" w:rsidRDefault="00DE14EF" w:rsidP="005C1A4C">
      <w:pPr>
        <w:pStyle w:val="a3"/>
        <w:spacing w:after="0"/>
        <w:ind w:left="0" w:firstLine="709"/>
        <w:jc w:val="both"/>
        <w:rPr>
          <w:rFonts w:ascii="Times New Roman" w:hAnsi="Times New Roman"/>
          <w:sz w:val="24"/>
          <w:szCs w:val="24"/>
        </w:rPr>
      </w:pPr>
    </w:p>
    <w:p w:rsidR="0075682C" w:rsidRPr="00DE14EF" w:rsidRDefault="00DE14EF" w:rsidP="00DE14EF">
      <w:pPr>
        <w:pStyle w:val="a3"/>
        <w:spacing w:after="0"/>
        <w:ind w:left="0" w:firstLine="709"/>
        <w:jc w:val="center"/>
        <w:rPr>
          <w:rFonts w:ascii="Times New Roman" w:hAnsi="Times New Roman" w:cs="Times New Roman"/>
          <w:b/>
          <w:sz w:val="24"/>
          <w:szCs w:val="24"/>
        </w:rPr>
      </w:pPr>
      <w:r w:rsidRPr="00DE14EF">
        <w:rPr>
          <w:rFonts w:ascii="Times New Roman" w:hAnsi="Times New Roman"/>
          <w:b/>
          <w:sz w:val="24"/>
          <w:szCs w:val="24"/>
        </w:rPr>
        <w:t>3.5. Характеристика условий реализации программы СОО</w:t>
      </w:r>
    </w:p>
    <w:p w:rsidR="00EA1280" w:rsidRPr="00DE14EF" w:rsidRDefault="00EA1280" w:rsidP="00DE14EF">
      <w:pPr>
        <w:spacing w:after="0"/>
        <w:jc w:val="center"/>
        <w:rPr>
          <w:rFonts w:ascii="Times New Roman" w:hAnsi="Times New Roman" w:cs="Times New Roman"/>
          <w:b/>
          <w:sz w:val="24"/>
          <w:szCs w:val="24"/>
          <w:u w:val="single"/>
        </w:rPr>
      </w:pPr>
    </w:p>
    <w:p w:rsidR="00EA1280" w:rsidRPr="00FF6A44" w:rsidRDefault="00DA793D" w:rsidP="00EA1280">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3.5.1. </w:t>
      </w:r>
      <w:r w:rsidR="00EA1280" w:rsidRPr="00FF6A44">
        <w:rPr>
          <w:rFonts w:ascii="Times New Roman" w:hAnsi="Times New Roman" w:cs="Times New Roman"/>
          <w:b/>
          <w:sz w:val="24"/>
          <w:szCs w:val="24"/>
        </w:rPr>
        <w:t xml:space="preserve">Кадровое обеспечение реализации основной образовательной программы </w:t>
      </w:r>
      <w:r w:rsidR="007F2A7C">
        <w:rPr>
          <w:rFonts w:ascii="Times New Roman" w:hAnsi="Times New Roman" w:cs="Times New Roman"/>
          <w:b/>
          <w:sz w:val="24"/>
          <w:szCs w:val="24"/>
        </w:rPr>
        <w:t xml:space="preserve">среднего </w:t>
      </w:r>
      <w:r w:rsidR="00EA1280" w:rsidRPr="00FF6A44">
        <w:rPr>
          <w:rFonts w:ascii="Times New Roman" w:hAnsi="Times New Roman" w:cs="Times New Roman"/>
          <w:b/>
          <w:sz w:val="24"/>
          <w:szCs w:val="24"/>
        </w:rPr>
        <w:t>общего образования</w:t>
      </w:r>
    </w:p>
    <w:tbl>
      <w:tblPr>
        <w:tblStyle w:val="af2"/>
        <w:tblW w:w="0" w:type="auto"/>
        <w:tblLook w:val="04A0"/>
      </w:tblPr>
      <w:tblGrid>
        <w:gridCol w:w="1112"/>
        <w:gridCol w:w="2968"/>
        <w:gridCol w:w="952"/>
        <w:gridCol w:w="830"/>
        <w:gridCol w:w="2053"/>
        <w:gridCol w:w="2053"/>
      </w:tblGrid>
      <w:tr w:rsidR="00EA1280" w:rsidRPr="00FF6A44" w:rsidTr="00004102">
        <w:tc>
          <w:tcPr>
            <w:tcW w:w="0" w:type="auto"/>
            <w:vMerge w:val="restart"/>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Должность</w:t>
            </w:r>
          </w:p>
        </w:tc>
        <w:tc>
          <w:tcPr>
            <w:tcW w:w="0" w:type="auto"/>
            <w:vMerge w:val="restart"/>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Должностные обязанности</w:t>
            </w:r>
          </w:p>
        </w:tc>
        <w:tc>
          <w:tcPr>
            <w:tcW w:w="0" w:type="auto"/>
            <w:gridSpan w:val="2"/>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Количество работников</w:t>
            </w:r>
          </w:p>
        </w:tc>
        <w:tc>
          <w:tcPr>
            <w:tcW w:w="0" w:type="auto"/>
            <w:gridSpan w:val="2"/>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Уровень</w:t>
            </w:r>
          </w:p>
        </w:tc>
      </w:tr>
      <w:tr w:rsidR="00EA1280" w:rsidRPr="00FF6A44" w:rsidTr="00004102">
        <w:tc>
          <w:tcPr>
            <w:tcW w:w="0" w:type="auto"/>
            <w:vMerge/>
          </w:tcPr>
          <w:p w:rsidR="00EA1280" w:rsidRPr="00FF6A44" w:rsidRDefault="00EA1280" w:rsidP="00004102">
            <w:pPr>
              <w:jc w:val="center"/>
              <w:rPr>
                <w:rFonts w:ascii="Times New Roman" w:hAnsi="Times New Roman" w:cs="Times New Roman"/>
                <w:b/>
                <w:sz w:val="16"/>
                <w:szCs w:val="16"/>
                <w:u w:val="single"/>
              </w:rPr>
            </w:pPr>
          </w:p>
        </w:tc>
        <w:tc>
          <w:tcPr>
            <w:tcW w:w="0" w:type="auto"/>
            <w:vMerge/>
          </w:tcPr>
          <w:p w:rsidR="00EA1280" w:rsidRPr="00FF6A44" w:rsidRDefault="00EA1280" w:rsidP="00004102">
            <w:pPr>
              <w:jc w:val="center"/>
              <w:rPr>
                <w:rFonts w:ascii="Times New Roman" w:hAnsi="Times New Roman" w:cs="Times New Roman"/>
                <w:b/>
                <w:sz w:val="16"/>
                <w:szCs w:val="16"/>
                <w:u w:val="single"/>
              </w:rPr>
            </w:pPr>
          </w:p>
        </w:tc>
        <w:tc>
          <w:tcPr>
            <w:tcW w:w="0" w:type="auto"/>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Требуется</w:t>
            </w:r>
          </w:p>
        </w:tc>
        <w:tc>
          <w:tcPr>
            <w:tcW w:w="0" w:type="auto"/>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Имеется</w:t>
            </w:r>
          </w:p>
        </w:tc>
        <w:tc>
          <w:tcPr>
            <w:tcW w:w="0" w:type="auto"/>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Требование к уровню квалификации</w:t>
            </w:r>
          </w:p>
        </w:tc>
        <w:tc>
          <w:tcPr>
            <w:tcW w:w="0" w:type="auto"/>
          </w:tcPr>
          <w:p w:rsidR="00EA1280" w:rsidRPr="00FF6A44" w:rsidRDefault="00EA1280" w:rsidP="00004102">
            <w:pPr>
              <w:jc w:val="center"/>
              <w:rPr>
                <w:rFonts w:ascii="Times New Roman" w:hAnsi="Times New Roman" w:cs="Times New Roman"/>
                <w:b/>
                <w:sz w:val="16"/>
                <w:szCs w:val="16"/>
                <w:u w:val="single"/>
              </w:rPr>
            </w:pPr>
            <w:r w:rsidRPr="00FF6A44">
              <w:rPr>
                <w:rFonts w:ascii="Times New Roman" w:hAnsi="Times New Roman" w:cs="Times New Roman"/>
                <w:b/>
                <w:sz w:val="16"/>
                <w:szCs w:val="16"/>
              </w:rPr>
              <w:t>Фактический уровень</w:t>
            </w:r>
          </w:p>
        </w:tc>
      </w:tr>
      <w:tr w:rsidR="00EA1280" w:rsidRPr="00FF6A44" w:rsidTr="00004102">
        <w:tc>
          <w:tcPr>
            <w:tcW w:w="0" w:type="auto"/>
          </w:tcPr>
          <w:p w:rsidR="00EA1280" w:rsidRPr="00FF6A44" w:rsidRDefault="00EA1280" w:rsidP="00004102">
            <w:pPr>
              <w:jc w:val="center"/>
              <w:rPr>
                <w:rFonts w:ascii="Times New Roman" w:hAnsi="Times New Roman" w:cs="Times New Roman"/>
                <w:sz w:val="16"/>
                <w:szCs w:val="16"/>
              </w:rPr>
            </w:pPr>
            <w:r w:rsidRPr="00FF6A44">
              <w:rPr>
                <w:rFonts w:ascii="Times New Roman" w:hAnsi="Times New Roman" w:cs="Times New Roman"/>
                <w:sz w:val="16"/>
                <w:szCs w:val="16"/>
              </w:rPr>
              <w:t>Директор</w:t>
            </w:r>
          </w:p>
        </w:tc>
        <w:tc>
          <w:tcPr>
            <w:tcW w:w="0" w:type="auto"/>
          </w:tcPr>
          <w:p w:rsidR="00EA1280" w:rsidRPr="00FF6A44" w:rsidRDefault="00EA1280" w:rsidP="00004102">
            <w:pPr>
              <w:rPr>
                <w:rFonts w:ascii="Times New Roman" w:hAnsi="Times New Roman" w:cs="Times New Roman"/>
                <w:sz w:val="16"/>
                <w:szCs w:val="16"/>
              </w:rPr>
            </w:pPr>
            <w:r w:rsidRPr="00FF6A44">
              <w:rPr>
                <w:rFonts w:ascii="Times New Roman" w:hAnsi="Times New Roman" w:cs="Times New Roman"/>
                <w:sz w:val="16"/>
                <w:szCs w:val="16"/>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w:t>
            </w:r>
            <w:r w:rsidRPr="00FF6A44">
              <w:rPr>
                <w:rFonts w:ascii="Times New Roman" w:hAnsi="Times New Roman" w:cs="Times New Roman"/>
                <w:sz w:val="16"/>
                <w:szCs w:val="16"/>
              </w:rPr>
              <w:lastRenderedPageBreak/>
              <w:t xml:space="preserve">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w:t>
            </w:r>
            <w:r w:rsidRPr="00FF6A44">
              <w:rPr>
                <w:rFonts w:ascii="Times New Roman" w:hAnsi="Times New Roman" w:cs="Times New Roman"/>
                <w:sz w:val="16"/>
                <w:szCs w:val="16"/>
              </w:rPr>
              <w:lastRenderedPageBreak/>
              <w:t xml:space="preserve">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 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w:t>
            </w:r>
            <w:r w:rsidRPr="00FF6A44">
              <w:rPr>
                <w:rFonts w:ascii="Times New Roman" w:hAnsi="Times New Roman" w:cs="Times New Roman"/>
                <w:sz w:val="16"/>
                <w:szCs w:val="16"/>
              </w:rPr>
              <w:lastRenderedPageBreak/>
              <w:t>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мультимедийным оборудованием; основы экономики, социологии; способы организации финансово-хозяйственной деятельности образовательного учреждения;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основы менеджмента, управления персоналом; основы управления проектами; правила внутреннего трудового распорядка образовательного учреждения; правила по охране труда и пожарной безопасности</w:t>
            </w:r>
          </w:p>
        </w:tc>
        <w:tc>
          <w:tcPr>
            <w:tcW w:w="0" w:type="auto"/>
          </w:tcPr>
          <w:p w:rsidR="00EA1280" w:rsidRPr="00FF6A44" w:rsidRDefault="00EA1280" w:rsidP="00004102">
            <w:pPr>
              <w:jc w:val="both"/>
              <w:rPr>
                <w:rFonts w:ascii="Times New Roman" w:hAnsi="Times New Roman" w:cs="Times New Roman"/>
                <w:sz w:val="16"/>
                <w:szCs w:val="16"/>
              </w:rPr>
            </w:pPr>
            <w:r w:rsidRPr="00FF6A44">
              <w:rPr>
                <w:rFonts w:ascii="Times New Roman" w:hAnsi="Times New Roman" w:cs="Times New Roman"/>
                <w:sz w:val="16"/>
                <w:szCs w:val="16"/>
              </w:rPr>
              <w:lastRenderedPageBreak/>
              <w:t>0</w:t>
            </w:r>
          </w:p>
        </w:tc>
        <w:tc>
          <w:tcPr>
            <w:tcW w:w="0" w:type="auto"/>
          </w:tcPr>
          <w:p w:rsidR="00EA1280" w:rsidRPr="00FF6A44" w:rsidRDefault="00EA1280" w:rsidP="00004102">
            <w:pPr>
              <w:jc w:val="both"/>
              <w:rPr>
                <w:rFonts w:ascii="Times New Roman" w:hAnsi="Times New Roman" w:cs="Times New Roman"/>
                <w:sz w:val="16"/>
                <w:szCs w:val="16"/>
              </w:rPr>
            </w:pPr>
            <w:r w:rsidRPr="00FF6A44">
              <w:rPr>
                <w:rFonts w:ascii="Times New Roman" w:hAnsi="Times New Roman" w:cs="Times New Roman"/>
                <w:sz w:val="16"/>
                <w:szCs w:val="16"/>
              </w:rPr>
              <w:t>1</w:t>
            </w:r>
          </w:p>
        </w:tc>
        <w:tc>
          <w:tcPr>
            <w:tcW w:w="0" w:type="auto"/>
          </w:tcPr>
          <w:p w:rsidR="00EA1280" w:rsidRPr="00FF6A44" w:rsidRDefault="00EA1280" w:rsidP="00004102">
            <w:pPr>
              <w:rPr>
                <w:rFonts w:ascii="Times New Roman" w:hAnsi="Times New Roman" w:cs="Times New Roman"/>
                <w:sz w:val="16"/>
                <w:szCs w:val="16"/>
              </w:rPr>
            </w:pPr>
            <w:r w:rsidRPr="00FF6A44">
              <w:rPr>
                <w:rFonts w:ascii="Times New Roman" w:hAnsi="Times New Roman" w:cs="Times New Roman"/>
                <w:sz w:val="16"/>
                <w:szCs w:val="16"/>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w:t>
            </w:r>
            <w:r w:rsidRPr="00FF6A44">
              <w:rPr>
                <w:rFonts w:ascii="Times New Roman" w:hAnsi="Times New Roman" w:cs="Times New Roman"/>
                <w:sz w:val="16"/>
                <w:szCs w:val="16"/>
              </w:rPr>
              <w:lastRenderedPageBreak/>
              <w:t>и стаж работы на педагогических или руководящих должностях не менее 5 лет.</w:t>
            </w:r>
          </w:p>
        </w:tc>
        <w:tc>
          <w:tcPr>
            <w:tcW w:w="0" w:type="auto"/>
          </w:tcPr>
          <w:p w:rsidR="00EA1280" w:rsidRPr="00FF6A44" w:rsidRDefault="00EA1280" w:rsidP="00004102">
            <w:pPr>
              <w:rPr>
                <w:rFonts w:ascii="Times New Roman" w:hAnsi="Times New Roman" w:cs="Times New Roman"/>
                <w:sz w:val="16"/>
                <w:szCs w:val="16"/>
              </w:rPr>
            </w:pPr>
            <w:r w:rsidRPr="00FF6A44">
              <w:rPr>
                <w:rFonts w:ascii="Times New Roman" w:hAnsi="Times New Roman" w:cs="Times New Roman"/>
                <w:sz w:val="16"/>
                <w:szCs w:val="16"/>
              </w:rPr>
              <w:lastRenderedPageBreak/>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r w:rsidRPr="00FF6A44">
              <w:rPr>
                <w:rFonts w:ascii="Times New Roman" w:hAnsi="Times New Roman" w:cs="Times New Roman"/>
                <w:sz w:val="16"/>
                <w:szCs w:val="16"/>
              </w:rPr>
              <w:lastRenderedPageBreak/>
              <w:t>экономикии стаж работы на педагогических или руководящих должностях более 10 лет</w:t>
            </w:r>
          </w:p>
        </w:tc>
      </w:tr>
      <w:tr w:rsidR="00EA1280" w:rsidRPr="00FF6A44" w:rsidTr="00004102">
        <w:tc>
          <w:tcPr>
            <w:tcW w:w="0" w:type="auto"/>
          </w:tcPr>
          <w:p w:rsidR="00EA1280" w:rsidRPr="00FF6A44" w:rsidRDefault="00EA1280" w:rsidP="00004102">
            <w:pPr>
              <w:rPr>
                <w:rFonts w:ascii="Times New Roman" w:hAnsi="Times New Roman" w:cs="Times New Roman"/>
                <w:sz w:val="16"/>
                <w:szCs w:val="16"/>
              </w:rPr>
            </w:pPr>
            <w:r w:rsidRPr="00FF6A44">
              <w:rPr>
                <w:rFonts w:ascii="Times New Roman" w:hAnsi="Times New Roman" w:cs="Times New Roman"/>
                <w:sz w:val="16"/>
                <w:szCs w:val="16"/>
              </w:rPr>
              <w:lastRenderedPageBreak/>
              <w:t xml:space="preserve">Заместитель директора: </w:t>
            </w:r>
          </w:p>
          <w:p w:rsidR="00EA1280" w:rsidRPr="00FF6A44" w:rsidRDefault="00EA1280" w:rsidP="00004102">
            <w:pPr>
              <w:rPr>
                <w:rFonts w:ascii="Times New Roman" w:hAnsi="Times New Roman" w:cs="Times New Roman"/>
                <w:sz w:val="16"/>
                <w:szCs w:val="16"/>
              </w:rPr>
            </w:pPr>
            <w:r w:rsidRPr="00FF6A44">
              <w:rPr>
                <w:rFonts w:ascii="Times New Roman" w:hAnsi="Times New Roman" w:cs="Times New Roman"/>
                <w:sz w:val="16"/>
                <w:szCs w:val="16"/>
              </w:rPr>
              <w:t xml:space="preserve">по УВР </w:t>
            </w:r>
          </w:p>
          <w:p w:rsidR="00EA1280" w:rsidRPr="00FF6A44" w:rsidRDefault="00EA1280" w:rsidP="00004102">
            <w:pPr>
              <w:rPr>
                <w:rFonts w:ascii="Times New Roman" w:hAnsi="Times New Roman" w:cs="Times New Roman"/>
                <w:sz w:val="16"/>
                <w:szCs w:val="16"/>
              </w:rPr>
            </w:pPr>
          </w:p>
          <w:p w:rsidR="00EA1280" w:rsidRPr="00FF6A44" w:rsidRDefault="00EA1280" w:rsidP="00004102">
            <w:pPr>
              <w:rPr>
                <w:rFonts w:ascii="Times New Roman" w:hAnsi="Times New Roman" w:cs="Times New Roman"/>
                <w:sz w:val="16"/>
                <w:szCs w:val="16"/>
              </w:rPr>
            </w:pPr>
            <w:r w:rsidRPr="00FF6A44">
              <w:rPr>
                <w:rFonts w:ascii="Times New Roman" w:hAnsi="Times New Roman" w:cs="Times New Roman"/>
                <w:sz w:val="16"/>
                <w:szCs w:val="16"/>
              </w:rPr>
              <w:t>по ВР</w:t>
            </w:r>
          </w:p>
          <w:p w:rsidR="00EA1280" w:rsidRPr="00FF6A44" w:rsidRDefault="00EA1280" w:rsidP="00004102">
            <w:pPr>
              <w:rPr>
                <w:rFonts w:ascii="Times New Roman" w:hAnsi="Times New Roman" w:cs="Times New Roman"/>
                <w:sz w:val="16"/>
                <w:szCs w:val="16"/>
              </w:rPr>
            </w:pPr>
          </w:p>
          <w:p w:rsidR="00EA1280" w:rsidRPr="00FF6A44" w:rsidRDefault="00EA1280" w:rsidP="00004102">
            <w:pPr>
              <w:rPr>
                <w:rFonts w:ascii="Times New Roman" w:hAnsi="Times New Roman" w:cs="Times New Roman"/>
                <w:sz w:val="16"/>
                <w:szCs w:val="16"/>
              </w:rPr>
            </w:pPr>
          </w:p>
          <w:p w:rsidR="00EA1280" w:rsidRPr="00FF6A44" w:rsidRDefault="00EA1280" w:rsidP="00004102">
            <w:pPr>
              <w:rPr>
                <w:rFonts w:ascii="Times New Roman" w:hAnsi="Times New Roman" w:cs="Times New Roman"/>
                <w:b/>
                <w:sz w:val="16"/>
                <w:szCs w:val="16"/>
                <w:u w:val="single"/>
              </w:rPr>
            </w:pPr>
            <w:r w:rsidRPr="00FF6A44">
              <w:rPr>
                <w:rFonts w:ascii="Times New Roman" w:hAnsi="Times New Roman" w:cs="Times New Roman"/>
                <w:sz w:val="16"/>
                <w:szCs w:val="16"/>
              </w:rPr>
              <w:t>по АХР</w:t>
            </w:r>
          </w:p>
        </w:tc>
        <w:tc>
          <w:tcPr>
            <w:tcW w:w="0" w:type="auto"/>
          </w:tcPr>
          <w:p w:rsidR="00EA1280" w:rsidRPr="00FF6A44" w:rsidRDefault="00EA1280" w:rsidP="00004102">
            <w:pPr>
              <w:rPr>
                <w:rFonts w:ascii="Times New Roman" w:hAnsi="Times New Roman" w:cs="Times New Roman"/>
                <w:b/>
                <w:sz w:val="16"/>
                <w:szCs w:val="16"/>
                <w:u w:val="single"/>
              </w:rPr>
            </w:pPr>
            <w:r w:rsidRPr="00FF6A44">
              <w:rPr>
                <w:rFonts w:ascii="Times New Roman" w:hAnsi="Times New Roman" w:cs="Times New Roman"/>
                <w:sz w:val="16"/>
                <w:szCs w:val="16"/>
              </w:rPr>
              <w:t xml:space="preserve">Организует текущее и перспективное планирование деятельности образовательного учреждения. Координирует работу преподавателей, воспитателей, мастеров производственного обучения,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w:t>
            </w:r>
            <w:r w:rsidRPr="00FF6A44">
              <w:rPr>
                <w:rFonts w:ascii="Times New Roman" w:hAnsi="Times New Roman" w:cs="Times New Roman"/>
                <w:sz w:val="16"/>
                <w:szCs w:val="16"/>
              </w:rPr>
              <w:lastRenderedPageBreak/>
              <w:t xml:space="preserve">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жилищно-бытовых условий в общежитиях. 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w:t>
            </w:r>
            <w:r w:rsidRPr="00FF6A44">
              <w:rPr>
                <w:rFonts w:ascii="Times New Roman" w:hAnsi="Times New Roman" w:cs="Times New Roman"/>
                <w:sz w:val="16"/>
                <w:szCs w:val="16"/>
              </w:rPr>
              <w:lastRenderedPageBreak/>
              <w:t>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w:t>
            </w:r>
          </w:p>
        </w:tc>
        <w:tc>
          <w:tcPr>
            <w:tcW w:w="0" w:type="auto"/>
          </w:tcPr>
          <w:p w:rsidR="00EA1280" w:rsidRPr="00FF6A44"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r w:rsidRPr="00FF6A44">
              <w:rPr>
                <w:rFonts w:ascii="Times New Roman" w:hAnsi="Times New Roman" w:cs="Times New Roman"/>
                <w:b/>
                <w:sz w:val="16"/>
                <w:szCs w:val="16"/>
                <w:u w:val="single"/>
              </w:rPr>
              <w:t>0</w:t>
            </w:r>
          </w:p>
          <w:p w:rsidR="00EA1280" w:rsidRPr="00FF6A44"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p>
          <w:p w:rsidR="00EA1280" w:rsidRDefault="00EA1280" w:rsidP="00004102">
            <w:pPr>
              <w:rPr>
                <w:rFonts w:ascii="Times New Roman" w:hAnsi="Times New Roman" w:cs="Times New Roman"/>
                <w:b/>
                <w:sz w:val="16"/>
                <w:szCs w:val="16"/>
                <w:u w:val="single"/>
              </w:rPr>
            </w:pPr>
            <w:r w:rsidRPr="00FF6A44">
              <w:rPr>
                <w:rFonts w:ascii="Times New Roman" w:hAnsi="Times New Roman" w:cs="Times New Roman"/>
                <w:b/>
                <w:sz w:val="16"/>
                <w:szCs w:val="16"/>
                <w:u w:val="single"/>
              </w:rPr>
              <w:t>0</w:t>
            </w:r>
          </w:p>
          <w:p w:rsidR="00EA1280"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r>
              <w:rPr>
                <w:rFonts w:ascii="Times New Roman" w:hAnsi="Times New Roman" w:cs="Times New Roman"/>
                <w:b/>
                <w:sz w:val="16"/>
                <w:szCs w:val="16"/>
                <w:u w:val="single"/>
              </w:rPr>
              <w:t>0</w:t>
            </w:r>
          </w:p>
        </w:tc>
        <w:tc>
          <w:tcPr>
            <w:tcW w:w="0" w:type="auto"/>
          </w:tcPr>
          <w:p w:rsidR="00EA1280" w:rsidRPr="00FF6A44"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r w:rsidRPr="00FF6A44">
              <w:rPr>
                <w:rFonts w:ascii="Times New Roman" w:hAnsi="Times New Roman" w:cs="Times New Roman"/>
                <w:b/>
                <w:sz w:val="16"/>
                <w:szCs w:val="16"/>
                <w:u w:val="single"/>
              </w:rPr>
              <w:t>2</w:t>
            </w:r>
          </w:p>
          <w:p w:rsidR="00EA1280" w:rsidRPr="00FF6A44"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p>
          <w:p w:rsidR="00EA1280" w:rsidRDefault="00EA1280" w:rsidP="00004102">
            <w:pPr>
              <w:rPr>
                <w:rFonts w:ascii="Times New Roman" w:hAnsi="Times New Roman" w:cs="Times New Roman"/>
                <w:b/>
                <w:sz w:val="16"/>
                <w:szCs w:val="16"/>
                <w:u w:val="single"/>
              </w:rPr>
            </w:pPr>
            <w:r w:rsidRPr="00FF6A44">
              <w:rPr>
                <w:rFonts w:ascii="Times New Roman" w:hAnsi="Times New Roman" w:cs="Times New Roman"/>
                <w:b/>
                <w:sz w:val="16"/>
                <w:szCs w:val="16"/>
                <w:u w:val="single"/>
              </w:rPr>
              <w:t>1</w:t>
            </w:r>
          </w:p>
          <w:p w:rsidR="00EA1280" w:rsidRDefault="00EA1280" w:rsidP="00004102">
            <w:pPr>
              <w:rPr>
                <w:rFonts w:ascii="Times New Roman" w:hAnsi="Times New Roman" w:cs="Times New Roman"/>
                <w:b/>
                <w:sz w:val="16"/>
                <w:szCs w:val="16"/>
                <w:u w:val="single"/>
              </w:rPr>
            </w:pPr>
          </w:p>
          <w:p w:rsidR="00EA1280" w:rsidRPr="00FF6A44" w:rsidRDefault="00EA1280" w:rsidP="00004102">
            <w:pPr>
              <w:rPr>
                <w:rFonts w:ascii="Times New Roman" w:hAnsi="Times New Roman" w:cs="Times New Roman"/>
                <w:b/>
                <w:sz w:val="16"/>
                <w:szCs w:val="16"/>
                <w:u w:val="single"/>
              </w:rPr>
            </w:pPr>
            <w:r>
              <w:rPr>
                <w:rFonts w:ascii="Times New Roman" w:hAnsi="Times New Roman" w:cs="Times New Roman"/>
                <w:b/>
                <w:sz w:val="16"/>
                <w:szCs w:val="16"/>
                <w:u w:val="single"/>
              </w:rPr>
              <w:t>1</w:t>
            </w:r>
          </w:p>
        </w:tc>
        <w:tc>
          <w:tcPr>
            <w:tcW w:w="0" w:type="auto"/>
          </w:tcPr>
          <w:p w:rsidR="00EA1280" w:rsidRPr="00FF6A44" w:rsidRDefault="00EA1280" w:rsidP="00004102">
            <w:pPr>
              <w:rPr>
                <w:rFonts w:ascii="Times New Roman" w:hAnsi="Times New Roman" w:cs="Times New Roman"/>
                <w:b/>
                <w:sz w:val="16"/>
                <w:szCs w:val="16"/>
                <w:u w:val="single"/>
              </w:rPr>
            </w:pPr>
            <w:r w:rsidRPr="00FF6A44">
              <w:rPr>
                <w:rFonts w:ascii="Times New Roman" w:hAnsi="Times New Roman" w:cs="Times New Roman"/>
                <w:sz w:val="16"/>
                <w:szCs w:val="16"/>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0" w:type="auto"/>
          </w:tcPr>
          <w:p w:rsidR="00EA1280" w:rsidRPr="00FF6A44" w:rsidRDefault="00EA1280" w:rsidP="00004102">
            <w:pPr>
              <w:rPr>
                <w:rFonts w:ascii="Times New Roman" w:hAnsi="Times New Roman" w:cs="Times New Roman"/>
                <w:b/>
                <w:sz w:val="16"/>
                <w:szCs w:val="16"/>
                <w:u w:val="single"/>
              </w:rPr>
            </w:pPr>
            <w:r w:rsidRPr="00FF6A44">
              <w:rPr>
                <w:rFonts w:ascii="Times New Roman" w:hAnsi="Times New Roman" w:cs="Times New Roman"/>
                <w:sz w:val="16"/>
                <w:szCs w:val="16"/>
              </w:rPr>
              <w:t>Высшее профессиональ ное образование по направ</w:t>
            </w:r>
            <w:r>
              <w:rPr>
                <w:rFonts w:ascii="Times New Roman" w:hAnsi="Times New Roman" w:cs="Times New Roman"/>
                <w:sz w:val="16"/>
                <w:szCs w:val="16"/>
              </w:rPr>
              <w:t>лениям подготовки "Государственное и муниципально</w:t>
            </w:r>
            <w:r w:rsidRPr="00FF6A44">
              <w:rPr>
                <w:rFonts w:ascii="Times New Roman" w:hAnsi="Times New Roman" w:cs="Times New Roman"/>
                <w:sz w:val="16"/>
                <w:szCs w:val="16"/>
              </w:rPr>
              <w:t>е управление", "Менеджмент", "Управление персоналом"и стаж работы на педагогических или руководящих должностях не менее 10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работына педагогических или руководящих должностях не менее 5 лет.</w:t>
            </w:r>
          </w:p>
        </w:tc>
      </w:tr>
      <w:tr w:rsidR="00EA1280" w:rsidRPr="00FF6A44" w:rsidTr="00004102">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lastRenderedPageBreak/>
              <w:t>Учитель</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t xml:space="preserve">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w:t>
            </w:r>
            <w:r w:rsidRPr="00DE572E">
              <w:rPr>
                <w:rFonts w:ascii="Times New Roman" w:hAnsi="Times New Roman" w:cs="Times New Roman"/>
                <w:sz w:val="16"/>
                <w:szCs w:val="16"/>
              </w:rPr>
              <w:lastRenderedPageBreak/>
              <w:t>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b/>
                <w:sz w:val="16"/>
                <w:szCs w:val="16"/>
                <w:u w:val="single"/>
              </w:rPr>
              <w:lastRenderedPageBreak/>
              <w:t>0</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b/>
                <w:sz w:val="16"/>
                <w:szCs w:val="16"/>
                <w:u w:val="single"/>
              </w:rPr>
              <w:t>21</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0" w:type="auto"/>
          </w:tcPr>
          <w:p w:rsidR="00EA1280" w:rsidRPr="00FF6A44" w:rsidRDefault="00EA1280" w:rsidP="00004102">
            <w:pPr>
              <w:jc w:val="both"/>
              <w:rPr>
                <w:rFonts w:ascii="Times New Roman" w:hAnsi="Times New Roman" w:cs="Times New Roman"/>
                <w:b/>
                <w:sz w:val="16"/>
                <w:szCs w:val="16"/>
                <w:u w:val="single"/>
              </w:rPr>
            </w:pPr>
          </w:p>
        </w:tc>
      </w:tr>
      <w:tr w:rsidR="00EA1280" w:rsidRPr="00FF6A44" w:rsidTr="00004102">
        <w:tc>
          <w:tcPr>
            <w:tcW w:w="0" w:type="auto"/>
          </w:tcPr>
          <w:p w:rsidR="00EA1280" w:rsidRPr="00DE572E" w:rsidRDefault="00EA1280" w:rsidP="00004102">
            <w:pPr>
              <w:jc w:val="center"/>
              <w:rPr>
                <w:rFonts w:ascii="Times New Roman" w:hAnsi="Times New Roman" w:cs="Times New Roman"/>
                <w:b/>
                <w:sz w:val="16"/>
                <w:szCs w:val="16"/>
                <w:u w:val="single"/>
              </w:rPr>
            </w:pPr>
            <w:r w:rsidRPr="00DE572E">
              <w:rPr>
                <w:rFonts w:ascii="Times New Roman" w:hAnsi="Times New Roman" w:cs="Times New Roman"/>
                <w:sz w:val="16"/>
                <w:szCs w:val="16"/>
              </w:rPr>
              <w:lastRenderedPageBreak/>
              <w:t>Социальный педагог</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w:t>
            </w:r>
            <w:r w:rsidRPr="00DE572E">
              <w:rPr>
                <w:rFonts w:ascii="Times New Roman" w:hAnsi="Times New Roman" w:cs="Times New Roman"/>
                <w:sz w:val="16"/>
                <w:szCs w:val="16"/>
              </w:rPr>
              <w:lastRenderedPageBreak/>
              <w:t>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0" w:type="auto"/>
          </w:tcPr>
          <w:p w:rsidR="00EA1280" w:rsidRPr="00DE572E" w:rsidRDefault="00EA1280" w:rsidP="00004102">
            <w:pPr>
              <w:jc w:val="center"/>
              <w:rPr>
                <w:rFonts w:ascii="Times New Roman" w:hAnsi="Times New Roman" w:cs="Times New Roman"/>
                <w:b/>
                <w:sz w:val="16"/>
                <w:szCs w:val="16"/>
                <w:u w:val="single"/>
              </w:rPr>
            </w:pPr>
            <w:r w:rsidRPr="00DE572E">
              <w:rPr>
                <w:rFonts w:ascii="Times New Roman" w:hAnsi="Times New Roman" w:cs="Times New Roman"/>
                <w:b/>
                <w:sz w:val="16"/>
                <w:szCs w:val="16"/>
                <w:u w:val="single"/>
              </w:rPr>
              <w:lastRenderedPageBreak/>
              <w:t>0</w:t>
            </w:r>
          </w:p>
        </w:tc>
        <w:tc>
          <w:tcPr>
            <w:tcW w:w="0" w:type="auto"/>
          </w:tcPr>
          <w:p w:rsidR="00EA1280" w:rsidRPr="00DE572E" w:rsidRDefault="00EA1280" w:rsidP="00004102">
            <w:pPr>
              <w:jc w:val="center"/>
              <w:rPr>
                <w:rFonts w:ascii="Times New Roman" w:hAnsi="Times New Roman" w:cs="Times New Roman"/>
                <w:b/>
                <w:sz w:val="16"/>
                <w:szCs w:val="16"/>
                <w:u w:val="single"/>
              </w:rPr>
            </w:pPr>
            <w:r w:rsidRPr="00DE572E">
              <w:rPr>
                <w:rFonts w:ascii="Times New Roman" w:hAnsi="Times New Roman" w:cs="Times New Roman"/>
                <w:b/>
                <w:sz w:val="16"/>
                <w:szCs w:val="16"/>
                <w:u w:val="single"/>
              </w:rPr>
              <w:t>1</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0" w:type="auto"/>
          </w:tcPr>
          <w:p w:rsidR="00EA1280" w:rsidRPr="00FF6A44" w:rsidRDefault="00EA1280" w:rsidP="00004102">
            <w:pPr>
              <w:jc w:val="both"/>
              <w:rPr>
                <w:rFonts w:ascii="Times New Roman" w:hAnsi="Times New Roman" w:cs="Times New Roman"/>
                <w:b/>
                <w:sz w:val="16"/>
                <w:szCs w:val="16"/>
                <w:u w:val="single"/>
              </w:rPr>
            </w:pPr>
          </w:p>
        </w:tc>
      </w:tr>
      <w:tr w:rsidR="00EA1280" w:rsidRPr="00FF6A44" w:rsidTr="00004102">
        <w:tc>
          <w:tcPr>
            <w:tcW w:w="0" w:type="auto"/>
          </w:tcPr>
          <w:p w:rsidR="00EA1280" w:rsidRPr="00DE572E" w:rsidRDefault="00EA1280" w:rsidP="00004102">
            <w:pPr>
              <w:jc w:val="center"/>
              <w:rPr>
                <w:rFonts w:ascii="Times New Roman" w:hAnsi="Times New Roman" w:cs="Times New Roman"/>
                <w:b/>
                <w:sz w:val="16"/>
                <w:szCs w:val="16"/>
                <w:u w:val="single"/>
              </w:rPr>
            </w:pPr>
            <w:r w:rsidRPr="00DE572E">
              <w:rPr>
                <w:rFonts w:ascii="Times New Roman" w:hAnsi="Times New Roman" w:cs="Times New Roman"/>
                <w:sz w:val="16"/>
                <w:szCs w:val="16"/>
              </w:rPr>
              <w:lastRenderedPageBreak/>
              <w:t>Заведующая библиотекой</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t xml:space="preserve">Участвует в реализации основной образовательной программы начального общего, основного общего, среднего (полного) общего образования в соответствии с федеральными государственными стандартами начального общего, основного общего, </w:t>
            </w:r>
            <w:r w:rsidRPr="00DE572E">
              <w:rPr>
                <w:rFonts w:ascii="Times New Roman" w:hAnsi="Times New Roman" w:cs="Times New Roman"/>
                <w:sz w:val="16"/>
                <w:szCs w:val="16"/>
              </w:rPr>
              <w:lastRenderedPageBreak/>
              <w:t xml:space="preserve">среднего (полного) общего образования. 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обеспечивает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Применяет педагогические теории и методики для решения информационно-образовательных задач. Обеспечивает и анализирует достижения обучающихся, воспитанников, выявляет их творческие способности, способствует формированию устойчивых профессиональных интересов и склонностей. Участвует в обеспечении самообразования обучающихся (воспитанников), педагогических работников образовательного учреждения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Вносит предложения по совершенствованию образовательного процесса в образовательном учреждении.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собраний, мероприятий различных направлений внеурочной деятельности, предусмотренных учебно-воспитательным процессом. Разрабатывает планы комплектования библиотеки образовательного учреждения печатными и электронными образовательными ресурсами по всем учебным предметам </w:t>
            </w:r>
            <w:r w:rsidRPr="00DE572E">
              <w:rPr>
                <w:rFonts w:ascii="Times New Roman" w:hAnsi="Times New Roman" w:cs="Times New Roman"/>
                <w:sz w:val="16"/>
                <w:szCs w:val="16"/>
              </w:rPr>
              <w:lastRenderedPageBreak/>
              <w:t>учебного плана на определенных учредителем образовательного учреждения языках обучения и воспитания. Разрабатывает предложения по формированию в библиотеке образовательного учреждения фонда дополнительной литературы, включающего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Осуществляет работу по учету и проведению периодических инвентаризаций библиотечного фонда образовательного учреждения. 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информационно-поисковых систем. Организует обслуживание обучающихся (воспитанников) и работников образовательного учреждения. Обеспечивает составление библиографических справок по поступающим запросам. Обеспечивает сохранность библиотечного фонда, ведение статистического учета по основным показателям работы библиотеки и подготовку установленной отчетности.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0" w:type="auto"/>
          </w:tcPr>
          <w:p w:rsidR="00EA1280" w:rsidRPr="00DE572E" w:rsidRDefault="00EA1280" w:rsidP="00004102">
            <w:pPr>
              <w:jc w:val="center"/>
              <w:rPr>
                <w:rFonts w:ascii="Times New Roman" w:hAnsi="Times New Roman" w:cs="Times New Roman"/>
                <w:b/>
                <w:sz w:val="16"/>
                <w:szCs w:val="16"/>
                <w:u w:val="single"/>
              </w:rPr>
            </w:pPr>
            <w:r w:rsidRPr="00DE572E">
              <w:rPr>
                <w:rFonts w:ascii="Times New Roman" w:hAnsi="Times New Roman" w:cs="Times New Roman"/>
                <w:b/>
                <w:sz w:val="16"/>
                <w:szCs w:val="16"/>
                <w:u w:val="single"/>
              </w:rPr>
              <w:lastRenderedPageBreak/>
              <w:t>0</w:t>
            </w:r>
          </w:p>
        </w:tc>
        <w:tc>
          <w:tcPr>
            <w:tcW w:w="0" w:type="auto"/>
          </w:tcPr>
          <w:p w:rsidR="00EA1280" w:rsidRPr="00FF6A44" w:rsidRDefault="00EA1280" w:rsidP="00004102">
            <w:pPr>
              <w:jc w:val="center"/>
              <w:rPr>
                <w:rFonts w:ascii="Times New Roman" w:hAnsi="Times New Roman" w:cs="Times New Roman"/>
                <w:b/>
                <w:sz w:val="16"/>
                <w:szCs w:val="16"/>
                <w:u w:val="single"/>
              </w:rPr>
            </w:pPr>
            <w:r>
              <w:rPr>
                <w:rFonts w:ascii="Times New Roman" w:hAnsi="Times New Roman" w:cs="Times New Roman"/>
                <w:b/>
                <w:sz w:val="16"/>
                <w:szCs w:val="16"/>
                <w:u w:val="single"/>
              </w:rPr>
              <w:t>1</w:t>
            </w:r>
          </w:p>
        </w:tc>
        <w:tc>
          <w:tcPr>
            <w:tcW w:w="0" w:type="auto"/>
          </w:tcPr>
          <w:p w:rsidR="00EA1280" w:rsidRPr="00DE572E" w:rsidRDefault="00EA1280" w:rsidP="00004102">
            <w:pPr>
              <w:rPr>
                <w:rFonts w:ascii="Times New Roman" w:hAnsi="Times New Roman" w:cs="Times New Roman"/>
                <w:b/>
                <w:sz w:val="16"/>
                <w:szCs w:val="16"/>
                <w:u w:val="single"/>
              </w:rPr>
            </w:pPr>
            <w:r w:rsidRPr="00DE572E">
              <w:rPr>
                <w:rFonts w:ascii="Times New Roman" w:hAnsi="Times New Roman" w:cs="Times New Roman"/>
                <w:sz w:val="16"/>
                <w:szCs w:val="16"/>
              </w:rPr>
              <w:t>Высшее профессиональное (педагогическое, библиотечное) образование без предъявления требований к стажу работы.</w:t>
            </w:r>
          </w:p>
        </w:tc>
        <w:tc>
          <w:tcPr>
            <w:tcW w:w="0" w:type="auto"/>
          </w:tcPr>
          <w:p w:rsidR="00EA1280" w:rsidRPr="00FF6A44" w:rsidRDefault="00EA1280" w:rsidP="00004102">
            <w:pPr>
              <w:jc w:val="both"/>
              <w:rPr>
                <w:rFonts w:ascii="Times New Roman" w:hAnsi="Times New Roman" w:cs="Times New Roman"/>
                <w:b/>
                <w:sz w:val="16"/>
                <w:szCs w:val="16"/>
                <w:u w:val="single"/>
              </w:rPr>
            </w:pPr>
          </w:p>
        </w:tc>
      </w:tr>
    </w:tbl>
    <w:p w:rsidR="000D5817" w:rsidRDefault="000D5817" w:rsidP="00DA793D">
      <w:pPr>
        <w:spacing w:after="0"/>
        <w:ind w:firstLine="709"/>
        <w:jc w:val="both"/>
        <w:rPr>
          <w:rFonts w:ascii="Times New Roman" w:hAnsi="Times New Roman" w:cs="Times New Roman"/>
          <w:b/>
          <w:bCs/>
          <w:color w:val="000000"/>
          <w:sz w:val="24"/>
          <w:szCs w:val="24"/>
        </w:rPr>
      </w:pPr>
    </w:p>
    <w:p w:rsidR="00DA793D" w:rsidRPr="00DA793D" w:rsidRDefault="00DA793D" w:rsidP="00DA793D">
      <w:pPr>
        <w:spacing w:after="0"/>
        <w:ind w:firstLine="709"/>
        <w:jc w:val="both"/>
        <w:rPr>
          <w:rFonts w:ascii="Times New Roman" w:hAnsi="Times New Roman" w:cs="Times New Roman"/>
          <w:color w:val="000000"/>
          <w:sz w:val="24"/>
          <w:szCs w:val="24"/>
        </w:rPr>
      </w:pPr>
      <w:r w:rsidRPr="00DA793D">
        <w:rPr>
          <w:rFonts w:ascii="Times New Roman" w:hAnsi="Times New Roman" w:cs="Times New Roman"/>
          <w:b/>
          <w:bCs/>
          <w:color w:val="000000"/>
          <w:sz w:val="24"/>
          <w:szCs w:val="24"/>
        </w:rPr>
        <w:t>3.5.2</w:t>
      </w:r>
      <w:r>
        <w:rPr>
          <w:rFonts w:ascii="Times New Roman" w:hAnsi="Times New Roman" w:cs="Times New Roman"/>
          <w:b/>
          <w:bCs/>
          <w:i/>
          <w:color w:val="000000"/>
          <w:sz w:val="24"/>
          <w:szCs w:val="24"/>
        </w:rPr>
        <w:t>.</w:t>
      </w:r>
      <w:r w:rsidRPr="00DA793D">
        <w:rPr>
          <w:rFonts w:ascii="Times New Roman" w:hAnsi="Times New Roman" w:cs="Times New Roman"/>
          <w:b/>
          <w:bCs/>
          <w:color w:val="000000"/>
          <w:sz w:val="24"/>
          <w:szCs w:val="24"/>
        </w:rPr>
        <w:t>Нормативно-методическое обеспечение</w:t>
      </w:r>
    </w:p>
    <w:p w:rsidR="00DA793D" w:rsidRPr="008D046D" w:rsidRDefault="00DA793D" w:rsidP="00DA793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 xml:space="preserve">Управление качеством воспитательной деятельности в </w:t>
      </w:r>
      <w:r w:rsidRPr="008D046D">
        <w:rPr>
          <w:rFonts w:ascii="Times New Roman" w:hAnsi="Times New Roman" w:cs="Times New Roman"/>
          <w:b/>
          <w:bCs/>
          <w:color w:val="000000"/>
          <w:sz w:val="24"/>
          <w:szCs w:val="24"/>
        </w:rPr>
        <w:t xml:space="preserve">ЧОУ СОШ «Геула» </w:t>
      </w:r>
      <w:r w:rsidRPr="008D046D">
        <w:rPr>
          <w:rFonts w:ascii="Times New Roman" w:hAnsi="Times New Roman" w:cs="Times New Roman"/>
          <w:color w:val="000000"/>
          <w:sz w:val="24"/>
          <w:szCs w:val="24"/>
        </w:rPr>
        <w:t>обеспечивают следующие локальные нормативно-правовые акты:</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Положение о классном руководстве;</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дежурстве;</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школьном методическом объединении;</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Положение о внутришкольном контроле;</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Положение о Совете профилактики;</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об Управляющем совете;</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школьной форме;</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ПМПК;</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социально-психологической службе;</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защите обучающихся от информации, причиняющей вред их здоровью и развитию;</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об организации дополнительного образования;</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внеурочной деятельности обучающихся;</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Положение об ученическом самоуправлении;</w:t>
      </w:r>
    </w:p>
    <w:p w:rsidR="00DA793D" w:rsidRPr="008D046D" w:rsidRDefault="00DA793D" w:rsidP="00DA793D">
      <w:pPr>
        <w:numPr>
          <w:ilvl w:val="0"/>
          <w:numId w:val="12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Правила внутреннего распорядка для обучающихся;</w:t>
      </w:r>
    </w:p>
    <w:p w:rsidR="00EA1280" w:rsidRDefault="00EA1280" w:rsidP="00EA1280">
      <w:pPr>
        <w:spacing w:after="0"/>
        <w:ind w:firstLine="709"/>
        <w:jc w:val="both"/>
        <w:rPr>
          <w:rFonts w:ascii="Times New Roman" w:hAnsi="Times New Roman" w:cs="Times New Roman"/>
          <w:sz w:val="24"/>
          <w:szCs w:val="24"/>
        </w:rPr>
      </w:pPr>
    </w:p>
    <w:p w:rsidR="00EA1280" w:rsidRDefault="00DA793D" w:rsidP="00EA1280">
      <w:pPr>
        <w:spacing w:after="0"/>
        <w:ind w:firstLine="709"/>
        <w:jc w:val="center"/>
        <w:rPr>
          <w:rFonts w:ascii="Times New Roman" w:hAnsi="Times New Roman" w:cs="Times New Roman"/>
          <w:sz w:val="24"/>
          <w:szCs w:val="24"/>
        </w:rPr>
      </w:pPr>
      <w:r>
        <w:rPr>
          <w:rFonts w:ascii="Times New Roman" w:hAnsi="Times New Roman" w:cs="Times New Roman"/>
          <w:b/>
          <w:sz w:val="24"/>
          <w:szCs w:val="24"/>
        </w:rPr>
        <w:t xml:space="preserve">3.5.3. </w:t>
      </w:r>
      <w:r w:rsidR="00EA1280" w:rsidRPr="00DE572E">
        <w:rPr>
          <w:rFonts w:ascii="Times New Roman" w:hAnsi="Times New Roman" w:cs="Times New Roman"/>
          <w:b/>
          <w:sz w:val="24"/>
          <w:szCs w:val="24"/>
        </w:rPr>
        <w:t>Профессиональное развитие и повышение квалификации педагогических работников</w:t>
      </w:r>
      <w:r w:rsidR="00EA1280" w:rsidRPr="00DE572E">
        <w:rPr>
          <w:rFonts w:ascii="Times New Roman" w:hAnsi="Times New Roman" w:cs="Times New Roman"/>
          <w:sz w:val="24"/>
          <w:szCs w:val="24"/>
        </w:rPr>
        <w:t>.</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В ЧОУ СОШ «Геула»</w:t>
      </w:r>
      <w:r w:rsidRPr="00DE572E">
        <w:rPr>
          <w:rFonts w:ascii="Times New Roman" w:hAnsi="Times New Roman" w:cs="Times New Roman"/>
          <w:sz w:val="24"/>
          <w:szCs w:val="24"/>
        </w:rPr>
        <w:t xml:space="preserve"> ежегодно составляется план-график,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При этом используются различные образовательные организации, имеющие соответствующую лицензию.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Для</w:t>
      </w:r>
      <w:r w:rsidR="007F2A7C">
        <w:rPr>
          <w:rFonts w:ascii="Times New Roman" w:hAnsi="Times New Roman" w:cs="Times New Roman"/>
          <w:sz w:val="24"/>
          <w:szCs w:val="24"/>
        </w:rPr>
        <w:t xml:space="preserve"> достижения результатов ООП С</w:t>
      </w:r>
      <w:r w:rsidRPr="00DE572E">
        <w:rPr>
          <w:rFonts w:ascii="Times New Roman" w:hAnsi="Times New Roman" w:cs="Times New Roman"/>
          <w:sz w:val="24"/>
          <w:szCs w:val="24"/>
        </w:rPr>
        <w:t xml:space="preserve">ОО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EA1280" w:rsidRPr="00473983" w:rsidRDefault="00DA793D" w:rsidP="00EA1280">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3.5.4.</w:t>
      </w:r>
      <w:r w:rsidR="00EA1280" w:rsidRPr="00473983">
        <w:rPr>
          <w:rFonts w:ascii="Times New Roman" w:hAnsi="Times New Roman" w:cs="Times New Roman"/>
          <w:b/>
          <w:sz w:val="24"/>
          <w:szCs w:val="24"/>
        </w:rPr>
        <w:t>Примерные критерии оценки результативности деятельности педагогических работников.</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Результативность деятельности может оцениваться по схеме: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критерии оценки,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содержание критерия,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показатели/индикаторы.</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Показатели разработаны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на основе планируемых результатов (в том числе для междисциплинарных программ) и в </w:t>
      </w:r>
      <w:r w:rsidR="007F2A7C">
        <w:rPr>
          <w:rFonts w:ascii="Times New Roman" w:hAnsi="Times New Roman" w:cs="Times New Roman"/>
          <w:sz w:val="24"/>
          <w:szCs w:val="24"/>
        </w:rPr>
        <w:t>соответствии со спецификой ООП С</w:t>
      </w:r>
      <w:r w:rsidRPr="00DE572E">
        <w:rPr>
          <w:rFonts w:ascii="Times New Roman" w:hAnsi="Times New Roman" w:cs="Times New Roman"/>
          <w:sz w:val="24"/>
          <w:szCs w:val="24"/>
        </w:rPr>
        <w:t xml:space="preserve">ОО.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lastRenderedPageBreak/>
        <w:t>Ожидаемый результат повышения квалификации – профессиональная готовность работников образования к реализ</w:t>
      </w:r>
      <w:r w:rsidR="007F2A7C">
        <w:rPr>
          <w:rFonts w:ascii="Times New Roman" w:hAnsi="Times New Roman" w:cs="Times New Roman"/>
          <w:sz w:val="24"/>
          <w:szCs w:val="24"/>
        </w:rPr>
        <w:t>ации ФГОС С</w:t>
      </w:r>
      <w:r w:rsidRPr="00DE572E">
        <w:rPr>
          <w:rFonts w:ascii="Times New Roman" w:hAnsi="Times New Roman" w:cs="Times New Roman"/>
          <w:sz w:val="24"/>
          <w:szCs w:val="24"/>
        </w:rPr>
        <w:t xml:space="preserve">ОО: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 xml:space="preserve">обеспечение оптимального вхождения работников образования в систему ценностей современного образования;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освоение сист</w:t>
      </w:r>
      <w:r w:rsidR="007F2A7C">
        <w:rPr>
          <w:rFonts w:ascii="Times New Roman" w:hAnsi="Times New Roman" w:cs="Times New Roman"/>
          <w:sz w:val="24"/>
          <w:szCs w:val="24"/>
        </w:rPr>
        <w:t>емы требований к структуре ООП С</w:t>
      </w:r>
      <w:r w:rsidRPr="00DE572E">
        <w:rPr>
          <w:rFonts w:ascii="Times New Roman" w:hAnsi="Times New Roman" w:cs="Times New Roman"/>
          <w:sz w:val="24"/>
          <w:szCs w:val="24"/>
        </w:rPr>
        <w:t xml:space="preserve">ОО, результатам ее освоения и условиям реализации, а также системы оценки итогов образовательной деятельности обучающихся;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овладение учебно-методическими и информационно-методическими ресурсами, необходимыми дл</w:t>
      </w:r>
      <w:r w:rsidR="007F2A7C">
        <w:rPr>
          <w:rFonts w:ascii="Times New Roman" w:hAnsi="Times New Roman" w:cs="Times New Roman"/>
          <w:sz w:val="24"/>
          <w:szCs w:val="24"/>
        </w:rPr>
        <w:t>я успешного решения задач ФГОС С</w:t>
      </w:r>
      <w:r w:rsidRPr="00DE572E">
        <w:rPr>
          <w:rFonts w:ascii="Times New Roman" w:hAnsi="Times New Roman" w:cs="Times New Roman"/>
          <w:sz w:val="24"/>
          <w:szCs w:val="24"/>
        </w:rPr>
        <w:t>ОО.</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Одним из условий готовности </w:t>
      </w:r>
      <w:r>
        <w:rPr>
          <w:rFonts w:ascii="Times New Roman" w:hAnsi="Times New Roman" w:cs="Times New Roman"/>
          <w:sz w:val="24"/>
          <w:szCs w:val="24"/>
        </w:rPr>
        <w:t xml:space="preserve">ЧОУ СОШ «Геула» </w:t>
      </w:r>
      <w:r w:rsidR="007F2A7C">
        <w:rPr>
          <w:rFonts w:ascii="Times New Roman" w:hAnsi="Times New Roman" w:cs="Times New Roman"/>
          <w:sz w:val="24"/>
          <w:szCs w:val="24"/>
        </w:rPr>
        <w:t>к введению ФГОС С</w:t>
      </w:r>
      <w:r w:rsidRPr="00DE572E">
        <w:rPr>
          <w:rFonts w:ascii="Times New Roman" w:hAnsi="Times New Roman" w:cs="Times New Roman"/>
          <w:sz w:val="24"/>
          <w:szCs w:val="24"/>
        </w:rPr>
        <w:t>ОО является создание системы методической работы, обеспечивающей сопровождение деятельности педагогов на всех эта</w:t>
      </w:r>
      <w:r w:rsidR="007F2A7C">
        <w:rPr>
          <w:rFonts w:ascii="Times New Roman" w:hAnsi="Times New Roman" w:cs="Times New Roman"/>
          <w:sz w:val="24"/>
          <w:szCs w:val="24"/>
        </w:rPr>
        <w:t>пах реализации требований ФГОС С</w:t>
      </w:r>
      <w:r w:rsidRPr="00DE572E">
        <w:rPr>
          <w:rFonts w:ascii="Times New Roman" w:hAnsi="Times New Roman" w:cs="Times New Roman"/>
          <w:sz w:val="24"/>
          <w:szCs w:val="24"/>
        </w:rPr>
        <w:t>ОО. Ор</w:t>
      </w:r>
      <w:r>
        <w:rPr>
          <w:rFonts w:ascii="Times New Roman" w:hAnsi="Times New Roman" w:cs="Times New Roman"/>
          <w:sz w:val="24"/>
          <w:szCs w:val="24"/>
        </w:rPr>
        <w:t xml:space="preserve">ганизация методической работы </w:t>
      </w:r>
      <w:r w:rsidRPr="00DE572E">
        <w:rPr>
          <w:rFonts w:ascii="Times New Roman" w:hAnsi="Times New Roman" w:cs="Times New Roman"/>
          <w:sz w:val="24"/>
          <w:szCs w:val="24"/>
        </w:rPr>
        <w:t xml:space="preserve">планируется по следующей форме: мероприятия, сроки исполнения, ответственные, подведение итогов, обсуждение результатов. 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EA1280" w:rsidRPr="00473983" w:rsidRDefault="00DA793D" w:rsidP="00EA1280">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3.5.5. </w:t>
      </w:r>
      <w:r w:rsidR="00EA1280" w:rsidRPr="00473983">
        <w:rPr>
          <w:rFonts w:ascii="Times New Roman" w:hAnsi="Times New Roman" w:cs="Times New Roman"/>
          <w:b/>
          <w:sz w:val="24"/>
          <w:szCs w:val="24"/>
        </w:rPr>
        <w:t>Психолого-педагогические условия реализации основной образовательной программы основного общего образования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w:t>
      </w:r>
      <w:r>
        <w:rPr>
          <w:rFonts w:ascii="Times New Roman" w:hAnsi="Times New Roman" w:cs="Times New Roman"/>
          <w:sz w:val="24"/>
          <w:szCs w:val="24"/>
        </w:rPr>
        <w:t>льного возраста в подростковый;</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 xml:space="preserve">формирование и развитие психолого-педагогической компетентности участников образовательного процесса.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w:t>
      </w:r>
      <w:r>
        <w:rPr>
          <w:rFonts w:ascii="Times New Roman" w:hAnsi="Times New Roman" w:cs="Times New Roman"/>
          <w:sz w:val="24"/>
          <w:szCs w:val="24"/>
        </w:rPr>
        <w:t>-</w:t>
      </w:r>
      <w:r w:rsidRPr="00DE572E">
        <w:rPr>
          <w:rFonts w:ascii="Times New Roman" w:hAnsi="Times New Roman" w:cs="Times New Roman"/>
          <w:sz w:val="24"/>
          <w:szCs w:val="24"/>
        </w:rPr>
        <w:t xml:space="preserve">методическое обеспечение образовательно-воспитательного процесса.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w:t>
      </w:r>
      <w:r>
        <w:rPr>
          <w:rFonts w:ascii="Times New Roman" w:hAnsi="Times New Roman" w:cs="Times New Roman"/>
          <w:sz w:val="24"/>
          <w:szCs w:val="24"/>
        </w:rPr>
        <w:t xml:space="preserve"> ЧОУ СОШ «Геула»</w:t>
      </w:r>
      <w:r w:rsidRPr="00DE572E">
        <w:rPr>
          <w:rFonts w:ascii="Times New Roman" w:hAnsi="Times New Roman" w:cs="Times New Roman"/>
          <w:sz w:val="24"/>
          <w:szCs w:val="24"/>
        </w:rPr>
        <w:t>.</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Основными формами психолого-педагогического сопровождения могут выступать: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E572E">
        <w:rPr>
          <w:rFonts w:ascii="Times New Roman" w:hAnsi="Times New Roman" w:cs="Times New Roman"/>
          <w:sz w:val="24"/>
          <w:szCs w:val="24"/>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E572E">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w:t>
      </w:r>
      <w:r>
        <w:rPr>
          <w:rFonts w:ascii="Times New Roman" w:hAnsi="Times New Roman" w:cs="Times New Roman"/>
          <w:sz w:val="24"/>
          <w:szCs w:val="24"/>
        </w:rPr>
        <w:t xml:space="preserve"> ЧОУ СОШ «Геула»</w:t>
      </w:r>
      <w:r w:rsidRPr="00DE572E">
        <w:rPr>
          <w:rFonts w:ascii="Times New Roman" w:hAnsi="Times New Roman" w:cs="Times New Roman"/>
          <w:sz w:val="24"/>
          <w:szCs w:val="24"/>
        </w:rPr>
        <w:t xml:space="preserve">;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DE572E">
        <w:rPr>
          <w:rFonts w:ascii="Times New Roman" w:hAnsi="Times New Roman" w:cs="Times New Roman"/>
          <w:sz w:val="24"/>
          <w:szCs w:val="24"/>
        </w:rPr>
        <w:t xml:space="preserve"> профилактика, экспертиза, развивающая работа, просвещение, коррекционная работа,</w:t>
      </w:r>
      <w:r w:rsidR="00DA793D">
        <w:rPr>
          <w:rFonts w:ascii="Times New Roman" w:hAnsi="Times New Roman" w:cs="Times New Roman"/>
          <w:sz w:val="24"/>
          <w:szCs w:val="24"/>
        </w:rPr>
        <w:t xml:space="preserve"> </w:t>
      </w:r>
      <w:r w:rsidRPr="00DE572E">
        <w:rPr>
          <w:rFonts w:ascii="Times New Roman" w:hAnsi="Times New Roman" w:cs="Times New Roman"/>
          <w:sz w:val="24"/>
          <w:szCs w:val="24"/>
        </w:rPr>
        <w:t xml:space="preserve">осуществляемая в течение всего учебного времени.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К основным направлениям психолого-педагогического сопровождения можно отнести: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сохранение и укрепление психологического здоровья;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мониторинг возможностей и способностей обучающихся;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психолого-педагогическую поддержку участников олимпиадного движения;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формирование у обучающихся понимания ценности здоровья и безопасного образа жизни;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развитие экологической культуры;</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выявление и поддержку детей с особыми образовательными потребностями и особыми возможностями здоровья;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формирование коммуникативных навыков в разновозрастной среде и среде сверстников;</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поддержку детских объединений и ученического самоуправления;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выявление и поддержку детей, проявивших выдающиеся способности.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Для оценки профессиональной деятельности педагога в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возможно использование различных методик оценки психолого-педагогической компетентности участников образовательного процесса. </w:t>
      </w:r>
    </w:p>
    <w:p w:rsidR="00EA1280" w:rsidRPr="00473983" w:rsidRDefault="00DA793D" w:rsidP="00EA1280">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3.5.6.</w:t>
      </w:r>
      <w:r w:rsidR="00EA1280" w:rsidRPr="00473983">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Финансовое обеспечение реализа</w:t>
      </w:r>
      <w:r w:rsidR="007F2A7C">
        <w:rPr>
          <w:rFonts w:ascii="Times New Roman" w:hAnsi="Times New Roman" w:cs="Times New Roman"/>
          <w:sz w:val="24"/>
          <w:szCs w:val="24"/>
        </w:rPr>
        <w:t>ции ООП С</w:t>
      </w:r>
      <w:r w:rsidRPr="00DE572E">
        <w:rPr>
          <w:rFonts w:ascii="Times New Roman" w:hAnsi="Times New Roman" w:cs="Times New Roman"/>
          <w:sz w:val="24"/>
          <w:szCs w:val="24"/>
        </w:rPr>
        <w:t xml:space="preserve">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Финансо</w:t>
      </w:r>
      <w:r w:rsidR="007F2A7C">
        <w:rPr>
          <w:rFonts w:ascii="Times New Roman" w:hAnsi="Times New Roman" w:cs="Times New Roman"/>
          <w:sz w:val="24"/>
          <w:szCs w:val="24"/>
        </w:rPr>
        <w:t>вое обеспечение реализации ООП С</w:t>
      </w:r>
      <w:r w:rsidRPr="00DE572E">
        <w:rPr>
          <w:rFonts w:ascii="Times New Roman" w:hAnsi="Times New Roman" w:cs="Times New Roman"/>
          <w:sz w:val="24"/>
          <w:szCs w:val="24"/>
        </w:rPr>
        <w:t xml:space="preserve">ОО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осуществляется исходя из расходных обязательств на основе муниципального задания по оказанию муниципальных образовательных услуг.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осуществляется в соответствии с нормативами, определяемыми органами государственной власти субъектов Российской Федерации.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расходы на оплату труда работников, реализующих образовательную программу основного общего образования;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расходы на приобретение учебников и учебных пособий, средств обучения, игр, игрушек;</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lastRenderedPageBreak/>
        <w:sym w:font="Symbol" w:char="F02D"/>
      </w:r>
      <w:r w:rsidRPr="00DE572E">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межбюджетные отношения (бюджет субъекта Российской Федерации – местный бюджет);</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внутрибюджетные отношения (местный бюджет – муниципальная общеобразовательная организация);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общеобразовательная организация.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r w:rsidRPr="00DE572E">
        <w:rPr>
          <w:rFonts w:ascii="Times New Roman" w:hAnsi="Times New Roman" w:cs="Times New Roman"/>
          <w:sz w:val="24"/>
          <w:szCs w:val="24"/>
        </w:rPr>
        <w:lastRenderedPageBreak/>
        <w:t xml:space="preserve">внутрибюджетных отношений (местный бюджет – общеобразовательная организация) и общеобразовательной организации.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При разработке программы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w:t>
      </w:r>
      <w:r>
        <w:rPr>
          <w:rFonts w:ascii="Times New Roman" w:hAnsi="Times New Roman" w:cs="Times New Roman"/>
          <w:sz w:val="24"/>
          <w:szCs w:val="24"/>
        </w:rPr>
        <w:t>-</w:t>
      </w:r>
      <w:r w:rsidRPr="00DE572E">
        <w:rPr>
          <w:rFonts w:ascii="Times New Roman" w:hAnsi="Times New Roman" w:cs="Times New Roman"/>
          <w:sz w:val="24"/>
          <w:szCs w:val="24"/>
        </w:rPr>
        <w:t xml:space="preserve">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EA1280" w:rsidRDefault="007F2A7C"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связи с требованиями ФГОС С</w:t>
      </w:r>
      <w:r w:rsidR="00EA1280" w:rsidRPr="00DE572E">
        <w:rPr>
          <w:rFonts w:ascii="Times New Roman" w:hAnsi="Times New Roman" w:cs="Times New Roman"/>
          <w:sz w:val="24"/>
          <w:szCs w:val="24"/>
        </w:rPr>
        <w:t xml:space="preserve">ОО при расчете регионального норматива должны учитываться затраты рабочего времени педагогических работников </w:t>
      </w:r>
      <w:r w:rsidR="00EA1280">
        <w:rPr>
          <w:rFonts w:ascii="Times New Roman" w:hAnsi="Times New Roman" w:cs="Times New Roman"/>
          <w:sz w:val="24"/>
          <w:szCs w:val="24"/>
        </w:rPr>
        <w:t xml:space="preserve">ЧОУ СОШ «Геула» </w:t>
      </w:r>
      <w:r w:rsidR="00EA1280" w:rsidRPr="00DE572E">
        <w:rPr>
          <w:rFonts w:ascii="Times New Roman" w:hAnsi="Times New Roman" w:cs="Times New Roman"/>
          <w:sz w:val="24"/>
          <w:szCs w:val="24"/>
        </w:rPr>
        <w:t xml:space="preserve">на урочнуюи внеурочную деятельность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Формирование фонда оплаты труда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приказом директора</w:t>
      </w:r>
      <w:r>
        <w:rPr>
          <w:rFonts w:ascii="Times New Roman" w:hAnsi="Times New Roman" w:cs="Times New Roman"/>
          <w:sz w:val="24"/>
          <w:szCs w:val="24"/>
        </w:rPr>
        <w:t xml:space="preserve"> ЧОУ СОШ «Геула»</w:t>
      </w:r>
      <w:r w:rsidRPr="00DE572E">
        <w:rPr>
          <w:rFonts w:ascii="Times New Roman" w:hAnsi="Times New Roman" w:cs="Times New Roman"/>
          <w:sz w:val="24"/>
          <w:szCs w:val="24"/>
        </w:rPr>
        <w:t xml:space="preserve">, устанавливающим положение об оплате труда работников образовательной организации.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Размеры, порядок и условия осуществления стимулирующих выплат определяются соответс</w:t>
      </w:r>
      <w:r>
        <w:rPr>
          <w:rFonts w:ascii="Times New Roman" w:hAnsi="Times New Roman" w:cs="Times New Roman"/>
          <w:sz w:val="24"/>
          <w:szCs w:val="24"/>
        </w:rPr>
        <w:t>т</w:t>
      </w:r>
      <w:r w:rsidRPr="00DE572E">
        <w:rPr>
          <w:rFonts w:ascii="Times New Roman" w:hAnsi="Times New Roman" w:cs="Times New Roman"/>
          <w:sz w:val="24"/>
          <w:szCs w:val="24"/>
        </w:rPr>
        <w:t xml:space="preserve">вующими локальными нормативными актами </w:t>
      </w:r>
      <w:r>
        <w:rPr>
          <w:rFonts w:ascii="Times New Roman" w:hAnsi="Times New Roman" w:cs="Times New Roman"/>
          <w:sz w:val="24"/>
          <w:szCs w:val="24"/>
        </w:rPr>
        <w:t>ЧОУ СОШ «Геула»</w:t>
      </w:r>
      <w:r w:rsidRPr="00DE572E">
        <w:rPr>
          <w:rFonts w:ascii="Times New Roman" w:hAnsi="Times New Roman" w:cs="Times New Roman"/>
          <w:sz w:val="24"/>
          <w:szCs w:val="24"/>
        </w:rPr>
        <w:t xml:space="preserve">.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Для обеспечения требований ФГОС на основе проведенного анализа материально</w:t>
      </w:r>
      <w:r>
        <w:rPr>
          <w:rFonts w:ascii="Times New Roman" w:hAnsi="Times New Roman" w:cs="Times New Roman"/>
          <w:sz w:val="24"/>
          <w:szCs w:val="24"/>
        </w:rPr>
        <w:t>-</w:t>
      </w:r>
      <w:r w:rsidRPr="00DE572E">
        <w:rPr>
          <w:rFonts w:ascii="Times New Roman" w:hAnsi="Times New Roman" w:cs="Times New Roman"/>
          <w:sz w:val="24"/>
          <w:szCs w:val="24"/>
        </w:rPr>
        <w:t xml:space="preserve">технических условий реализации образовательной программы основного общего образования </w:t>
      </w:r>
      <w:r>
        <w:rPr>
          <w:rFonts w:ascii="Times New Roman" w:hAnsi="Times New Roman" w:cs="Times New Roman"/>
          <w:sz w:val="24"/>
          <w:szCs w:val="24"/>
        </w:rPr>
        <w:t>ЧОУ СОШ «Геула»</w:t>
      </w:r>
      <w:r w:rsidRPr="00DE572E">
        <w:rPr>
          <w:rFonts w:ascii="Times New Roman" w:hAnsi="Times New Roman" w:cs="Times New Roman"/>
          <w:sz w:val="24"/>
          <w:szCs w:val="24"/>
        </w:rPr>
        <w:t xml:space="preserve">: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1. проводит экономический расчет стоимости обеспечения требований ФГОС;</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4. соотносит необходимые затраты с региональным (муниципальным) графиком внедрения ФГОС ООО и определяет распределение по годам освоения средств на </w:t>
      </w:r>
      <w:r w:rsidRPr="00DE572E">
        <w:rPr>
          <w:rFonts w:ascii="Times New Roman" w:hAnsi="Times New Roman" w:cs="Times New Roman"/>
          <w:sz w:val="24"/>
          <w:szCs w:val="24"/>
        </w:rPr>
        <w:lastRenderedPageBreak/>
        <w:t>обеспечение требований к условиям реализации образовательной программы основного общего образования;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w:t>
      </w:r>
      <w:r w:rsidR="000D5817">
        <w:rPr>
          <w:rFonts w:ascii="Times New Roman" w:hAnsi="Times New Roman" w:cs="Times New Roman"/>
          <w:sz w:val="24"/>
          <w:szCs w:val="24"/>
        </w:rPr>
        <w:t xml:space="preserve"> </w:t>
      </w:r>
      <w:r w:rsidRPr="00DE572E">
        <w:rPr>
          <w:rFonts w:ascii="Times New Roman" w:hAnsi="Times New Roman" w:cs="Times New Roman"/>
          <w:sz w:val="24"/>
          <w:szCs w:val="24"/>
        </w:rPr>
        <w:t xml:space="preserve">локальных нормативных актах.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При этом учитывается, что взаимодействие может осуществляться: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 xml:space="preserve">(организации дополнительного образования, клуба, спортивного комплекса и др.);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за счет выделения ставок педагогов дополнительного образования, которые</w:t>
      </w: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обеспечивают реализацию для обучающихся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широкого спектра программ внеурочной деятельности.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EA1280" w:rsidRPr="006727A3" w:rsidRDefault="00DA793D" w:rsidP="00EA1280">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3.6.</w:t>
      </w:r>
      <w:r w:rsidR="00EA1280" w:rsidRPr="006727A3">
        <w:rPr>
          <w:rFonts w:ascii="Times New Roman" w:hAnsi="Times New Roman" w:cs="Times New Roman"/>
          <w:b/>
          <w:sz w:val="24"/>
          <w:szCs w:val="24"/>
        </w:rPr>
        <w:t>Материально-технические условия реализации основной образовательной программы</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Материально-техническая база </w:t>
      </w:r>
      <w:r>
        <w:rPr>
          <w:rFonts w:ascii="Times New Roman" w:hAnsi="Times New Roman" w:cs="Times New Roman"/>
          <w:sz w:val="24"/>
          <w:szCs w:val="24"/>
        </w:rPr>
        <w:t xml:space="preserve">ЧОУ СОШ «Геула» </w:t>
      </w:r>
      <w:r w:rsidRPr="00DE572E">
        <w:rPr>
          <w:rFonts w:ascii="Times New Roman" w:hAnsi="Times New Roman" w:cs="Times New Roman"/>
          <w:sz w:val="24"/>
          <w:szCs w:val="24"/>
        </w:rPr>
        <w:t>приведена в соответствие с задачами</w:t>
      </w:r>
      <w:r w:rsidR="007F2A7C">
        <w:rPr>
          <w:rFonts w:ascii="Times New Roman" w:hAnsi="Times New Roman" w:cs="Times New Roman"/>
          <w:sz w:val="24"/>
          <w:szCs w:val="24"/>
        </w:rPr>
        <w:t xml:space="preserve"> по обеспечению реализации ООП С</w:t>
      </w:r>
      <w:r w:rsidRPr="00DE572E">
        <w:rPr>
          <w:rFonts w:ascii="Times New Roman" w:hAnsi="Times New Roman" w:cs="Times New Roman"/>
          <w:sz w:val="24"/>
          <w:szCs w:val="24"/>
        </w:rPr>
        <w:t>ОО, необходимого учебно</w:t>
      </w:r>
      <w:r>
        <w:rPr>
          <w:rFonts w:ascii="Times New Roman" w:hAnsi="Times New Roman" w:cs="Times New Roman"/>
          <w:sz w:val="24"/>
          <w:szCs w:val="24"/>
        </w:rPr>
        <w:t>-</w:t>
      </w:r>
      <w:r w:rsidRPr="00DE572E">
        <w:rPr>
          <w:rFonts w:ascii="Times New Roman" w:hAnsi="Times New Roman" w:cs="Times New Roman"/>
          <w:sz w:val="24"/>
          <w:szCs w:val="24"/>
        </w:rPr>
        <w:t>материального оснащения</w:t>
      </w:r>
      <w:r w:rsidR="000D5817">
        <w:rPr>
          <w:rFonts w:ascii="Times New Roman" w:hAnsi="Times New Roman" w:cs="Times New Roman"/>
          <w:sz w:val="24"/>
          <w:szCs w:val="24"/>
        </w:rPr>
        <w:t xml:space="preserve"> </w:t>
      </w:r>
      <w:r w:rsidRPr="00DE572E">
        <w:rPr>
          <w:rFonts w:ascii="Times New Roman" w:hAnsi="Times New Roman" w:cs="Times New Roman"/>
          <w:sz w:val="24"/>
          <w:szCs w:val="24"/>
        </w:rPr>
        <w:t xml:space="preserve">образовательного процесса и созданию соответствующей образовательной и социальной среды.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В соответствии с требованиями ФГОС в</w:t>
      </w:r>
      <w:r>
        <w:rPr>
          <w:rFonts w:ascii="Times New Roman" w:hAnsi="Times New Roman" w:cs="Times New Roman"/>
          <w:sz w:val="24"/>
          <w:szCs w:val="24"/>
        </w:rPr>
        <w:t xml:space="preserve"> ЧОУ СОШ «Геула»</w:t>
      </w:r>
      <w:r w:rsidRPr="00DE572E">
        <w:rPr>
          <w:rFonts w:ascii="Times New Roman" w:hAnsi="Times New Roman" w:cs="Times New Roman"/>
          <w:sz w:val="24"/>
          <w:szCs w:val="24"/>
        </w:rPr>
        <w:t>, реализующей основную</w:t>
      </w:r>
      <w:r w:rsidR="000D5817">
        <w:rPr>
          <w:rFonts w:ascii="Times New Roman" w:hAnsi="Times New Roman" w:cs="Times New Roman"/>
          <w:sz w:val="24"/>
          <w:szCs w:val="24"/>
        </w:rPr>
        <w:t xml:space="preserve"> </w:t>
      </w:r>
      <w:r w:rsidRPr="00DE572E">
        <w:rPr>
          <w:rFonts w:ascii="Times New Roman" w:hAnsi="Times New Roman" w:cs="Times New Roman"/>
          <w:sz w:val="24"/>
          <w:szCs w:val="24"/>
        </w:rPr>
        <w:t xml:space="preserve">образовательную программу основного общего образования, создаются и устанавливаются: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учебные кабинеты с автоматизированными рабочими местами обучающихся и педагогических работников;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помещения для занятий учебно-исследовательской и проектной деятельностью, моделированием и техническим творчеством;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необходимые для реализации учебной и внеурочной деятельности лаборатории и мастерские;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помещения (кабинеты, мастерские, студии) для занятий музыкой, хореографией и изобразительным искусством;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библиотека;</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спортивные комплек</w:t>
      </w:r>
      <w:r>
        <w:rPr>
          <w:rFonts w:ascii="Times New Roman" w:hAnsi="Times New Roman" w:cs="Times New Roman"/>
          <w:sz w:val="24"/>
          <w:szCs w:val="24"/>
        </w:rPr>
        <w:t>сы, залы, спортивные площадки</w:t>
      </w:r>
      <w:r w:rsidRPr="00DE572E">
        <w:rPr>
          <w:rFonts w:ascii="Times New Roman" w:hAnsi="Times New Roman" w:cs="Times New Roman"/>
          <w:sz w:val="24"/>
          <w:szCs w:val="24"/>
        </w:rPr>
        <w:t xml:space="preserve">, оснащенные игровым, спортивным оборудованием и инвентарем;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помещения для медицинского персонала;</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административные и иные помещения, оснащенные необходимым оборудованием;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гардеробы, санузлы, места личной гигиены;</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участок (территория) с необходимым набором оснащенных зон.</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lastRenderedPageBreak/>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EA1280" w:rsidRPr="006727A3" w:rsidRDefault="00DA793D" w:rsidP="00EA1280">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3.7. </w:t>
      </w:r>
      <w:r w:rsidR="00EA1280" w:rsidRPr="006727A3">
        <w:rPr>
          <w:rFonts w:ascii="Times New Roman" w:hAnsi="Times New Roman" w:cs="Times New Roman"/>
          <w:b/>
          <w:sz w:val="24"/>
          <w:szCs w:val="24"/>
        </w:rPr>
        <w:t>Информационно-методические условия реализации основной образовательной программы основного общего образования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Под </w:t>
      </w:r>
      <w:r w:rsidRPr="006727A3">
        <w:rPr>
          <w:rFonts w:ascii="Times New Roman" w:hAnsi="Times New Roman" w:cs="Times New Roman"/>
          <w:b/>
          <w:sz w:val="24"/>
          <w:szCs w:val="24"/>
        </w:rPr>
        <w:t>информационно-образовательной средой (ИОС)</w:t>
      </w:r>
      <w:r w:rsidRPr="00DE572E">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Pr>
          <w:rFonts w:ascii="Times New Roman" w:hAnsi="Times New Roman" w:cs="Times New Roman"/>
          <w:sz w:val="24"/>
          <w:szCs w:val="24"/>
        </w:rPr>
        <w:t>-</w:t>
      </w:r>
      <w:r w:rsidRPr="00DE572E">
        <w:rPr>
          <w:rFonts w:ascii="Times New Roman" w:hAnsi="Times New Roman" w:cs="Times New Roman"/>
          <w:sz w:val="24"/>
          <w:szCs w:val="24"/>
        </w:rPr>
        <w:t xml:space="preserve">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Создаваемая в образовательной организации ИОС строится в соответствии со следующейиерархией: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единая информационно-образовательная среда страны;</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единая информационно-образовательная среда региона;</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информационно-образовательная среда образовательной организации;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предметная информационно-образовательная среда;</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информационно-образовательная среда УМК;</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информационно-образовательная среда компонентов УМК;</w:t>
      </w: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информационно-образовательная среда элементов УМК.</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Основными элементами ИОС являются: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информационно-образовательные ресурсы в виде печатной продукции;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информационно-образовательные ресурсы на сменных оптических носителях;</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информационно-образовательные ресурсы сети Интернет;</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вычислительная и информационно-телекоммуникационная инфраструктура;</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Необходимое для использования ИКТ оборудование отвечает современным требованиями обеспечивает использование ИКТ: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в учебной деятельности;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во внеурочной деятельности;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 исследовательской и проектной деятельности;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при измерении, контроле и оценке результатов образования;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Учебно-методическое и информационное оснащение образовательного процесса обеспечивает возможность: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sym w:font="Symbol" w:char="002D"/>
      </w:r>
      <w:r w:rsidRPr="00DE572E">
        <w:rPr>
          <w:rFonts w:ascii="Times New Roman" w:hAnsi="Times New Roman" w:cs="Times New Roman"/>
          <w:sz w:val="24"/>
          <w:szCs w:val="24"/>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ввода русского и иноязычного текста, распознавания сканированного текста;</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w:t>
      </w:r>
      <w:r>
        <w:rPr>
          <w:rFonts w:ascii="Times New Roman" w:hAnsi="Times New Roman" w:cs="Times New Roman"/>
          <w:sz w:val="24"/>
          <w:szCs w:val="24"/>
        </w:rPr>
        <w:t>едствами текстового редактора;</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организации сообщения в виде линейного или включающего ссылки</w:t>
      </w: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сопровождения выступления, сообщения для самостоятельного просмотра, в том числе видеомонтажа и</w:t>
      </w:r>
      <w:r w:rsidR="00DA793D">
        <w:rPr>
          <w:rFonts w:ascii="Times New Roman" w:hAnsi="Times New Roman" w:cs="Times New Roman"/>
          <w:sz w:val="24"/>
          <w:szCs w:val="24"/>
        </w:rPr>
        <w:t xml:space="preserve"> </w:t>
      </w:r>
      <w:r w:rsidRPr="00DE572E">
        <w:rPr>
          <w:rFonts w:ascii="Times New Roman" w:hAnsi="Times New Roman" w:cs="Times New Roman"/>
          <w:sz w:val="24"/>
          <w:szCs w:val="24"/>
        </w:rPr>
        <w:t xml:space="preserve">озвучивания видеосообщений;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выступления с аудио-, видео- и графическим экранным сопровождением;</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вывода информации на бумагу и т. п. и в трехмерную материальную среду (печать);</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информационного подключения к локальной сети и глобальной сети Интернет,входа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поиска и получения информации;</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использования источников информации на бумажных и цифровых носителях (в том числе в</w:t>
      </w:r>
      <w:r w:rsidR="00DA793D">
        <w:rPr>
          <w:rFonts w:ascii="Times New Roman" w:hAnsi="Times New Roman" w:cs="Times New Roman"/>
          <w:sz w:val="24"/>
          <w:szCs w:val="24"/>
        </w:rPr>
        <w:t xml:space="preserve"> </w:t>
      </w:r>
      <w:r w:rsidRPr="00DE572E">
        <w:rPr>
          <w:rFonts w:ascii="Times New Roman" w:hAnsi="Times New Roman" w:cs="Times New Roman"/>
          <w:sz w:val="24"/>
          <w:szCs w:val="24"/>
        </w:rPr>
        <w:t xml:space="preserve">справочниках, словарях, поисковых системах);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вещания (подкастинга), использования носимых аудио-, видеоустройств для учебной</w:t>
      </w:r>
      <w:r w:rsidR="00DA793D">
        <w:rPr>
          <w:rFonts w:ascii="Times New Roman" w:hAnsi="Times New Roman" w:cs="Times New Roman"/>
          <w:sz w:val="24"/>
          <w:szCs w:val="24"/>
        </w:rPr>
        <w:t xml:space="preserve"> </w:t>
      </w:r>
      <w:r w:rsidRPr="00DE572E">
        <w:rPr>
          <w:rFonts w:ascii="Times New Roman" w:hAnsi="Times New Roman" w:cs="Times New Roman"/>
          <w:sz w:val="24"/>
          <w:szCs w:val="24"/>
        </w:rPr>
        <w:t xml:space="preserve">деятельности на уроке и вне урока;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общения в Интернете, взаимодействия в социальных группах и сетях,</w:t>
      </w:r>
      <w:r w:rsidR="00DA793D">
        <w:rPr>
          <w:rFonts w:ascii="Times New Roman" w:hAnsi="Times New Roman" w:cs="Times New Roman"/>
          <w:sz w:val="24"/>
          <w:szCs w:val="24"/>
        </w:rPr>
        <w:t xml:space="preserve"> </w:t>
      </w:r>
      <w:r w:rsidRPr="00DE572E">
        <w:rPr>
          <w:rFonts w:ascii="Times New Roman" w:hAnsi="Times New Roman" w:cs="Times New Roman"/>
          <w:sz w:val="24"/>
          <w:szCs w:val="24"/>
        </w:rPr>
        <w:t>участия в форумах,</w:t>
      </w:r>
      <w:r w:rsidR="00DA793D">
        <w:rPr>
          <w:rFonts w:ascii="Times New Roman" w:hAnsi="Times New Roman" w:cs="Times New Roman"/>
          <w:sz w:val="24"/>
          <w:szCs w:val="24"/>
        </w:rPr>
        <w:t xml:space="preserve"> </w:t>
      </w:r>
      <w:r w:rsidRPr="00DE572E">
        <w:rPr>
          <w:rFonts w:ascii="Times New Roman" w:hAnsi="Times New Roman" w:cs="Times New Roman"/>
          <w:sz w:val="24"/>
          <w:szCs w:val="24"/>
        </w:rPr>
        <w:t>групповой работы над сообщениями (вики);</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создания, заполнения и анализа баз данных, в том числе определителей; их наглядного</w:t>
      </w:r>
      <w:r w:rsidR="00DA793D">
        <w:rPr>
          <w:rFonts w:ascii="Times New Roman" w:hAnsi="Times New Roman" w:cs="Times New Roman"/>
          <w:sz w:val="24"/>
          <w:szCs w:val="24"/>
        </w:rPr>
        <w:t xml:space="preserve"> </w:t>
      </w:r>
      <w:r w:rsidRPr="00DE572E">
        <w:rPr>
          <w:rFonts w:ascii="Times New Roman" w:hAnsi="Times New Roman" w:cs="Times New Roman"/>
          <w:sz w:val="24"/>
          <w:szCs w:val="24"/>
        </w:rPr>
        <w:t xml:space="preserve">представления;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включения обучающихся в проектную и учебно-исследовательскую</w:t>
      </w:r>
      <w:r w:rsidRPr="00DE572E">
        <w:rPr>
          <w:rFonts w:ascii="Times New Roman" w:hAnsi="Times New Roman" w:cs="Times New Roman"/>
          <w:sz w:val="24"/>
          <w:szCs w:val="24"/>
        </w:rPr>
        <w:sym w:font="Symbol" w:char="F02D"/>
      </w:r>
      <w:r w:rsidRPr="00DE572E">
        <w:rPr>
          <w:rFonts w:ascii="Times New Roman" w:hAnsi="Times New Roman" w:cs="Times New Roman"/>
          <w:sz w:val="24"/>
          <w:szCs w:val="24"/>
        </w:rPr>
        <w:t xml:space="preserve">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Pr>
          <w:rFonts w:ascii="Times New Roman" w:hAnsi="Times New Roman" w:cs="Times New Roman"/>
          <w:sz w:val="24"/>
          <w:szCs w:val="24"/>
        </w:rPr>
        <w:t>-</w:t>
      </w:r>
      <w:r w:rsidRPr="00DE572E">
        <w:rPr>
          <w:rFonts w:ascii="Times New Roman" w:hAnsi="Times New Roman" w:cs="Times New Roman"/>
          <w:sz w:val="24"/>
          <w:szCs w:val="24"/>
        </w:rPr>
        <w:t xml:space="preserve">наглядных моделей и коллекций основных математических и естественнонаучных объектов и явлений;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sym w:font="Symbol" w:char="002D"/>
      </w:r>
      <w:r w:rsidRPr="00DE572E">
        <w:rPr>
          <w:rFonts w:ascii="Times New Roman" w:hAnsi="Times New Roman" w:cs="Times New Roman"/>
          <w:sz w:val="24"/>
          <w:szCs w:val="24"/>
        </w:rPr>
        <w:t>художественного творчества с использованием ручных, электрических и ИКТ</w:t>
      </w:r>
      <w:r>
        <w:rPr>
          <w:rFonts w:ascii="Times New Roman" w:hAnsi="Times New Roman" w:cs="Times New Roman"/>
          <w:sz w:val="24"/>
          <w:szCs w:val="24"/>
        </w:rPr>
        <w:t xml:space="preserve"> -</w:t>
      </w:r>
      <w:r w:rsidRPr="00DE572E">
        <w:rPr>
          <w:rFonts w:ascii="Times New Roman" w:hAnsi="Times New Roman" w:cs="Times New Roman"/>
          <w:sz w:val="24"/>
          <w:szCs w:val="24"/>
        </w:rPr>
        <w:t>инструментов, реализации художественно-оформительских и издательскихпроектов, натурной и рисованной</w:t>
      </w:r>
      <w:r w:rsidR="00DA793D">
        <w:rPr>
          <w:rFonts w:ascii="Times New Roman" w:hAnsi="Times New Roman" w:cs="Times New Roman"/>
          <w:sz w:val="24"/>
          <w:szCs w:val="24"/>
        </w:rPr>
        <w:t xml:space="preserve"> </w:t>
      </w:r>
      <w:r w:rsidRPr="00DE572E">
        <w:rPr>
          <w:rFonts w:ascii="Times New Roman" w:hAnsi="Times New Roman" w:cs="Times New Roman"/>
          <w:sz w:val="24"/>
          <w:szCs w:val="24"/>
        </w:rPr>
        <w:t xml:space="preserve">мультипликации;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w:t>
      </w:r>
      <w:r>
        <w:rPr>
          <w:rFonts w:ascii="Times New Roman" w:hAnsi="Times New Roman" w:cs="Times New Roman"/>
          <w:sz w:val="24"/>
          <w:szCs w:val="24"/>
        </w:rPr>
        <w:t xml:space="preserve">коммуникационных технологиях);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w:t>
      </w:r>
      <w:r w:rsidR="00DA793D">
        <w:rPr>
          <w:rFonts w:ascii="Times New Roman" w:hAnsi="Times New Roman" w:cs="Times New Roman"/>
          <w:sz w:val="24"/>
          <w:szCs w:val="24"/>
        </w:rPr>
        <w:t xml:space="preserve"> </w:t>
      </w:r>
      <w:r w:rsidRPr="00DE572E">
        <w:rPr>
          <w:rFonts w:ascii="Times New Roman" w:hAnsi="Times New Roman" w:cs="Times New Roman"/>
          <w:sz w:val="24"/>
          <w:szCs w:val="24"/>
        </w:rPr>
        <w:t xml:space="preserve">программирования;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занятий по изучению правил дорожного движения с использованием игр, оборудования, а также компьютерных тренажеров;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ИКТ;планирования учебного процесса, фиксирования его реализации в целом и отдельных этапов (выступлений, дискуссий, экспериментов);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графических и аудио-, видеоматериалов, результатов творческой, научно-исследовательской и проектной деятельности обучающихся;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EA1280" w:rsidRDefault="00EA1280" w:rsidP="00EA1280">
      <w:pPr>
        <w:spacing w:after="0"/>
        <w:ind w:firstLine="709"/>
        <w:jc w:val="both"/>
        <w:rPr>
          <w:rFonts w:ascii="Times New Roman" w:hAnsi="Times New Roman" w:cs="Times New Roman"/>
          <w:sz w:val="24"/>
          <w:szCs w:val="24"/>
        </w:rPr>
      </w:pPr>
      <w:r>
        <w:rPr>
          <w:rFonts w:ascii="Times New Roman" w:hAnsi="Times New Roman" w:cs="Times New Roman"/>
          <w:sz w:val="24"/>
          <w:szCs w:val="24"/>
        </w:rPr>
        <w:sym w:font="Symbol" w:char="002D"/>
      </w:r>
      <w:r w:rsidRPr="00DE572E">
        <w:rPr>
          <w:rFonts w:ascii="Times New Roman" w:hAnsi="Times New Roman" w:cs="Times New Roman"/>
          <w:sz w:val="24"/>
          <w:szCs w:val="24"/>
        </w:rPr>
        <w:t>выпуска школьных печатных изданий, работы школьного телевидения.</w:t>
      </w:r>
    </w:p>
    <w:p w:rsidR="00EA1280" w:rsidRDefault="00EA1280" w:rsidP="00EA1280">
      <w:pPr>
        <w:spacing w:after="0"/>
        <w:ind w:firstLine="709"/>
        <w:jc w:val="both"/>
        <w:rPr>
          <w:rFonts w:ascii="Times New Roman" w:hAnsi="Times New Roman" w:cs="Times New Roman"/>
          <w:sz w:val="24"/>
          <w:szCs w:val="24"/>
        </w:rPr>
      </w:pPr>
      <w:r w:rsidRPr="00DE572E">
        <w:rPr>
          <w:rFonts w:ascii="Times New Roman" w:hAnsi="Times New Roman" w:cs="Times New Roman"/>
          <w:sz w:val="24"/>
          <w:szCs w:val="24"/>
        </w:rPr>
        <w:t xml:space="preserve"> Все указанные виды деятельности обеспеч</w:t>
      </w:r>
      <w:r>
        <w:rPr>
          <w:rFonts w:ascii="Times New Roman" w:hAnsi="Times New Roman" w:cs="Times New Roman"/>
          <w:sz w:val="24"/>
          <w:szCs w:val="24"/>
        </w:rPr>
        <w:t>иваются расходными материалами.</w:t>
      </w:r>
    </w:p>
    <w:p w:rsidR="00EA1280" w:rsidRDefault="00EA1280" w:rsidP="00EA1280">
      <w:pPr>
        <w:spacing w:after="0"/>
        <w:ind w:firstLine="709"/>
        <w:jc w:val="both"/>
        <w:rPr>
          <w:rFonts w:ascii="Times New Roman" w:hAnsi="Times New Roman" w:cs="Times New Roman"/>
          <w:b/>
          <w:sz w:val="24"/>
          <w:szCs w:val="24"/>
        </w:rPr>
      </w:pPr>
      <w:r w:rsidRPr="0014139D">
        <w:rPr>
          <w:rFonts w:ascii="Times New Roman" w:hAnsi="Times New Roman" w:cs="Times New Roman"/>
          <w:b/>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rsidR="00EA1280" w:rsidRPr="0014139D" w:rsidRDefault="00EA1280" w:rsidP="00EA1280">
      <w:pPr>
        <w:spacing w:after="0"/>
        <w:ind w:firstLine="709"/>
        <w:jc w:val="both"/>
        <w:rPr>
          <w:rFonts w:ascii="Times New Roman" w:hAnsi="Times New Roman" w:cs="Times New Roman"/>
          <w:b/>
          <w:sz w:val="24"/>
          <w:szCs w:val="24"/>
        </w:rPr>
      </w:pPr>
    </w:p>
    <w:tbl>
      <w:tblPr>
        <w:tblStyle w:val="af2"/>
        <w:tblW w:w="0" w:type="auto"/>
        <w:tblLook w:val="04A0"/>
      </w:tblPr>
      <w:tblGrid>
        <w:gridCol w:w="587"/>
        <w:gridCol w:w="5255"/>
        <w:gridCol w:w="1793"/>
        <w:gridCol w:w="2333"/>
      </w:tblGrid>
      <w:tr w:rsidR="00EA1280" w:rsidRPr="0014139D" w:rsidTr="00004102">
        <w:tc>
          <w:tcPr>
            <w:tcW w:w="0" w:type="auto"/>
          </w:tcPr>
          <w:p w:rsidR="00EA1280" w:rsidRPr="00B2140C" w:rsidRDefault="00EA1280" w:rsidP="00004102">
            <w:pPr>
              <w:jc w:val="both"/>
              <w:rPr>
                <w:rFonts w:ascii="Times New Roman" w:hAnsi="Times New Roman" w:cs="Times New Roman"/>
                <w:b/>
                <w:sz w:val="24"/>
                <w:szCs w:val="24"/>
              </w:rPr>
            </w:pPr>
          </w:p>
          <w:p w:rsidR="00EA1280" w:rsidRPr="00B2140C" w:rsidRDefault="00EA1280" w:rsidP="00004102">
            <w:pPr>
              <w:jc w:val="both"/>
              <w:rPr>
                <w:rFonts w:ascii="Times New Roman" w:hAnsi="Times New Roman" w:cs="Times New Roman"/>
                <w:b/>
                <w:sz w:val="24"/>
                <w:szCs w:val="24"/>
              </w:rPr>
            </w:pPr>
            <w:r w:rsidRPr="00B2140C">
              <w:rPr>
                <w:rFonts w:ascii="Times New Roman" w:hAnsi="Times New Roman" w:cs="Times New Roman"/>
                <w:b/>
                <w:sz w:val="24"/>
                <w:szCs w:val="24"/>
              </w:rPr>
              <w:t>№ п/п</w:t>
            </w:r>
          </w:p>
        </w:tc>
        <w:tc>
          <w:tcPr>
            <w:tcW w:w="0" w:type="auto"/>
          </w:tcPr>
          <w:p w:rsidR="00EA1280" w:rsidRPr="00B2140C" w:rsidRDefault="00EA1280" w:rsidP="00004102">
            <w:pPr>
              <w:jc w:val="center"/>
              <w:rPr>
                <w:rFonts w:ascii="Times New Roman" w:hAnsi="Times New Roman" w:cs="Times New Roman"/>
                <w:b/>
                <w:sz w:val="24"/>
                <w:szCs w:val="24"/>
              </w:rPr>
            </w:pPr>
          </w:p>
          <w:p w:rsidR="00EA1280" w:rsidRPr="00B2140C" w:rsidRDefault="00EA1280" w:rsidP="00004102">
            <w:pPr>
              <w:jc w:val="center"/>
              <w:rPr>
                <w:rFonts w:ascii="Times New Roman" w:hAnsi="Times New Roman" w:cs="Times New Roman"/>
                <w:b/>
                <w:sz w:val="24"/>
                <w:szCs w:val="24"/>
              </w:rPr>
            </w:pPr>
            <w:r w:rsidRPr="00B2140C">
              <w:rPr>
                <w:rFonts w:ascii="Times New Roman" w:hAnsi="Times New Roman" w:cs="Times New Roman"/>
                <w:b/>
                <w:sz w:val="24"/>
                <w:szCs w:val="24"/>
              </w:rPr>
              <w:t>Компоненты ИОС</w:t>
            </w:r>
          </w:p>
        </w:tc>
        <w:tc>
          <w:tcPr>
            <w:tcW w:w="0" w:type="auto"/>
          </w:tcPr>
          <w:p w:rsidR="00EA1280" w:rsidRPr="00B2140C" w:rsidRDefault="00EA1280" w:rsidP="00004102">
            <w:pPr>
              <w:jc w:val="both"/>
              <w:rPr>
                <w:rFonts w:ascii="Times New Roman" w:hAnsi="Times New Roman" w:cs="Times New Roman"/>
                <w:b/>
                <w:sz w:val="24"/>
                <w:szCs w:val="24"/>
              </w:rPr>
            </w:pPr>
          </w:p>
          <w:p w:rsidR="00EA1280" w:rsidRPr="00B2140C" w:rsidRDefault="00EA1280" w:rsidP="00004102">
            <w:pPr>
              <w:jc w:val="both"/>
              <w:rPr>
                <w:rFonts w:ascii="Times New Roman" w:hAnsi="Times New Roman" w:cs="Times New Roman"/>
                <w:b/>
                <w:sz w:val="24"/>
                <w:szCs w:val="24"/>
              </w:rPr>
            </w:pPr>
            <w:r w:rsidRPr="00B2140C">
              <w:rPr>
                <w:rFonts w:ascii="Times New Roman" w:hAnsi="Times New Roman" w:cs="Times New Roman"/>
                <w:b/>
                <w:sz w:val="24"/>
                <w:szCs w:val="24"/>
              </w:rPr>
              <w:t>Наличие компонентов ИОС</w:t>
            </w:r>
          </w:p>
        </w:tc>
        <w:tc>
          <w:tcPr>
            <w:tcW w:w="0" w:type="auto"/>
          </w:tcPr>
          <w:p w:rsidR="00EA1280" w:rsidRPr="00B2140C" w:rsidRDefault="00EA1280" w:rsidP="00004102">
            <w:pPr>
              <w:jc w:val="both"/>
              <w:rPr>
                <w:rFonts w:ascii="Times New Roman" w:hAnsi="Times New Roman" w:cs="Times New Roman"/>
                <w:b/>
                <w:sz w:val="24"/>
                <w:szCs w:val="24"/>
              </w:rPr>
            </w:pPr>
            <w:r w:rsidRPr="00B2140C">
              <w:rPr>
                <w:rFonts w:ascii="Times New Roman" w:hAnsi="Times New Roman" w:cs="Times New Roman"/>
                <w:b/>
                <w:sz w:val="24"/>
                <w:szCs w:val="24"/>
              </w:rPr>
              <w:t>Сроки создания условий в со</w:t>
            </w:r>
            <w:r w:rsidR="007F2A7C">
              <w:rPr>
                <w:rFonts w:ascii="Times New Roman" w:hAnsi="Times New Roman" w:cs="Times New Roman"/>
                <w:b/>
                <w:sz w:val="24"/>
                <w:szCs w:val="24"/>
              </w:rPr>
              <w:t>ответствии с требованиями ФГОС С</w:t>
            </w:r>
            <w:r w:rsidRPr="00B2140C">
              <w:rPr>
                <w:rFonts w:ascii="Times New Roman" w:hAnsi="Times New Roman" w:cs="Times New Roman"/>
                <w:b/>
                <w:sz w:val="24"/>
                <w:szCs w:val="24"/>
              </w:rPr>
              <w:t>ОО</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1</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lastRenderedPageBreak/>
              <w:t>2</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Учебники в печатной и (или) электронной форме или учебные пособия по каждому учебному предмету, курсу, модулю, входящему в</w:t>
            </w:r>
            <w:r w:rsidR="00DA793D">
              <w:rPr>
                <w:rFonts w:ascii="Times New Roman" w:hAnsi="Times New Roman" w:cs="Times New Roman"/>
                <w:sz w:val="24"/>
                <w:szCs w:val="24"/>
              </w:rPr>
              <w:t xml:space="preserve"> </w:t>
            </w:r>
            <w:r w:rsidRPr="0014139D">
              <w:rPr>
                <w:rFonts w:ascii="Times New Roman" w:hAnsi="Times New Roman" w:cs="Times New Roman"/>
                <w:sz w:val="24"/>
                <w:szCs w:val="24"/>
              </w:rPr>
              <w:t>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3</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4</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Учебно-наглядные пособия</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5</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Информационно-образовательные ресурсы Интернета</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6</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Информационно</w:t>
            </w:r>
            <w:r>
              <w:rPr>
                <w:rFonts w:ascii="Times New Roman" w:hAnsi="Times New Roman" w:cs="Times New Roman"/>
                <w:sz w:val="24"/>
                <w:szCs w:val="24"/>
              </w:rPr>
              <w:t>-</w:t>
            </w:r>
            <w:r w:rsidRPr="0014139D">
              <w:rPr>
                <w:rFonts w:ascii="Times New Roman" w:hAnsi="Times New Roman" w:cs="Times New Roman"/>
                <w:sz w:val="24"/>
                <w:szCs w:val="24"/>
              </w:rPr>
              <w:t>телекоммуникационная инфраструктура</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7</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Технические средства, обеспечивающие функционирование информационно</w:t>
            </w:r>
            <w:r>
              <w:rPr>
                <w:rFonts w:ascii="Times New Roman" w:hAnsi="Times New Roman" w:cs="Times New Roman"/>
                <w:sz w:val="24"/>
                <w:szCs w:val="24"/>
              </w:rPr>
              <w:t>-</w:t>
            </w:r>
            <w:r w:rsidRPr="0014139D">
              <w:rPr>
                <w:rFonts w:ascii="Times New Roman" w:hAnsi="Times New Roman" w:cs="Times New Roman"/>
                <w:sz w:val="24"/>
                <w:szCs w:val="24"/>
              </w:rPr>
              <w:t>образовательной среды</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8</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Программные инструменты, обеспечивающие функционирование информационно-образовательной среды</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Обновление при необходимости</w:t>
            </w:r>
          </w:p>
        </w:tc>
      </w:tr>
      <w:tr w:rsidR="00EA1280" w:rsidRPr="0014139D" w:rsidTr="00004102">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9</w:t>
            </w:r>
          </w:p>
        </w:tc>
        <w:tc>
          <w:tcPr>
            <w:tcW w:w="0" w:type="auto"/>
          </w:tcPr>
          <w:p w:rsidR="00EA1280" w:rsidRPr="0014139D" w:rsidRDefault="00EA1280" w:rsidP="00004102">
            <w:pPr>
              <w:rPr>
                <w:rFonts w:ascii="Times New Roman" w:hAnsi="Times New Roman" w:cs="Times New Roman"/>
                <w:sz w:val="24"/>
                <w:szCs w:val="24"/>
              </w:rPr>
            </w:pPr>
            <w:r w:rsidRPr="0014139D">
              <w:rPr>
                <w:rFonts w:ascii="Times New Roman" w:hAnsi="Times New Roman" w:cs="Times New Roman"/>
                <w:sz w:val="24"/>
                <w:szCs w:val="24"/>
              </w:rPr>
              <w:t>Служба технической поддержки функционирования информационно</w:t>
            </w:r>
            <w:r>
              <w:rPr>
                <w:rFonts w:ascii="Times New Roman" w:hAnsi="Times New Roman" w:cs="Times New Roman"/>
                <w:sz w:val="24"/>
                <w:szCs w:val="24"/>
              </w:rPr>
              <w:t>-</w:t>
            </w:r>
            <w:r w:rsidRPr="0014139D">
              <w:rPr>
                <w:rFonts w:ascii="Times New Roman" w:hAnsi="Times New Roman" w:cs="Times New Roman"/>
                <w:sz w:val="24"/>
                <w:szCs w:val="24"/>
              </w:rPr>
              <w:t>образовательной среды</w:t>
            </w:r>
          </w:p>
        </w:tc>
        <w:tc>
          <w:tcPr>
            <w:tcW w:w="0" w:type="auto"/>
          </w:tcPr>
          <w:p w:rsidR="00EA1280" w:rsidRPr="0014139D" w:rsidRDefault="00EA1280" w:rsidP="00004102">
            <w:pPr>
              <w:jc w:val="center"/>
              <w:rPr>
                <w:rFonts w:ascii="Times New Roman" w:hAnsi="Times New Roman" w:cs="Times New Roman"/>
                <w:sz w:val="24"/>
                <w:szCs w:val="24"/>
              </w:rPr>
            </w:pPr>
            <w:r w:rsidRPr="0014139D">
              <w:rPr>
                <w:rFonts w:ascii="Times New Roman" w:hAnsi="Times New Roman" w:cs="Times New Roman"/>
                <w:sz w:val="24"/>
                <w:szCs w:val="24"/>
              </w:rPr>
              <w:t>в наличии</w:t>
            </w:r>
          </w:p>
        </w:tc>
        <w:tc>
          <w:tcPr>
            <w:tcW w:w="0" w:type="auto"/>
          </w:tcPr>
          <w:p w:rsidR="00EA1280" w:rsidRPr="0014139D" w:rsidRDefault="00EA1280" w:rsidP="00004102">
            <w:pPr>
              <w:jc w:val="center"/>
              <w:rPr>
                <w:rFonts w:ascii="Times New Roman" w:hAnsi="Times New Roman" w:cs="Times New Roman"/>
                <w:sz w:val="24"/>
                <w:szCs w:val="24"/>
              </w:rPr>
            </w:pPr>
          </w:p>
        </w:tc>
      </w:tr>
    </w:tbl>
    <w:p w:rsidR="00EA1280" w:rsidRDefault="00EA1280" w:rsidP="00EA1280">
      <w:pPr>
        <w:spacing w:after="0"/>
        <w:ind w:firstLine="709"/>
        <w:jc w:val="both"/>
        <w:rPr>
          <w:rFonts w:ascii="Times New Roman" w:hAnsi="Times New Roman" w:cs="Times New Roman"/>
          <w:sz w:val="24"/>
          <w:szCs w:val="24"/>
        </w:rPr>
      </w:pPr>
    </w:p>
    <w:p w:rsidR="00EA1280" w:rsidRPr="00B2140C" w:rsidRDefault="00DA793D" w:rsidP="00EA1280">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3.8. </w:t>
      </w:r>
      <w:r w:rsidR="00EA1280" w:rsidRPr="00B2140C">
        <w:rPr>
          <w:rFonts w:ascii="Times New Roman" w:hAnsi="Times New Roman" w:cs="Times New Roman"/>
          <w:b/>
          <w:sz w:val="24"/>
          <w:szCs w:val="24"/>
        </w:rPr>
        <w:t>Учебно-методическое обеспечение реализации ООП</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 Общий фонд библиотечно-информационных ресурсов постоянно увеличивается. </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В соответствии с федеральным перечнем учебников, рекомендуемых к использованию при реализации имеющих государственную аккредитацию образовательных программ </w:t>
      </w:r>
      <w:r w:rsidRPr="00B2140C">
        <w:rPr>
          <w:rFonts w:ascii="Times New Roman" w:hAnsi="Times New Roman" w:cs="Times New Roman"/>
          <w:sz w:val="24"/>
          <w:szCs w:val="24"/>
        </w:rPr>
        <w:lastRenderedPageBreak/>
        <w:t>начального общего, основного общего, среднего общего образования» составлен перечень учебников, учтены требования образовательной программы, федеральный перечень учебников (прилагается).</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 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Перечень доступных и используемых Электронных образовательных ресурсов, размещенных в федеральных и региональных базах данных. </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b/>
          <w:sz w:val="24"/>
          <w:szCs w:val="24"/>
        </w:rPr>
        <w:t>Федеральные образовательные порталы:</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Российское образование. Федеральный портал </w:t>
      </w:r>
      <w:hyperlink r:id="rId10" w:history="1">
        <w:r w:rsidRPr="00C617F7">
          <w:rPr>
            <w:rStyle w:val="af3"/>
            <w:rFonts w:ascii="Times New Roman" w:hAnsi="Times New Roman" w:cs="Times New Roman"/>
            <w:sz w:val="24"/>
            <w:szCs w:val="24"/>
          </w:rPr>
          <w:t>http://www.edu.ru/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Российский общеобразовательный портал </w:t>
      </w:r>
      <w:hyperlink r:id="rId11" w:history="1">
        <w:r w:rsidRPr="00C617F7">
          <w:rPr>
            <w:rStyle w:val="af3"/>
            <w:rFonts w:ascii="Times New Roman" w:hAnsi="Times New Roman" w:cs="Times New Roman"/>
            <w:sz w:val="24"/>
            <w:szCs w:val="24"/>
          </w:rPr>
          <w:t>http://school.edu.ru/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Федеральный государственный образовательный стандарт http://www. standart.edu.ru/</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 Сайт Информика </w:t>
      </w:r>
      <w:hyperlink r:id="rId12" w:history="1">
        <w:r w:rsidRPr="00C617F7">
          <w:rPr>
            <w:rStyle w:val="af3"/>
            <w:rFonts w:ascii="Times New Roman" w:hAnsi="Times New Roman" w:cs="Times New Roman"/>
            <w:sz w:val="24"/>
            <w:szCs w:val="24"/>
          </w:rPr>
          <w:t>www.informika.ru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 Естественно-научный образовательн</w:t>
      </w:r>
      <w:r>
        <w:rPr>
          <w:rFonts w:ascii="Times New Roman" w:hAnsi="Times New Roman" w:cs="Times New Roman"/>
          <w:sz w:val="24"/>
          <w:szCs w:val="24"/>
        </w:rPr>
        <w:t xml:space="preserve">ый портал </w:t>
      </w:r>
      <w:hyperlink r:id="rId13" w:history="1">
        <w:r w:rsidRPr="00C617F7">
          <w:rPr>
            <w:rStyle w:val="af3"/>
            <w:rFonts w:ascii="Times New Roman" w:hAnsi="Times New Roman" w:cs="Times New Roman"/>
            <w:sz w:val="24"/>
            <w:szCs w:val="24"/>
          </w:rPr>
          <w:t>http://www.en.edu.ru/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Информационно-коммуникационные технологии в образовании</w:t>
      </w:r>
    </w:p>
    <w:p w:rsidR="00EA1280" w:rsidRDefault="00C66785" w:rsidP="00EA1280">
      <w:pPr>
        <w:spacing w:after="0"/>
        <w:ind w:firstLine="709"/>
        <w:jc w:val="both"/>
        <w:rPr>
          <w:rFonts w:ascii="Times New Roman" w:hAnsi="Times New Roman" w:cs="Times New Roman"/>
          <w:sz w:val="24"/>
          <w:szCs w:val="24"/>
        </w:rPr>
      </w:pPr>
      <w:hyperlink r:id="rId14" w:history="1">
        <w:r w:rsidR="00EA1280" w:rsidRPr="00C617F7">
          <w:rPr>
            <w:rStyle w:val="af3"/>
            <w:rFonts w:ascii="Times New Roman" w:hAnsi="Times New Roman" w:cs="Times New Roman"/>
            <w:sz w:val="24"/>
            <w:szCs w:val="24"/>
          </w:rPr>
          <w:t>http://www.ict.edu.ru/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Образовательный портал "Русский язык" </w:t>
      </w:r>
      <w:hyperlink r:id="rId15" w:history="1">
        <w:r w:rsidRPr="00C617F7">
          <w:rPr>
            <w:rStyle w:val="af3"/>
            <w:rFonts w:ascii="Times New Roman" w:hAnsi="Times New Roman" w:cs="Times New Roman"/>
            <w:sz w:val="24"/>
            <w:szCs w:val="24"/>
          </w:rPr>
          <w:t>http://ruslang.edu.ru/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Российский портал открытого образования </w:t>
      </w:r>
      <w:hyperlink r:id="rId16" w:history="1">
        <w:r w:rsidRPr="00C617F7">
          <w:rPr>
            <w:rStyle w:val="af3"/>
            <w:rFonts w:ascii="Times New Roman" w:hAnsi="Times New Roman" w:cs="Times New Roman"/>
            <w:sz w:val="24"/>
            <w:szCs w:val="24"/>
          </w:rPr>
          <w:t>http://www.openet.edu.ru/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Федеральный портал "Дополнительное образование детей" </w:t>
      </w:r>
      <w:hyperlink r:id="rId17" w:history="1">
        <w:r w:rsidRPr="00C617F7">
          <w:rPr>
            <w:rStyle w:val="af3"/>
            <w:rFonts w:ascii="Times New Roman" w:hAnsi="Times New Roman" w:cs="Times New Roman"/>
            <w:sz w:val="24"/>
            <w:szCs w:val="24"/>
          </w:rPr>
          <w:t>http://www.vidod.edu.ru/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Федеральный образовательный портал "Непрерывная подготовка преподавателей" </w:t>
      </w:r>
      <w:hyperlink r:id="rId18" w:history="1">
        <w:r w:rsidRPr="00C617F7">
          <w:rPr>
            <w:rStyle w:val="af3"/>
            <w:rFonts w:ascii="Times New Roman" w:hAnsi="Times New Roman" w:cs="Times New Roman"/>
            <w:sz w:val="24"/>
            <w:szCs w:val="24"/>
          </w:rPr>
          <w:t>http://www.neo.edu.ru/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Федеральный портал "Здоровье и образо</w:t>
      </w:r>
      <w:r>
        <w:rPr>
          <w:rFonts w:ascii="Times New Roman" w:hAnsi="Times New Roman" w:cs="Times New Roman"/>
          <w:sz w:val="24"/>
          <w:szCs w:val="24"/>
        </w:rPr>
        <w:t xml:space="preserve">вание" </w:t>
      </w:r>
      <w:hyperlink r:id="rId19" w:history="1">
        <w:r w:rsidRPr="00C617F7">
          <w:rPr>
            <w:rStyle w:val="af3"/>
            <w:rFonts w:ascii="Times New Roman" w:hAnsi="Times New Roman" w:cs="Times New Roman"/>
            <w:sz w:val="24"/>
            <w:szCs w:val="24"/>
          </w:rPr>
          <w:t>http://www.valeo.edu.ru/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Федеральный портал по научной и инновационной деятельности </w:t>
      </w:r>
      <w:hyperlink r:id="rId20" w:history="1">
        <w:r w:rsidRPr="00C617F7">
          <w:rPr>
            <w:rStyle w:val="af3"/>
            <w:rFonts w:ascii="Times New Roman" w:hAnsi="Times New Roman" w:cs="Times New Roman"/>
            <w:sz w:val="24"/>
            <w:szCs w:val="24"/>
          </w:rPr>
          <w:t>http://sci-innov.ru/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Электронная библиотека учебников и методических материалов </w:t>
      </w:r>
      <w:hyperlink r:id="rId21" w:history="1">
        <w:r w:rsidRPr="00C617F7">
          <w:rPr>
            <w:rStyle w:val="af3"/>
            <w:rFonts w:ascii="Times New Roman" w:hAnsi="Times New Roman" w:cs="Times New Roman"/>
            <w:sz w:val="24"/>
            <w:szCs w:val="24"/>
          </w:rPr>
          <w:t>http://window.edu.ru/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Издательство «Просвещение» </w:t>
      </w:r>
      <w:hyperlink r:id="rId22" w:history="1">
        <w:r w:rsidRPr="00C617F7">
          <w:rPr>
            <w:rStyle w:val="af3"/>
            <w:rFonts w:ascii="Times New Roman" w:hAnsi="Times New Roman" w:cs="Times New Roman"/>
            <w:sz w:val="24"/>
            <w:szCs w:val="24"/>
          </w:rPr>
          <w:t>http://www.prosv.ru/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23" w:history="1">
        <w:r w:rsidRPr="00C617F7">
          <w:rPr>
            <w:rStyle w:val="af3"/>
            <w:rFonts w:ascii="Times New Roman" w:hAnsi="Times New Roman" w:cs="Times New Roman"/>
            <w:sz w:val="24"/>
            <w:szCs w:val="24"/>
          </w:rPr>
          <w:t>http://www.ndce.edu.ru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Федеральный портал «Информационно-коммуникационные технологии в образовании» http://www.ict.edu.ru </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Портал Math.ru: библиотека, медиатека, олимпиады, задачи, научные школы, история математики </w:t>
      </w:r>
      <w:hyperlink r:id="rId24" w:history="1">
        <w:r w:rsidRPr="00C617F7">
          <w:rPr>
            <w:rStyle w:val="af3"/>
            <w:rFonts w:ascii="Times New Roman" w:hAnsi="Times New Roman" w:cs="Times New Roman"/>
            <w:sz w:val="24"/>
            <w:szCs w:val="24"/>
          </w:rPr>
          <w:t>http://www.math.ru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 Коллекция «Мировая художественная культу</w:t>
      </w:r>
      <w:r>
        <w:rPr>
          <w:rFonts w:ascii="Times New Roman" w:hAnsi="Times New Roman" w:cs="Times New Roman"/>
          <w:sz w:val="24"/>
          <w:szCs w:val="24"/>
        </w:rPr>
        <w:t xml:space="preserve">ра» </w:t>
      </w:r>
      <w:hyperlink r:id="rId25" w:history="1">
        <w:r w:rsidRPr="00C617F7">
          <w:rPr>
            <w:rStyle w:val="af3"/>
            <w:rFonts w:ascii="Times New Roman" w:hAnsi="Times New Roman" w:cs="Times New Roman"/>
            <w:sz w:val="24"/>
            <w:szCs w:val="24"/>
          </w:rPr>
          <w:t>http://www.art.september.ru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Музыкальная коллекция Российского общеобразовательного портала </w:t>
      </w:r>
      <w:hyperlink r:id="rId26" w:history="1">
        <w:r w:rsidRPr="00C617F7">
          <w:rPr>
            <w:rStyle w:val="af3"/>
            <w:rFonts w:ascii="Times New Roman" w:hAnsi="Times New Roman" w:cs="Times New Roman"/>
            <w:sz w:val="24"/>
            <w:szCs w:val="24"/>
          </w:rPr>
          <w:t>http://www.musik.edu.ru</w:t>
        </w:r>
      </w:hyperlink>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Портал «Музеи России» http://www.museum.ru </w:t>
      </w:r>
    </w:p>
    <w:p w:rsidR="00EA1280" w:rsidRDefault="00EA1280" w:rsidP="00EA1280">
      <w:pPr>
        <w:spacing w:after="0"/>
        <w:ind w:firstLine="709"/>
        <w:jc w:val="both"/>
        <w:rPr>
          <w:rFonts w:ascii="Times New Roman" w:hAnsi="Times New Roman" w:cs="Times New Roman"/>
          <w:sz w:val="24"/>
          <w:szCs w:val="24"/>
        </w:rPr>
      </w:pPr>
      <w:r w:rsidRPr="00B2140C">
        <w:rPr>
          <w:rFonts w:ascii="Times New Roman" w:hAnsi="Times New Roman" w:cs="Times New Roman"/>
          <w:sz w:val="24"/>
          <w:szCs w:val="24"/>
        </w:rPr>
        <w:t xml:space="preserve"> ИнтерГУ.т - Интернет-государство учителей </w:t>
      </w:r>
      <w:hyperlink r:id="rId27" w:history="1">
        <w:r w:rsidRPr="00C617F7">
          <w:rPr>
            <w:rStyle w:val="af3"/>
            <w:rFonts w:ascii="Times New Roman" w:hAnsi="Times New Roman" w:cs="Times New Roman"/>
            <w:sz w:val="24"/>
            <w:szCs w:val="24"/>
          </w:rPr>
          <w:t>www.intergu.ru</w:t>
        </w:r>
      </w:hyperlink>
    </w:p>
    <w:p w:rsidR="00EA1280" w:rsidRDefault="00EA1280" w:rsidP="00EA1280">
      <w:pPr>
        <w:spacing w:after="0"/>
        <w:ind w:firstLine="709"/>
        <w:jc w:val="both"/>
        <w:rPr>
          <w:rFonts w:ascii="Times New Roman" w:hAnsi="Times New Roman" w:cs="Times New Roman"/>
          <w:sz w:val="24"/>
          <w:szCs w:val="24"/>
        </w:rPr>
      </w:pPr>
    </w:p>
    <w:p w:rsidR="00EA1280" w:rsidRPr="00B2140C" w:rsidRDefault="00DA793D" w:rsidP="00EA1280">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3.9. </w:t>
      </w:r>
      <w:r w:rsidR="00EA1280" w:rsidRPr="00D97944">
        <w:rPr>
          <w:rFonts w:ascii="Times New Roman" w:hAnsi="Times New Roman" w:cs="Times New Roman"/>
          <w:b/>
          <w:sz w:val="24"/>
          <w:szCs w:val="24"/>
        </w:rPr>
        <w:t>Механизмы достижения целевых ориентиров в системе условий</w:t>
      </w:r>
    </w:p>
    <w:p w:rsidR="00EA1280" w:rsidRDefault="00EA1280" w:rsidP="00EA1280">
      <w:pPr>
        <w:spacing w:after="0"/>
        <w:ind w:firstLine="709"/>
        <w:jc w:val="both"/>
        <w:rPr>
          <w:rFonts w:ascii="Times New Roman" w:hAnsi="Times New Roman" w:cs="Times New Roman"/>
          <w:sz w:val="24"/>
          <w:szCs w:val="24"/>
        </w:rPr>
      </w:pPr>
      <w:r w:rsidRPr="009E71B3">
        <w:rPr>
          <w:rFonts w:ascii="Times New Roman" w:hAnsi="Times New Roman" w:cs="Times New Roman"/>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Механизмы достижения целевых ориентиров в системе условий учитывают организационную структуру </w:t>
      </w:r>
      <w:r w:rsidRPr="009E71B3">
        <w:rPr>
          <w:rFonts w:ascii="Times New Roman" w:hAnsi="Times New Roman" w:cs="Times New Roman"/>
          <w:sz w:val="24"/>
          <w:szCs w:val="24"/>
        </w:rPr>
        <w:lastRenderedPageBreak/>
        <w:t xml:space="preserve">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 </w:t>
      </w:r>
    </w:p>
    <w:p w:rsidR="008D7A8B" w:rsidRDefault="00EA1280" w:rsidP="00EA1280">
      <w:pPr>
        <w:pStyle w:val="a3"/>
        <w:spacing w:after="0"/>
        <w:ind w:left="0" w:firstLine="709"/>
        <w:jc w:val="both"/>
        <w:rPr>
          <w:rFonts w:ascii="Times New Roman" w:hAnsi="Times New Roman" w:cs="Times New Roman"/>
          <w:b/>
          <w:sz w:val="24"/>
          <w:szCs w:val="24"/>
        </w:rPr>
      </w:pPr>
      <w:r w:rsidRPr="009E71B3">
        <w:rPr>
          <w:rFonts w:ascii="Times New Roman" w:hAnsi="Times New Roman" w:cs="Times New Roman"/>
          <w:sz w:val="24"/>
          <w:szCs w:val="24"/>
        </w:rPr>
        <w:t>Одним из механизмов повышения качества образования является система государственно</w:t>
      </w:r>
      <w:r>
        <w:rPr>
          <w:rFonts w:ascii="Times New Roman" w:hAnsi="Times New Roman" w:cs="Times New Roman"/>
          <w:sz w:val="24"/>
          <w:szCs w:val="24"/>
        </w:rPr>
        <w:t>-</w:t>
      </w:r>
      <w:r w:rsidRPr="009E71B3">
        <w:rPr>
          <w:rFonts w:ascii="Times New Roman" w:hAnsi="Times New Roman" w:cs="Times New Roman"/>
          <w:sz w:val="24"/>
          <w:szCs w:val="24"/>
        </w:rPr>
        <w:t>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8D7A8B" w:rsidRDefault="008D7A8B">
      <w:pPr>
        <w:pStyle w:val="a3"/>
        <w:spacing w:after="0"/>
        <w:ind w:left="0" w:firstLine="709"/>
        <w:jc w:val="both"/>
        <w:rPr>
          <w:rFonts w:ascii="Times New Roman" w:hAnsi="Times New Roman" w:cs="Times New Roman"/>
          <w:b/>
          <w:sz w:val="24"/>
          <w:szCs w:val="24"/>
        </w:rPr>
      </w:pPr>
    </w:p>
    <w:p w:rsidR="008D7A8B" w:rsidRDefault="008D7A8B">
      <w:pPr>
        <w:pStyle w:val="a3"/>
        <w:spacing w:after="0"/>
        <w:ind w:left="0" w:firstLine="709"/>
        <w:jc w:val="both"/>
        <w:rPr>
          <w:rFonts w:ascii="Times New Roman" w:hAnsi="Times New Roman" w:cs="Times New Roman"/>
          <w:b/>
          <w:sz w:val="24"/>
          <w:szCs w:val="24"/>
        </w:rPr>
      </w:pPr>
    </w:p>
    <w:p w:rsidR="008D7A8B" w:rsidRDefault="008D7A8B">
      <w:pPr>
        <w:pStyle w:val="a3"/>
        <w:spacing w:after="0"/>
        <w:ind w:left="0" w:firstLine="709"/>
        <w:jc w:val="both"/>
        <w:rPr>
          <w:rFonts w:ascii="Times New Roman" w:hAnsi="Times New Roman" w:cs="Times New Roman"/>
          <w:b/>
          <w:sz w:val="24"/>
          <w:szCs w:val="24"/>
        </w:rPr>
      </w:pPr>
    </w:p>
    <w:p w:rsidR="008D7A8B" w:rsidRDefault="008D7A8B">
      <w:pPr>
        <w:pStyle w:val="a3"/>
        <w:spacing w:after="0"/>
        <w:ind w:left="0" w:firstLine="709"/>
        <w:jc w:val="both"/>
        <w:rPr>
          <w:rFonts w:ascii="Times New Roman" w:hAnsi="Times New Roman" w:cs="Times New Roman"/>
          <w:b/>
          <w:sz w:val="24"/>
          <w:szCs w:val="24"/>
        </w:rPr>
      </w:pPr>
    </w:p>
    <w:p w:rsidR="008D7A8B" w:rsidRDefault="008D7A8B">
      <w:pPr>
        <w:pStyle w:val="a3"/>
        <w:spacing w:after="0"/>
        <w:ind w:left="0" w:firstLine="709"/>
        <w:jc w:val="both"/>
        <w:rPr>
          <w:rFonts w:ascii="Times New Roman" w:hAnsi="Times New Roman" w:cs="Times New Roman"/>
          <w:b/>
          <w:sz w:val="24"/>
          <w:szCs w:val="24"/>
        </w:rPr>
      </w:pPr>
    </w:p>
    <w:p w:rsidR="008D7A8B" w:rsidRDefault="008D7A8B">
      <w:pPr>
        <w:pStyle w:val="a3"/>
        <w:spacing w:after="0"/>
        <w:ind w:left="0" w:firstLine="709"/>
        <w:jc w:val="both"/>
        <w:rPr>
          <w:rFonts w:ascii="Times New Roman" w:hAnsi="Times New Roman" w:cs="Times New Roman"/>
          <w:b/>
          <w:sz w:val="24"/>
          <w:szCs w:val="24"/>
        </w:rPr>
      </w:pPr>
    </w:p>
    <w:p w:rsidR="008D7A8B" w:rsidRPr="006A618C" w:rsidRDefault="008D7A8B">
      <w:pPr>
        <w:pStyle w:val="a3"/>
        <w:spacing w:after="0"/>
        <w:ind w:left="0" w:firstLine="709"/>
        <w:jc w:val="both"/>
        <w:rPr>
          <w:rFonts w:ascii="Times New Roman" w:hAnsi="Times New Roman" w:cs="Times New Roman"/>
          <w:b/>
          <w:sz w:val="24"/>
          <w:szCs w:val="24"/>
        </w:rPr>
      </w:pPr>
    </w:p>
    <w:sectPr w:rsidR="008D7A8B" w:rsidRPr="006A618C" w:rsidSect="00CA38A4">
      <w:pgSz w:w="11906" w:h="16838"/>
      <w:pgMar w:top="1440" w:right="1077" w:bottom="1440" w:left="107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65C" w:rsidRPr="000E1416" w:rsidRDefault="004F065C" w:rsidP="00CA38A4">
      <w:pPr>
        <w:spacing w:after="0" w:line="240" w:lineRule="auto"/>
      </w:pPr>
      <w:r>
        <w:separator/>
      </w:r>
    </w:p>
  </w:endnote>
  <w:endnote w:type="continuationSeparator" w:id="1">
    <w:p w:rsidR="004F065C" w:rsidRPr="000E1416" w:rsidRDefault="004F065C" w:rsidP="00CA38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Wingdings 3"/>
    <w:charset w:val="00"/>
    <w:family w:val="auto"/>
    <w:pitch w:val="default"/>
    <w:sig w:usb0="00000000" w:usb1="00000000" w:usb2="00000000" w:usb3="00000000" w:csb0="00000000" w:csb1="00000000"/>
  </w:font>
  <w:font w:name="OfficinaSansBoldITC">
    <w:charset w:val="00"/>
    <w:family w:val="auto"/>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825555"/>
      <w:docPartObj>
        <w:docPartGallery w:val="Page Numbers (Bottom of Page)"/>
        <w:docPartUnique/>
      </w:docPartObj>
    </w:sdtPr>
    <w:sdtContent>
      <w:p w:rsidR="00DA793D" w:rsidRDefault="00DA793D">
        <w:pPr>
          <w:pStyle w:val="af1"/>
          <w:jc w:val="right"/>
        </w:pPr>
        <w:fldSimple w:instr=" PAGE   \* MERGEFORMAT ">
          <w:r w:rsidR="00493DE5">
            <w:rPr>
              <w:noProof/>
            </w:rPr>
            <w:t>3</w:t>
          </w:r>
        </w:fldSimple>
      </w:p>
    </w:sdtContent>
  </w:sdt>
  <w:p w:rsidR="00DA793D" w:rsidRDefault="00DA793D">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65C" w:rsidRPr="000E1416" w:rsidRDefault="004F065C" w:rsidP="00CA38A4">
      <w:pPr>
        <w:spacing w:after="0" w:line="240" w:lineRule="auto"/>
      </w:pPr>
      <w:r>
        <w:separator/>
      </w:r>
    </w:p>
  </w:footnote>
  <w:footnote w:type="continuationSeparator" w:id="1">
    <w:p w:rsidR="004F065C" w:rsidRPr="000E1416" w:rsidRDefault="004F065C" w:rsidP="00CA38A4">
      <w:pPr>
        <w:spacing w:after="0" w:line="240" w:lineRule="auto"/>
      </w:pPr>
      <w:r>
        <w:continuationSeparator/>
      </w:r>
    </w:p>
  </w:footnote>
  <w:footnote w:id="2">
    <w:p w:rsidR="00DA793D" w:rsidRPr="00CA38A4" w:rsidRDefault="00DA793D" w:rsidP="00CA38A4">
      <w:pPr>
        <w:pStyle w:val="a3"/>
        <w:spacing w:after="0"/>
        <w:ind w:left="0" w:firstLine="709"/>
        <w:jc w:val="both"/>
        <w:rPr>
          <w:rFonts w:ascii="Times New Roman" w:hAnsi="Times New Roman" w:cs="Times New Roman"/>
          <w:sz w:val="24"/>
          <w:szCs w:val="24"/>
        </w:rPr>
      </w:pPr>
      <w:r>
        <w:rPr>
          <w:rStyle w:val="a7"/>
        </w:rPr>
        <w:footnoteRef/>
      </w:r>
      <w:r w:rsidRPr="00CA38A4">
        <w:rPr>
          <w:rFonts w:ascii="Times New Roman" w:hAnsi="Times New Roman" w:cs="Times New Roman"/>
          <w:sz w:val="16"/>
          <w:szCs w:val="16"/>
        </w:rPr>
        <w:t>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p w:rsidR="00DA793D" w:rsidRDefault="00DA793D">
      <w:pPr>
        <w:pStyle w:val="a5"/>
      </w:pPr>
    </w:p>
  </w:footnote>
  <w:footnote w:id="3">
    <w:p w:rsidR="00DA793D" w:rsidRDefault="00DA793D" w:rsidP="00D23095">
      <w:pPr>
        <w:pStyle w:val="22"/>
        <w:shd w:val="clear" w:color="auto" w:fill="auto"/>
        <w:tabs>
          <w:tab w:val="left" w:pos="331"/>
          <w:tab w:val="left" w:pos="1541"/>
          <w:tab w:val="right" w:pos="4613"/>
          <w:tab w:val="center" w:pos="5102"/>
          <w:tab w:val="right" w:pos="6576"/>
          <w:tab w:val="left" w:pos="6643"/>
          <w:tab w:val="left" w:pos="7133"/>
        </w:tabs>
        <w:jc w:val="left"/>
      </w:pPr>
      <w:r>
        <w:rPr>
          <w:vertAlign w:val="superscript"/>
        </w:rPr>
        <w:footnoteRef/>
      </w:r>
      <w:r>
        <w:tab/>
        <w:t>Статья 95 Федерального закона от 29 декабря</w:t>
      </w:r>
      <w:r>
        <w:tab/>
        <w:t xml:space="preserve"> 2012 г. №</w:t>
      </w:r>
      <w:r>
        <w:tab/>
        <w:t>273-ФЗ  «Об образовании в Российской Федерации»</w:t>
      </w:r>
    </w:p>
  </w:footnote>
  <w:footnote w:id="4">
    <w:p w:rsidR="00DA793D" w:rsidRDefault="00DA793D" w:rsidP="00D23095">
      <w:pPr>
        <w:pStyle w:val="22"/>
        <w:shd w:val="clear" w:color="auto" w:fill="auto"/>
        <w:tabs>
          <w:tab w:val="left" w:pos="346"/>
          <w:tab w:val="left" w:pos="1541"/>
          <w:tab w:val="right" w:pos="4613"/>
          <w:tab w:val="center" w:pos="5102"/>
          <w:tab w:val="right" w:pos="6576"/>
          <w:tab w:val="left" w:pos="6643"/>
          <w:tab w:val="left" w:pos="7133"/>
        </w:tabs>
        <w:jc w:val="left"/>
      </w:pPr>
      <w:r>
        <w:rPr>
          <w:vertAlign w:val="superscript"/>
        </w:rPr>
        <w:footnoteRef/>
      </w:r>
      <w:r>
        <w:tab/>
        <w:t>Статья 59 Федерального закона от 29 декабря</w:t>
      </w:r>
      <w:r>
        <w:tab/>
        <w:t xml:space="preserve"> 2012 г.</w:t>
      </w:r>
      <w:r>
        <w:tab/>
        <w:t>№</w:t>
      </w:r>
      <w:r>
        <w:tab/>
        <w:t>273-ФЗ «Об образовании в Российской Федерации».</w:t>
      </w:r>
    </w:p>
  </w:footnote>
  <w:footnote w:id="5">
    <w:p w:rsidR="00DA793D" w:rsidRPr="0075682C" w:rsidRDefault="00DA793D" w:rsidP="0075682C">
      <w:pPr>
        <w:pStyle w:val="a5"/>
        <w:jc w:val="both"/>
        <w:rPr>
          <w:rFonts w:ascii="Calibri" w:eastAsia="Calibri" w:hAnsi="Calibri"/>
          <w:sz w:val="18"/>
          <w:szCs w:val="18"/>
        </w:rPr>
      </w:pPr>
      <w:r>
        <w:rPr>
          <w:rStyle w:val="a7"/>
          <w:sz w:val="22"/>
          <w:szCs w:val="22"/>
        </w:rPr>
        <w:footnoteRef/>
      </w:r>
      <w:r w:rsidRPr="0075682C">
        <w:rPr>
          <w:rFonts w:ascii="Times New Roman" w:eastAsia="SchoolBookSanPin" w:hAnsi="Times New Roman"/>
          <w:sz w:val="18"/>
          <w:szCs w:val="18"/>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6">
    <w:p w:rsidR="00DA793D" w:rsidRPr="0075682C" w:rsidRDefault="00DA793D" w:rsidP="0075682C">
      <w:pPr>
        <w:pStyle w:val="a5"/>
        <w:jc w:val="both"/>
        <w:rPr>
          <w:sz w:val="18"/>
          <w:szCs w:val="18"/>
        </w:rPr>
      </w:pPr>
      <w:r w:rsidRPr="0075682C">
        <w:rPr>
          <w:rStyle w:val="a7"/>
          <w:sz w:val="18"/>
          <w:szCs w:val="18"/>
        </w:rPr>
        <w:footnoteRef/>
      </w:r>
      <w:r w:rsidRPr="0075682C">
        <w:rPr>
          <w:rFonts w:ascii="Times New Roman" w:eastAsia="SchoolBookSanPin" w:hAnsi="Times New Roman"/>
          <w:sz w:val="18"/>
          <w:szCs w:val="18"/>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7">
    <w:p w:rsidR="00DA793D" w:rsidRPr="0075682C" w:rsidRDefault="00DA793D" w:rsidP="0075682C">
      <w:pPr>
        <w:autoSpaceDE w:val="0"/>
        <w:autoSpaceDN w:val="0"/>
        <w:adjustRightInd w:val="0"/>
        <w:spacing w:after="0" w:line="240" w:lineRule="auto"/>
        <w:jc w:val="both"/>
        <w:rPr>
          <w:sz w:val="18"/>
          <w:szCs w:val="18"/>
        </w:rPr>
      </w:pPr>
      <w:r w:rsidRPr="0075682C">
        <w:rPr>
          <w:rStyle w:val="a7"/>
          <w:sz w:val="18"/>
          <w:szCs w:val="18"/>
        </w:rPr>
        <w:footnoteRef/>
      </w:r>
      <w:r w:rsidRPr="0075682C">
        <w:rPr>
          <w:rFonts w:ascii="Times New Roman" w:eastAsia="SchoolBookSanPin" w:hAnsi="Times New Roman"/>
          <w:sz w:val="18"/>
          <w:szCs w:val="18"/>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75682C">
        <w:rPr>
          <w:rFonts w:ascii="Times New Roman" w:hAnsi="Times New Roman"/>
          <w:sz w:val="18"/>
          <w:szCs w:val="18"/>
        </w:rPr>
        <w:t xml:space="preserve">Собрание законодательства </w:t>
      </w:r>
      <w:r w:rsidRPr="0075682C">
        <w:rPr>
          <w:rFonts w:ascii="Times New Roman" w:eastAsia="SchoolBookSanPin" w:hAnsi="Times New Roman"/>
          <w:sz w:val="18"/>
          <w:szCs w:val="18"/>
        </w:rPr>
        <w:t>Российской Федерации</w:t>
      </w:r>
      <w:r w:rsidRPr="0075682C">
        <w:rPr>
          <w:rFonts w:ascii="Times New Roman" w:hAnsi="Times New Roman"/>
          <w:sz w:val="18"/>
          <w:szCs w:val="18"/>
        </w:rPr>
        <w:t>, 2018, № 1, ст. 375)</w:t>
      </w:r>
      <w:r w:rsidRPr="0075682C">
        <w:rPr>
          <w:rFonts w:ascii="Times New Roman" w:eastAsia="SchoolBookSanPin" w:hAnsi="Times New Roman"/>
          <w:sz w:val="18"/>
          <w:szCs w:val="1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66EA"/>
    <w:multiLevelType w:val="multilevel"/>
    <w:tmpl w:val="23FE264E"/>
    <w:lvl w:ilvl="0">
      <w:start w:val="3"/>
      <w:numFmt w:val="decimal"/>
      <w:lvlText w:val="%1."/>
      <w:lvlJc w:val="left"/>
      <w:pPr>
        <w:ind w:left="96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DE6C57"/>
    <w:multiLevelType w:val="multilevel"/>
    <w:tmpl w:val="271A8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EC026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EF49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0B69B3"/>
    <w:multiLevelType w:val="multilevel"/>
    <w:tmpl w:val="7A72E5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2A07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5D2CB3"/>
    <w:multiLevelType w:val="multilevel"/>
    <w:tmpl w:val="0F5468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AF6F36"/>
    <w:multiLevelType w:val="hybridMultilevel"/>
    <w:tmpl w:val="719CEE72"/>
    <w:lvl w:ilvl="0" w:tplc="1BF010A8">
      <w:numFmt w:val="bullet"/>
      <w:lvlText w:val="–"/>
      <w:lvlJc w:val="left"/>
      <w:pPr>
        <w:ind w:left="962" w:hanging="180"/>
      </w:pPr>
      <w:rPr>
        <w:rFonts w:ascii="Times New Roman" w:eastAsia="Times New Roman" w:hAnsi="Times New Roman" w:cs="Times New Roman" w:hint="default"/>
        <w:w w:val="100"/>
        <w:sz w:val="24"/>
        <w:szCs w:val="24"/>
        <w:lang w:val="ru-RU" w:eastAsia="en-US" w:bidi="ar-SA"/>
      </w:rPr>
    </w:lvl>
    <w:lvl w:ilvl="1" w:tplc="75189966">
      <w:numFmt w:val="bullet"/>
      <w:lvlText w:val="•"/>
      <w:lvlJc w:val="left"/>
      <w:pPr>
        <w:ind w:left="1975" w:hanging="180"/>
      </w:pPr>
      <w:rPr>
        <w:rFonts w:hint="default"/>
        <w:lang w:val="ru-RU" w:eastAsia="en-US" w:bidi="ar-SA"/>
      </w:rPr>
    </w:lvl>
    <w:lvl w:ilvl="2" w:tplc="878C7CA4">
      <w:numFmt w:val="bullet"/>
      <w:lvlText w:val="•"/>
      <w:lvlJc w:val="left"/>
      <w:pPr>
        <w:ind w:left="2990" w:hanging="180"/>
      </w:pPr>
      <w:rPr>
        <w:rFonts w:hint="default"/>
        <w:lang w:val="ru-RU" w:eastAsia="en-US" w:bidi="ar-SA"/>
      </w:rPr>
    </w:lvl>
    <w:lvl w:ilvl="3" w:tplc="28B02FB4">
      <w:numFmt w:val="bullet"/>
      <w:lvlText w:val="•"/>
      <w:lvlJc w:val="left"/>
      <w:pPr>
        <w:ind w:left="4005" w:hanging="180"/>
      </w:pPr>
      <w:rPr>
        <w:rFonts w:hint="default"/>
        <w:lang w:val="ru-RU" w:eastAsia="en-US" w:bidi="ar-SA"/>
      </w:rPr>
    </w:lvl>
    <w:lvl w:ilvl="4" w:tplc="99F6EF06">
      <w:numFmt w:val="bullet"/>
      <w:lvlText w:val="•"/>
      <w:lvlJc w:val="left"/>
      <w:pPr>
        <w:ind w:left="5020" w:hanging="180"/>
      </w:pPr>
      <w:rPr>
        <w:rFonts w:hint="default"/>
        <w:lang w:val="ru-RU" w:eastAsia="en-US" w:bidi="ar-SA"/>
      </w:rPr>
    </w:lvl>
    <w:lvl w:ilvl="5" w:tplc="480C5C80">
      <w:numFmt w:val="bullet"/>
      <w:lvlText w:val="•"/>
      <w:lvlJc w:val="left"/>
      <w:pPr>
        <w:ind w:left="6035" w:hanging="180"/>
      </w:pPr>
      <w:rPr>
        <w:rFonts w:hint="default"/>
        <w:lang w:val="ru-RU" w:eastAsia="en-US" w:bidi="ar-SA"/>
      </w:rPr>
    </w:lvl>
    <w:lvl w:ilvl="6" w:tplc="121E49AA">
      <w:numFmt w:val="bullet"/>
      <w:lvlText w:val="•"/>
      <w:lvlJc w:val="left"/>
      <w:pPr>
        <w:ind w:left="7050" w:hanging="180"/>
      </w:pPr>
      <w:rPr>
        <w:rFonts w:hint="default"/>
        <w:lang w:val="ru-RU" w:eastAsia="en-US" w:bidi="ar-SA"/>
      </w:rPr>
    </w:lvl>
    <w:lvl w:ilvl="7" w:tplc="72523658">
      <w:numFmt w:val="bullet"/>
      <w:lvlText w:val="•"/>
      <w:lvlJc w:val="left"/>
      <w:pPr>
        <w:ind w:left="8065" w:hanging="180"/>
      </w:pPr>
      <w:rPr>
        <w:rFonts w:hint="default"/>
        <w:lang w:val="ru-RU" w:eastAsia="en-US" w:bidi="ar-SA"/>
      </w:rPr>
    </w:lvl>
    <w:lvl w:ilvl="8" w:tplc="4642D760">
      <w:numFmt w:val="bullet"/>
      <w:lvlText w:val="•"/>
      <w:lvlJc w:val="left"/>
      <w:pPr>
        <w:ind w:left="9080" w:hanging="180"/>
      </w:pPr>
      <w:rPr>
        <w:rFonts w:hint="default"/>
        <w:lang w:val="ru-RU" w:eastAsia="en-US" w:bidi="ar-SA"/>
      </w:rPr>
    </w:lvl>
  </w:abstractNum>
  <w:abstractNum w:abstractNumId="8">
    <w:nsid w:val="064C4D39"/>
    <w:multiLevelType w:val="multilevel"/>
    <w:tmpl w:val="A776F6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B616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4F22FE"/>
    <w:multiLevelType w:val="multilevel"/>
    <w:tmpl w:val="205250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51429A"/>
    <w:multiLevelType w:val="multilevel"/>
    <w:tmpl w:val="C63A14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8C23038"/>
    <w:multiLevelType w:val="multilevel"/>
    <w:tmpl w:val="2DEE8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7D2B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EC33B1"/>
    <w:multiLevelType w:val="multilevel"/>
    <w:tmpl w:val="7D7220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3760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0E29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6409D6"/>
    <w:multiLevelType w:val="multilevel"/>
    <w:tmpl w:val="EE84F0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092EF9"/>
    <w:multiLevelType w:val="multilevel"/>
    <w:tmpl w:val="85DA8F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F4318A"/>
    <w:multiLevelType w:val="multilevel"/>
    <w:tmpl w:val="7ED2C7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06D56D7"/>
    <w:multiLevelType w:val="hybridMultilevel"/>
    <w:tmpl w:val="793C9488"/>
    <w:lvl w:ilvl="0" w:tplc="A994FE1C">
      <w:numFmt w:val="bullet"/>
      <w:lvlText w:val="-"/>
      <w:lvlJc w:val="left"/>
      <w:pPr>
        <w:ind w:left="824" w:hanging="166"/>
      </w:pPr>
      <w:rPr>
        <w:rFonts w:ascii="Times New Roman" w:eastAsia="Times New Roman" w:hAnsi="Times New Roman" w:cs="Times New Roman" w:hint="default"/>
        <w:w w:val="100"/>
        <w:sz w:val="28"/>
        <w:szCs w:val="28"/>
        <w:lang w:val="ru-RU" w:eastAsia="en-US" w:bidi="ar-SA"/>
      </w:rPr>
    </w:lvl>
    <w:lvl w:ilvl="1" w:tplc="24B6D670">
      <w:numFmt w:val="bullet"/>
      <w:lvlText w:val="•"/>
      <w:lvlJc w:val="left"/>
      <w:pPr>
        <w:ind w:left="1791" w:hanging="166"/>
      </w:pPr>
      <w:rPr>
        <w:rFonts w:hint="default"/>
        <w:lang w:val="ru-RU" w:eastAsia="en-US" w:bidi="ar-SA"/>
      </w:rPr>
    </w:lvl>
    <w:lvl w:ilvl="2" w:tplc="3EC8E9E4">
      <w:numFmt w:val="bullet"/>
      <w:lvlText w:val="•"/>
      <w:lvlJc w:val="left"/>
      <w:pPr>
        <w:ind w:left="2762" w:hanging="166"/>
      </w:pPr>
      <w:rPr>
        <w:rFonts w:hint="default"/>
        <w:lang w:val="ru-RU" w:eastAsia="en-US" w:bidi="ar-SA"/>
      </w:rPr>
    </w:lvl>
    <w:lvl w:ilvl="3" w:tplc="75AA5F48">
      <w:numFmt w:val="bullet"/>
      <w:lvlText w:val="•"/>
      <w:lvlJc w:val="left"/>
      <w:pPr>
        <w:ind w:left="3733" w:hanging="166"/>
      </w:pPr>
      <w:rPr>
        <w:rFonts w:hint="default"/>
        <w:lang w:val="ru-RU" w:eastAsia="en-US" w:bidi="ar-SA"/>
      </w:rPr>
    </w:lvl>
    <w:lvl w:ilvl="4" w:tplc="D0AAB37E">
      <w:numFmt w:val="bullet"/>
      <w:lvlText w:val="•"/>
      <w:lvlJc w:val="left"/>
      <w:pPr>
        <w:ind w:left="4704" w:hanging="166"/>
      </w:pPr>
      <w:rPr>
        <w:rFonts w:hint="default"/>
        <w:lang w:val="ru-RU" w:eastAsia="en-US" w:bidi="ar-SA"/>
      </w:rPr>
    </w:lvl>
    <w:lvl w:ilvl="5" w:tplc="69AC5918">
      <w:numFmt w:val="bullet"/>
      <w:lvlText w:val="•"/>
      <w:lvlJc w:val="left"/>
      <w:pPr>
        <w:ind w:left="5675" w:hanging="166"/>
      </w:pPr>
      <w:rPr>
        <w:rFonts w:hint="default"/>
        <w:lang w:val="ru-RU" w:eastAsia="en-US" w:bidi="ar-SA"/>
      </w:rPr>
    </w:lvl>
    <w:lvl w:ilvl="6" w:tplc="4EC8A740">
      <w:numFmt w:val="bullet"/>
      <w:lvlText w:val="•"/>
      <w:lvlJc w:val="left"/>
      <w:pPr>
        <w:ind w:left="6646" w:hanging="166"/>
      </w:pPr>
      <w:rPr>
        <w:rFonts w:hint="default"/>
        <w:lang w:val="ru-RU" w:eastAsia="en-US" w:bidi="ar-SA"/>
      </w:rPr>
    </w:lvl>
    <w:lvl w:ilvl="7" w:tplc="D57445E4">
      <w:numFmt w:val="bullet"/>
      <w:lvlText w:val="•"/>
      <w:lvlJc w:val="left"/>
      <w:pPr>
        <w:ind w:left="7617" w:hanging="166"/>
      </w:pPr>
      <w:rPr>
        <w:rFonts w:hint="default"/>
        <w:lang w:val="ru-RU" w:eastAsia="en-US" w:bidi="ar-SA"/>
      </w:rPr>
    </w:lvl>
    <w:lvl w:ilvl="8" w:tplc="9E386A0A">
      <w:numFmt w:val="bullet"/>
      <w:lvlText w:val="•"/>
      <w:lvlJc w:val="left"/>
      <w:pPr>
        <w:ind w:left="8588" w:hanging="166"/>
      </w:pPr>
      <w:rPr>
        <w:rFonts w:hint="default"/>
        <w:lang w:val="ru-RU" w:eastAsia="en-US" w:bidi="ar-SA"/>
      </w:rPr>
    </w:lvl>
  </w:abstractNum>
  <w:abstractNum w:abstractNumId="21">
    <w:nsid w:val="113B35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F1006A"/>
    <w:multiLevelType w:val="multilevel"/>
    <w:tmpl w:val="290898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3C237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4C458E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53D7A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9E02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C568B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6F444BE"/>
    <w:multiLevelType w:val="multilevel"/>
    <w:tmpl w:val="DBFCCC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74F6A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7F30B1F"/>
    <w:multiLevelType w:val="multilevel"/>
    <w:tmpl w:val="A9D845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8A80CCA"/>
    <w:multiLevelType w:val="multilevel"/>
    <w:tmpl w:val="A380DE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8B50E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A073003"/>
    <w:multiLevelType w:val="multilevel"/>
    <w:tmpl w:val="244249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EA2B95"/>
    <w:multiLevelType w:val="multilevel"/>
    <w:tmpl w:val="7D022812"/>
    <w:lvl w:ilvl="0">
      <w:start w:val="1"/>
      <w:numFmt w:val="decimal"/>
      <w:lvlText w:val="%1."/>
      <w:lvlJc w:val="left"/>
      <w:pPr>
        <w:ind w:left="360" w:hanging="360"/>
      </w:pPr>
      <w:rPr>
        <w:rFonts w:hint="default"/>
      </w:rPr>
    </w:lvl>
    <w:lvl w:ilvl="1">
      <w:start w:val="3"/>
      <w:numFmt w:val="decimal"/>
      <w:lvlText w:val="%1.%2."/>
      <w:lvlJc w:val="left"/>
      <w:pPr>
        <w:ind w:left="1128" w:hanging="36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024" w:hanging="72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492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816" w:hanging="1440"/>
      </w:pPr>
      <w:rPr>
        <w:rFonts w:hint="default"/>
      </w:rPr>
    </w:lvl>
    <w:lvl w:ilvl="8">
      <w:start w:val="1"/>
      <w:numFmt w:val="decimal"/>
      <w:lvlText w:val="%1.%2.%3.%4.%5.%6.%7.%8.%9."/>
      <w:lvlJc w:val="left"/>
      <w:pPr>
        <w:ind w:left="7944" w:hanging="1800"/>
      </w:pPr>
      <w:rPr>
        <w:rFonts w:hint="default"/>
      </w:rPr>
    </w:lvl>
  </w:abstractNum>
  <w:abstractNum w:abstractNumId="35">
    <w:nsid w:val="220D76B1"/>
    <w:multiLevelType w:val="multilevel"/>
    <w:tmpl w:val="8AB6FF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27474BB"/>
    <w:multiLevelType w:val="multilevel"/>
    <w:tmpl w:val="0D5CC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3DF5BC7"/>
    <w:multiLevelType w:val="multilevel"/>
    <w:tmpl w:val="63F649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4963BEA"/>
    <w:multiLevelType w:val="multilevel"/>
    <w:tmpl w:val="7890C3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6816CEA"/>
    <w:multiLevelType w:val="multilevel"/>
    <w:tmpl w:val="2B7A31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6E48BF"/>
    <w:multiLevelType w:val="multilevel"/>
    <w:tmpl w:val="3C88AB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A301D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A581FF9"/>
    <w:multiLevelType w:val="multilevel"/>
    <w:tmpl w:val="AA028F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AA41449"/>
    <w:multiLevelType w:val="multilevel"/>
    <w:tmpl w:val="D3784F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AB112AF"/>
    <w:multiLevelType w:val="multilevel"/>
    <w:tmpl w:val="FD78A3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B9F2FD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BBB515F"/>
    <w:multiLevelType w:val="multilevel"/>
    <w:tmpl w:val="EAF202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BFC1B83"/>
    <w:multiLevelType w:val="multilevel"/>
    <w:tmpl w:val="6F6C01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B73544"/>
    <w:multiLevelType w:val="multilevel"/>
    <w:tmpl w:val="7EF62C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ED904E4"/>
    <w:multiLevelType w:val="multilevel"/>
    <w:tmpl w:val="B0846A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F436561"/>
    <w:multiLevelType w:val="multilevel"/>
    <w:tmpl w:val="01A0CFB4"/>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FDB1930"/>
    <w:multiLevelType w:val="multilevel"/>
    <w:tmpl w:val="E92261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0235B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2970796"/>
    <w:multiLevelType w:val="multilevel"/>
    <w:tmpl w:val="4C18AA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4CB1FAE"/>
    <w:multiLevelType w:val="multilevel"/>
    <w:tmpl w:val="044C43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60C37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867856"/>
    <w:multiLevelType w:val="hybridMultilevel"/>
    <w:tmpl w:val="965E07CC"/>
    <w:lvl w:ilvl="0" w:tplc="96828BFC">
      <w:numFmt w:val="bullet"/>
      <w:lvlText w:val=""/>
      <w:lvlJc w:val="left"/>
      <w:pPr>
        <w:ind w:left="824" w:hanging="708"/>
      </w:pPr>
      <w:rPr>
        <w:rFonts w:ascii="Symbol" w:eastAsia="Symbol" w:hAnsi="Symbol" w:cs="Symbol" w:hint="default"/>
        <w:w w:val="100"/>
        <w:sz w:val="28"/>
        <w:szCs w:val="28"/>
        <w:lang w:val="ru-RU" w:eastAsia="en-US" w:bidi="ar-SA"/>
      </w:rPr>
    </w:lvl>
    <w:lvl w:ilvl="1" w:tplc="BFFA5918">
      <w:numFmt w:val="bullet"/>
      <w:lvlText w:val="•"/>
      <w:lvlJc w:val="left"/>
      <w:pPr>
        <w:ind w:left="1791" w:hanging="708"/>
      </w:pPr>
      <w:rPr>
        <w:rFonts w:hint="default"/>
        <w:lang w:val="ru-RU" w:eastAsia="en-US" w:bidi="ar-SA"/>
      </w:rPr>
    </w:lvl>
    <w:lvl w:ilvl="2" w:tplc="4A867EDE">
      <w:numFmt w:val="bullet"/>
      <w:lvlText w:val="•"/>
      <w:lvlJc w:val="left"/>
      <w:pPr>
        <w:ind w:left="2762" w:hanging="708"/>
      </w:pPr>
      <w:rPr>
        <w:rFonts w:hint="default"/>
        <w:lang w:val="ru-RU" w:eastAsia="en-US" w:bidi="ar-SA"/>
      </w:rPr>
    </w:lvl>
    <w:lvl w:ilvl="3" w:tplc="7EECA14A">
      <w:numFmt w:val="bullet"/>
      <w:lvlText w:val="•"/>
      <w:lvlJc w:val="left"/>
      <w:pPr>
        <w:ind w:left="3733" w:hanging="708"/>
      </w:pPr>
      <w:rPr>
        <w:rFonts w:hint="default"/>
        <w:lang w:val="ru-RU" w:eastAsia="en-US" w:bidi="ar-SA"/>
      </w:rPr>
    </w:lvl>
    <w:lvl w:ilvl="4" w:tplc="0FC68244">
      <w:numFmt w:val="bullet"/>
      <w:lvlText w:val="•"/>
      <w:lvlJc w:val="left"/>
      <w:pPr>
        <w:ind w:left="4704" w:hanging="708"/>
      </w:pPr>
      <w:rPr>
        <w:rFonts w:hint="default"/>
        <w:lang w:val="ru-RU" w:eastAsia="en-US" w:bidi="ar-SA"/>
      </w:rPr>
    </w:lvl>
    <w:lvl w:ilvl="5" w:tplc="0C84A128">
      <w:numFmt w:val="bullet"/>
      <w:lvlText w:val="•"/>
      <w:lvlJc w:val="left"/>
      <w:pPr>
        <w:ind w:left="5675" w:hanging="708"/>
      </w:pPr>
      <w:rPr>
        <w:rFonts w:hint="default"/>
        <w:lang w:val="ru-RU" w:eastAsia="en-US" w:bidi="ar-SA"/>
      </w:rPr>
    </w:lvl>
    <w:lvl w:ilvl="6" w:tplc="2BAE151C">
      <w:numFmt w:val="bullet"/>
      <w:lvlText w:val="•"/>
      <w:lvlJc w:val="left"/>
      <w:pPr>
        <w:ind w:left="6646" w:hanging="708"/>
      </w:pPr>
      <w:rPr>
        <w:rFonts w:hint="default"/>
        <w:lang w:val="ru-RU" w:eastAsia="en-US" w:bidi="ar-SA"/>
      </w:rPr>
    </w:lvl>
    <w:lvl w:ilvl="7" w:tplc="415E48AA">
      <w:numFmt w:val="bullet"/>
      <w:lvlText w:val="•"/>
      <w:lvlJc w:val="left"/>
      <w:pPr>
        <w:ind w:left="7617" w:hanging="708"/>
      </w:pPr>
      <w:rPr>
        <w:rFonts w:hint="default"/>
        <w:lang w:val="ru-RU" w:eastAsia="en-US" w:bidi="ar-SA"/>
      </w:rPr>
    </w:lvl>
    <w:lvl w:ilvl="8" w:tplc="338A8F42">
      <w:numFmt w:val="bullet"/>
      <w:lvlText w:val="•"/>
      <w:lvlJc w:val="left"/>
      <w:pPr>
        <w:ind w:left="8588" w:hanging="708"/>
      </w:pPr>
      <w:rPr>
        <w:rFonts w:hint="default"/>
        <w:lang w:val="ru-RU" w:eastAsia="en-US" w:bidi="ar-SA"/>
      </w:rPr>
    </w:lvl>
  </w:abstractNum>
  <w:abstractNum w:abstractNumId="57">
    <w:nsid w:val="36C551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7C77977"/>
    <w:multiLevelType w:val="multilevel"/>
    <w:tmpl w:val="3228AA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7D222DE"/>
    <w:multiLevelType w:val="multilevel"/>
    <w:tmpl w:val="8DC66A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7E746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8696302"/>
    <w:multiLevelType w:val="multilevel"/>
    <w:tmpl w:val="415246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BBF462D"/>
    <w:multiLevelType w:val="multilevel"/>
    <w:tmpl w:val="BD7E40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DC26D85"/>
    <w:multiLevelType w:val="multilevel"/>
    <w:tmpl w:val="A0766456"/>
    <w:lvl w:ilvl="0">
      <w:start w:val="1"/>
      <w:numFmt w:val="decimal"/>
      <w:lvlText w:val="%1."/>
      <w:lvlJc w:val="left"/>
      <w:pPr>
        <w:ind w:left="120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82" w:hanging="420"/>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1682" w:hanging="3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858" w:hanging="360"/>
      </w:pPr>
      <w:rPr>
        <w:rFonts w:hint="default"/>
        <w:lang w:val="ru-RU" w:eastAsia="en-US" w:bidi="ar-SA"/>
      </w:rPr>
    </w:lvl>
    <w:lvl w:ilvl="4">
      <w:numFmt w:val="bullet"/>
      <w:lvlText w:val="•"/>
      <w:lvlJc w:val="left"/>
      <w:pPr>
        <w:ind w:left="4037" w:hanging="360"/>
      </w:pPr>
      <w:rPr>
        <w:rFonts w:hint="default"/>
        <w:lang w:val="ru-RU" w:eastAsia="en-US" w:bidi="ar-SA"/>
      </w:rPr>
    </w:lvl>
    <w:lvl w:ilvl="5">
      <w:numFmt w:val="bullet"/>
      <w:lvlText w:val="•"/>
      <w:lvlJc w:val="left"/>
      <w:pPr>
        <w:ind w:left="5216" w:hanging="360"/>
      </w:pPr>
      <w:rPr>
        <w:rFonts w:hint="default"/>
        <w:lang w:val="ru-RU" w:eastAsia="en-US" w:bidi="ar-SA"/>
      </w:rPr>
    </w:lvl>
    <w:lvl w:ilvl="6">
      <w:numFmt w:val="bullet"/>
      <w:lvlText w:val="•"/>
      <w:lvlJc w:val="left"/>
      <w:pPr>
        <w:ind w:left="6395" w:hanging="360"/>
      </w:pPr>
      <w:rPr>
        <w:rFonts w:hint="default"/>
        <w:lang w:val="ru-RU" w:eastAsia="en-US" w:bidi="ar-SA"/>
      </w:rPr>
    </w:lvl>
    <w:lvl w:ilvl="7">
      <w:numFmt w:val="bullet"/>
      <w:lvlText w:val="•"/>
      <w:lvlJc w:val="left"/>
      <w:pPr>
        <w:ind w:left="7574" w:hanging="360"/>
      </w:pPr>
      <w:rPr>
        <w:rFonts w:hint="default"/>
        <w:lang w:val="ru-RU" w:eastAsia="en-US" w:bidi="ar-SA"/>
      </w:rPr>
    </w:lvl>
    <w:lvl w:ilvl="8">
      <w:numFmt w:val="bullet"/>
      <w:lvlText w:val="•"/>
      <w:lvlJc w:val="left"/>
      <w:pPr>
        <w:ind w:left="8753" w:hanging="360"/>
      </w:pPr>
      <w:rPr>
        <w:rFonts w:hint="default"/>
        <w:lang w:val="ru-RU" w:eastAsia="en-US" w:bidi="ar-SA"/>
      </w:rPr>
    </w:lvl>
  </w:abstractNum>
  <w:abstractNum w:abstractNumId="64">
    <w:nsid w:val="3F9A3F50"/>
    <w:multiLevelType w:val="multilevel"/>
    <w:tmpl w:val="4FBC54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06235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0722362"/>
    <w:multiLevelType w:val="multilevel"/>
    <w:tmpl w:val="5CD027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25D1BBB"/>
    <w:multiLevelType w:val="multilevel"/>
    <w:tmpl w:val="279AAA3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2AD29F5"/>
    <w:multiLevelType w:val="multilevel"/>
    <w:tmpl w:val="C01EBC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2D93EEC"/>
    <w:multiLevelType w:val="multilevel"/>
    <w:tmpl w:val="4CB04A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31E20A1"/>
    <w:multiLevelType w:val="multilevel"/>
    <w:tmpl w:val="DB7EED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3DE53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0730CA"/>
    <w:multiLevelType w:val="multilevel"/>
    <w:tmpl w:val="EB48BA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8511186"/>
    <w:multiLevelType w:val="multilevel"/>
    <w:tmpl w:val="F190E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94B7A75"/>
    <w:multiLevelType w:val="multilevel"/>
    <w:tmpl w:val="3F528C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9C125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B3918E6"/>
    <w:multiLevelType w:val="multilevel"/>
    <w:tmpl w:val="D57472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D1869A0"/>
    <w:multiLevelType w:val="multilevel"/>
    <w:tmpl w:val="C15EBD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E002E5F"/>
    <w:multiLevelType w:val="multilevel"/>
    <w:tmpl w:val="5B0434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E486477"/>
    <w:multiLevelType w:val="multilevel"/>
    <w:tmpl w:val="F1F602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FFC3F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17953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1B95CD6"/>
    <w:multiLevelType w:val="multilevel"/>
    <w:tmpl w:val="A8C2C5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20B4733"/>
    <w:multiLevelType w:val="multilevel"/>
    <w:tmpl w:val="6F162A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6B232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8A56A67"/>
    <w:multiLevelType w:val="multilevel"/>
    <w:tmpl w:val="653052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92A6398"/>
    <w:multiLevelType w:val="multilevel"/>
    <w:tmpl w:val="3014B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9EB5468"/>
    <w:multiLevelType w:val="multilevel"/>
    <w:tmpl w:val="A0962B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AA6573F"/>
    <w:multiLevelType w:val="multilevel"/>
    <w:tmpl w:val="9EDCDE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BF17A58"/>
    <w:multiLevelType w:val="multilevel"/>
    <w:tmpl w:val="97F2CD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DF54BB3"/>
    <w:multiLevelType w:val="multilevel"/>
    <w:tmpl w:val="B5F645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F5F0C2D"/>
    <w:multiLevelType w:val="multilevel"/>
    <w:tmpl w:val="A4282E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F6317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F8F44FD"/>
    <w:multiLevelType w:val="multilevel"/>
    <w:tmpl w:val="B5EA7E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04E4B70"/>
    <w:multiLevelType w:val="multilevel"/>
    <w:tmpl w:val="A510E6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0986B39"/>
    <w:multiLevelType w:val="multilevel"/>
    <w:tmpl w:val="86003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0CB1245"/>
    <w:multiLevelType w:val="multilevel"/>
    <w:tmpl w:val="1E144D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10830AE"/>
    <w:multiLevelType w:val="multilevel"/>
    <w:tmpl w:val="701A1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18D23FE"/>
    <w:multiLevelType w:val="multilevel"/>
    <w:tmpl w:val="042EC4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23B36BB"/>
    <w:multiLevelType w:val="multilevel"/>
    <w:tmpl w:val="C7CC64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45C5EDE"/>
    <w:multiLevelType w:val="multilevel"/>
    <w:tmpl w:val="5C6ABC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5FE1D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6E774E5"/>
    <w:multiLevelType w:val="multilevel"/>
    <w:tmpl w:val="B1C8CD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85A24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E504D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0734C06"/>
    <w:multiLevelType w:val="multilevel"/>
    <w:tmpl w:val="79FC50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17B5907"/>
    <w:multiLevelType w:val="multilevel"/>
    <w:tmpl w:val="6ACC75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1BC1370"/>
    <w:multiLevelType w:val="hybridMultilevel"/>
    <w:tmpl w:val="E3FCE74C"/>
    <w:lvl w:ilvl="0" w:tplc="DE38A2E6">
      <w:numFmt w:val="bullet"/>
      <w:lvlText w:val="•"/>
      <w:lvlJc w:val="left"/>
      <w:pPr>
        <w:ind w:left="824" w:hanging="188"/>
      </w:pPr>
      <w:rPr>
        <w:rFonts w:ascii="Times New Roman" w:eastAsia="Times New Roman" w:hAnsi="Times New Roman" w:cs="Times New Roman" w:hint="default"/>
        <w:w w:val="100"/>
        <w:sz w:val="28"/>
        <w:szCs w:val="28"/>
        <w:lang w:val="ru-RU" w:eastAsia="en-US" w:bidi="ar-SA"/>
      </w:rPr>
    </w:lvl>
    <w:lvl w:ilvl="1" w:tplc="E16803B8">
      <w:numFmt w:val="bullet"/>
      <w:lvlText w:val="•"/>
      <w:lvlJc w:val="left"/>
      <w:pPr>
        <w:ind w:left="1791" w:hanging="188"/>
      </w:pPr>
      <w:rPr>
        <w:rFonts w:hint="default"/>
        <w:lang w:val="ru-RU" w:eastAsia="en-US" w:bidi="ar-SA"/>
      </w:rPr>
    </w:lvl>
    <w:lvl w:ilvl="2" w:tplc="E8CA470E">
      <w:numFmt w:val="bullet"/>
      <w:lvlText w:val="•"/>
      <w:lvlJc w:val="left"/>
      <w:pPr>
        <w:ind w:left="2762" w:hanging="188"/>
      </w:pPr>
      <w:rPr>
        <w:rFonts w:hint="default"/>
        <w:lang w:val="ru-RU" w:eastAsia="en-US" w:bidi="ar-SA"/>
      </w:rPr>
    </w:lvl>
    <w:lvl w:ilvl="3" w:tplc="59962568">
      <w:numFmt w:val="bullet"/>
      <w:lvlText w:val="•"/>
      <w:lvlJc w:val="left"/>
      <w:pPr>
        <w:ind w:left="3733" w:hanging="188"/>
      </w:pPr>
      <w:rPr>
        <w:rFonts w:hint="default"/>
        <w:lang w:val="ru-RU" w:eastAsia="en-US" w:bidi="ar-SA"/>
      </w:rPr>
    </w:lvl>
    <w:lvl w:ilvl="4" w:tplc="72360724">
      <w:numFmt w:val="bullet"/>
      <w:lvlText w:val="•"/>
      <w:lvlJc w:val="left"/>
      <w:pPr>
        <w:ind w:left="4704" w:hanging="188"/>
      </w:pPr>
      <w:rPr>
        <w:rFonts w:hint="default"/>
        <w:lang w:val="ru-RU" w:eastAsia="en-US" w:bidi="ar-SA"/>
      </w:rPr>
    </w:lvl>
    <w:lvl w:ilvl="5" w:tplc="34283B8A">
      <w:numFmt w:val="bullet"/>
      <w:lvlText w:val="•"/>
      <w:lvlJc w:val="left"/>
      <w:pPr>
        <w:ind w:left="5675" w:hanging="188"/>
      </w:pPr>
      <w:rPr>
        <w:rFonts w:hint="default"/>
        <w:lang w:val="ru-RU" w:eastAsia="en-US" w:bidi="ar-SA"/>
      </w:rPr>
    </w:lvl>
    <w:lvl w:ilvl="6" w:tplc="8E7473F2">
      <w:numFmt w:val="bullet"/>
      <w:lvlText w:val="•"/>
      <w:lvlJc w:val="left"/>
      <w:pPr>
        <w:ind w:left="6646" w:hanging="188"/>
      </w:pPr>
      <w:rPr>
        <w:rFonts w:hint="default"/>
        <w:lang w:val="ru-RU" w:eastAsia="en-US" w:bidi="ar-SA"/>
      </w:rPr>
    </w:lvl>
    <w:lvl w:ilvl="7" w:tplc="676613E8">
      <w:numFmt w:val="bullet"/>
      <w:lvlText w:val="•"/>
      <w:lvlJc w:val="left"/>
      <w:pPr>
        <w:ind w:left="7617" w:hanging="188"/>
      </w:pPr>
      <w:rPr>
        <w:rFonts w:hint="default"/>
        <w:lang w:val="ru-RU" w:eastAsia="en-US" w:bidi="ar-SA"/>
      </w:rPr>
    </w:lvl>
    <w:lvl w:ilvl="8" w:tplc="E9B69A8A">
      <w:numFmt w:val="bullet"/>
      <w:lvlText w:val="•"/>
      <w:lvlJc w:val="left"/>
      <w:pPr>
        <w:ind w:left="8588" w:hanging="188"/>
      </w:pPr>
      <w:rPr>
        <w:rFonts w:hint="default"/>
        <w:lang w:val="ru-RU" w:eastAsia="en-US" w:bidi="ar-SA"/>
      </w:rPr>
    </w:lvl>
  </w:abstractNum>
  <w:abstractNum w:abstractNumId="108">
    <w:nsid w:val="71EB0D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2916BAE"/>
    <w:multiLevelType w:val="multilevel"/>
    <w:tmpl w:val="6B54F9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4273FAB"/>
    <w:multiLevelType w:val="multilevel"/>
    <w:tmpl w:val="AD8454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4454C0E"/>
    <w:multiLevelType w:val="multilevel"/>
    <w:tmpl w:val="E07ED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6683C81"/>
    <w:multiLevelType w:val="multilevel"/>
    <w:tmpl w:val="DD941E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72D55C1"/>
    <w:multiLevelType w:val="multilevel"/>
    <w:tmpl w:val="4DD6A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8E06D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97432AD"/>
    <w:multiLevelType w:val="multilevel"/>
    <w:tmpl w:val="A6047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97976B2"/>
    <w:multiLevelType w:val="multilevel"/>
    <w:tmpl w:val="07A466C4"/>
    <w:lvl w:ilvl="0">
      <w:start w:val="1"/>
      <w:numFmt w:val="upperRoman"/>
      <w:lvlText w:val="%1."/>
      <w:lvlJc w:val="left"/>
      <w:pPr>
        <w:ind w:left="1080" w:hanging="72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7B02480F"/>
    <w:multiLevelType w:val="multilevel"/>
    <w:tmpl w:val="57167B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C261059"/>
    <w:multiLevelType w:val="multilevel"/>
    <w:tmpl w:val="D7C2CA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D9D56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DAB5B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DE872E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E583A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E915D77"/>
    <w:multiLevelType w:val="hybridMultilevel"/>
    <w:tmpl w:val="F3383D06"/>
    <w:lvl w:ilvl="0" w:tplc="7438FCF2">
      <w:numFmt w:val="bullet"/>
      <w:lvlText w:val="-"/>
      <w:lvlJc w:val="left"/>
      <w:pPr>
        <w:ind w:left="962" w:hanging="171"/>
      </w:pPr>
      <w:rPr>
        <w:rFonts w:ascii="Times New Roman" w:eastAsia="Times New Roman" w:hAnsi="Times New Roman" w:cs="Times New Roman" w:hint="default"/>
        <w:w w:val="99"/>
        <w:sz w:val="24"/>
        <w:szCs w:val="24"/>
        <w:lang w:val="ru-RU" w:eastAsia="en-US" w:bidi="ar-SA"/>
      </w:rPr>
    </w:lvl>
    <w:lvl w:ilvl="1" w:tplc="99D64C14">
      <w:numFmt w:val="bullet"/>
      <w:lvlText w:val="•"/>
      <w:lvlJc w:val="left"/>
      <w:pPr>
        <w:ind w:left="1975" w:hanging="171"/>
      </w:pPr>
      <w:rPr>
        <w:rFonts w:hint="default"/>
        <w:lang w:val="ru-RU" w:eastAsia="en-US" w:bidi="ar-SA"/>
      </w:rPr>
    </w:lvl>
    <w:lvl w:ilvl="2" w:tplc="0F020962">
      <w:numFmt w:val="bullet"/>
      <w:lvlText w:val="•"/>
      <w:lvlJc w:val="left"/>
      <w:pPr>
        <w:ind w:left="2990" w:hanging="171"/>
      </w:pPr>
      <w:rPr>
        <w:rFonts w:hint="default"/>
        <w:lang w:val="ru-RU" w:eastAsia="en-US" w:bidi="ar-SA"/>
      </w:rPr>
    </w:lvl>
    <w:lvl w:ilvl="3" w:tplc="4CD4F18C">
      <w:numFmt w:val="bullet"/>
      <w:lvlText w:val="•"/>
      <w:lvlJc w:val="left"/>
      <w:pPr>
        <w:ind w:left="4005" w:hanging="171"/>
      </w:pPr>
      <w:rPr>
        <w:rFonts w:hint="default"/>
        <w:lang w:val="ru-RU" w:eastAsia="en-US" w:bidi="ar-SA"/>
      </w:rPr>
    </w:lvl>
    <w:lvl w:ilvl="4" w:tplc="35544998">
      <w:numFmt w:val="bullet"/>
      <w:lvlText w:val="•"/>
      <w:lvlJc w:val="left"/>
      <w:pPr>
        <w:ind w:left="5020" w:hanging="171"/>
      </w:pPr>
      <w:rPr>
        <w:rFonts w:hint="default"/>
        <w:lang w:val="ru-RU" w:eastAsia="en-US" w:bidi="ar-SA"/>
      </w:rPr>
    </w:lvl>
    <w:lvl w:ilvl="5" w:tplc="B4A814F4">
      <w:numFmt w:val="bullet"/>
      <w:lvlText w:val="•"/>
      <w:lvlJc w:val="left"/>
      <w:pPr>
        <w:ind w:left="6035" w:hanging="171"/>
      </w:pPr>
      <w:rPr>
        <w:rFonts w:hint="default"/>
        <w:lang w:val="ru-RU" w:eastAsia="en-US" w:bidi="ar-SA"/>
      </w:rPr>
    </w:lvl>
    <w:lvl w:ilvl="6" w:tplc="4FBC6F44">
      <w:numFmt w:val="bullet"/>
      <w:lvlText w:val="•"/>
      <w:lvlJc w:val="left"/>
      <w:pPr>
        <w:ind w:left="7050" w:hanging="171"/>
      </w:pPr>
      <w:rPr>
        <w:rFonts w:hint="default"/>
        <w:lang w:val="ru-RU" w:eastAsia="en-US" w:bidi="ar-SA"/>
      </w:rPr>
    </w:lvl>
    <w:lvl w:ilvl="7" w:tplc="EF9E3EE8">
      <w:numFmt w:val="bullet"/>
      <w:lvlText w:val="•"/>
      <w:lvlJc w:val="left"/>
      <w:pPr>
        <w:ind w:left="8065" w:hanging="171"/>
      </w:pPr>
      <w:rPr>
        <w:rFonts w:hint="default"/>
        <w:lang w:val="ru-RU" w:eastAsia="en-US" w:bidi="ar-SA"/>
      </w:rPr>
    </w:lvl>
    <w:lvl w:ilvl="8" w:tplc="CE228342">
      <w:numFmt w:val="bullet"/>
      <w:lvlText w:val="•"/>
      <w:lvlJc w:val="left"/>
      <w:pPr>
        <w:ind w:left="9080" w:hanging="171"/>
      </w:pPr>
      <w:rPr>
        <w:rFonts w:hint="default"/>
        <w:lang w:val="ru-RU" w:eastAsia="en-US" w:bidi="ar-SA"/>
      </w:rPr>
    </w:lvl>
  </w:abstractNum>
  <w:num w:numId="1">
    <w:abstractNumId w:val="116"/>
  </w:num>
  <w:num w:numId="2">
    <w:abstractNumId w:val="50"/>
  </w:num>
  <w:num w:numId="3">
    <w:abstractNumId w:val="91"/>
  </w:num>
  <w:num w:numId="4">
    <w:abstractNumId w:val="54"/>
  </w:num>
  <w:num w:numId="5">
    <w:abstractNumId w:val="94"/>
  </w:num>
  <w:num w:numId="6">
    <w:abstractNumId w:val="76"/>
  </w:num>
  <w:num w:numId="7">
    <w:abstractNumId w:val="64"/>
  </w:num>
  <w:num w:numId="8">
    <w:abstractNumId w:val="12"/>
  </w:num>
  <w:num w:numId="9">
    <w:abstractNumId w:val="28"/>
  </w:num>
  <w:num w:numId="10">
    <w:abstractNumId w:val="105"/>
  </w:num>
  <w:num w:numId="11">
    <w:abstractNumId w:val="39"/>
  </w:num>
  <w:num w:numId="12">
    <w:abstractNumId w:val="68"/>
  </w:num>
  <w:num w:numId="13">
    <w:abstractNumId w:val="88"/>
  </w:num>
  <w:num w:numId="14">
    <w:abstractNumId w:val="93"/>
  </w:num>
  <w:num w:numId="15">
    <w:abstractNumId w:val="96"/>
  </w:num>
  <w:num w:numId="16">
    <w:abstractNumId w:val="79"/>
  </w:num>
  <w:num w:numId="17">
    <w:abstractNumId w:val="66"/>
  </w:num>
  <w:num w:numId="18">
    <w:abstractNumId w:val="14"/>
  </w:num>
  <w:num w:numId="19">
    <w:abstractNumId w:val="18"/>
  </w:num>
  <w:num w:numId="20">
    <w:abstractNumId w:val="30"/>
  </w:num>
  <w:num w:numId="21">
    <w:abstractNumId w:val="33"/>
  </w:num>
  <w:num w:numId="22">
    <w:abstractNumId w:val="42"/>
  </w:num>
  <w:num w:numId="23">
    <w:abstractNumId w:val="113"/>
  </w:num>
  <w:num w:numId="24">
    <w:abstractNumId w:val="106"/>
  </w:num>
  <w:num w:numId="25">
    <w:abstractNumId w:val="1"/>
  </w:num>
  <w:num w:numId="26">
    <w:abstractNumId w:val="53"/>
  </w:num>
  <w:num w:numId="27">
    <w:abstractNumId w:val="77"/>
  </w:num>
  <w:num w:numId="28">
    <w:abstractNumId w:val="47"/>
  </w:num>
  <w:num w:numId="29">
    <w:abstractNumId w:val="40"/>
  </w:num>
  <w:num w:numId="30">
    <w:abstractNumId w:val="117"/>
  </w:num>
  <w:num w:numId="31">
    <w:abstractNumId w:val="115"/>
  </w:num>
  <w:num w:numId="32">
    <w:abstractNumId w:val="69"/>
  </w:num>
  <w:num w:numId="33">
    <w:abstractNumId w:val="31"/>
  </w:num>
  <w:num w:numId="34">
    <w:abstractNumId w:val="62"/>
  </w:num>
  <w:num w:numId="35">
    <w:abstractNumId w:val="46"/>
  </w:num>
  <w:num w:numId="36">
    <w:abstractNumId w:val="98"/>
  </w:num>
  <w:num w:numId="37">
    <w:abstractNumId w:val="118"/>
  </w:num>
  <w:num w:numId="38">
    <w:abstractNumId w:val="48"/>
  </w:num>
  <w:num w:numId="39">
    <w:abstractNumId w:val="22"/>
  </w:num>
  <w:num w:numId="40">
    <w:abstractNumId w:val="111"/>
  </w:num>
  <w:num w:numId="41">
    <w:abstractNumId w:val="36"/>
  </w:num>
  <w:num w:numId="42">
    <w:abstractNumId w:val="89"/>
  </w:num>
  <w:num w:numId="43">
    <w:abstractNumId w:val="110"/>
  </w:num>
  <w:num w:numId="44">
    <w:abstractNumId w:val="82"/>
  </w:num>
  <w:num w:numId="45">
    <w:abstractNumId w:val="78"/>
  </w:num>
  <w:num w:numId="46">
    <w:abstractNumId w:val="59"/>
  </w:num>
  <w:num w:numId="47">
    <w:abstractNumId w:val="70"/>
  </w:num>
  <w:num w:numId="48">
    <w:abstractNumId w:val="49"/>
  </w:num>
  <w:num w:numId="49">
    <w:abstractNumId w:val="112"/>
  </w:num>
  <w:num w:numId="50">
    <w:abstractNumId w:val="37"/>
  </w:num>
  <w:num w:numId="51">
    <w:abstractNumId w:val="72"/>
  </w:num>
  <w:num w:numId="52">
    <w:abstractNumId w:val="83"/>
  </w:num>
  <w:num w:numId="53">
    <w:abstractNumId w:val="95"/>
  </w:num>
  <w:num w:numId="54">
    <w:abstractNumId w:val="11"/>
  </w:num>
  <w:num w:numId="55">
    <w:abstractNumId w:val="51"/>
  </w:num>
  <w:num w:numId="56">
    <w:abstractNumId w:val="74"/>
  </w:num>
  <w:num w:numId="57">
    <w:abstractNumId w:val="99"/>
  </w:num>
  <w:num w:numId="58">
    <w:abstractNumId w:val="4"/>
  </w:num>
  <w:num w:numId="59">
    <w:abstractNumId w:val="8"/>
  </w:num>
  <w:num w:numId="60">
    <w:abstractNumId w:val="38"/>
  </w:num>
  <w:num w:numId="61">
    <w:abstractNumId w:val="43"/>
  </w:num>
  <w:num w:numId="62">
    <w:abstractNumId w:val="61"/>
  </w:num>
  <w:num w:numId="63">
    <w:abstractNumId w:val="10"/>
  </w:num>
  <w:num w:numId="64">
    <w:abstractNumId w:val="44"/>
  </w:num>
  <w:num w:numId="65">
    <w:abstractNumId w:val="87"/>
  </w:num>
  <w:num w:numId="66">
    <w:abstractNumId w:val="85"/>
  </w:num>
  <w:num w:numId="67">
    <w:abstractNumId w:val="35"/>
  </w:num>
  <w:num w:numId="68">
    <w:abstractNumId w:val="97"/>
  </w:num>
  <w:num w:numId="69">
    <w:abstractNumId w:val="73"/>
  </w:num>
  <w:num w:numId="70">
    <w:abstractNumId w:val="100"/>
  </w:num>
  <w:num w:numId="71">
    <w:abstractNumId w:val="19"/>
  </w:num>
  <w:num w:numId="72">
    <w:abstractNumId w:val="90"/>
  </w:num>
  <w:num w:numId="73">
    <w:abstractNumId w:val="6"/>
  </w:num>
  <w:num w:numId="74">
    <w:abstractNumId w:val="67"/>
  </w:num>
  <w:num w:numId="75">
    <w:abstractNumId w:val="102"/>
  </w:num>
  <w:num w:numId="76">
    <w:abstractNumId w:val="58"/>
  </w:num>
  <w:num w:numId="77">
    <w:abstractNumId w:val="0"/>
  </w:num>
  <w:num w:numId="78">
    <w:abstractNumId w:val="86"/>
  </w:num>
  <w:num w:numId="79">
    <w:abstractNumId w:val="109"/>
  </w:num>
  <w:num w:numId="80">
    <w:abstractNumId w:val="17"/>
  </w:num>
  <w:num w:numId="81">
    <w:abstractNumId w:val="63"/>
  </w:num>
  <w:num w:numId="82">
    <w:abstractNumId w:val="123"/>
  </w:num>
  <w:num w:numId="83">
    <w:abstractNumId w:val="7"/>
  </w:num>
  <w:num w:numId="84">
    <w:abstractNumId w:val="56"/>
  </w:num>
  <w:num w:numId="85">
    <w:abstractNumId w:val="20"/>
  </w:num>
  <w:num w:numId="86">
    <w:abstractNumId w:val="107"/>
  </w:num>
  <w:num w:numId="87">
    <w:abstractNumId w:val="32"/>
  </w:num>
  <w:num w:numId="88">
    <w:abstractNumId w:val="101"/>
  </w:num>
  <w:num w:numId="89">
    <w:abstractNumId w:val="16"/>
  </w:num>
  <w:num w:numId="90">
    <w:abstractNumId w:val="65"/>
  </w:num>
  <w:num w:numId="91">
    <w:abstractNumId w:val="119"/>
  </w:num>
  <w:num w:numId="92">
    <w:abstractNumId w:val="80"/>
  </w:num>
  <w:num w:numId="93">
    <w:abstractNumId w:val="25"/>
  </w:num>
  <w:num w:numId="94">
    <w:abstractNumId w:val="26"/>
  </w:num>
  <w:num w:numId="95">
    <w:abstractNumId w:val="3"/>
  </w:num>
  <w:num w:numId="96">
    <w:abstractNumId w:val="57"/>
  </w:num>
  <w:num w:numId="97">
    <w:abstractNumId w:val="15"/>
  </w:num>
  <w:num w:numId="98">
    <w:abstractNumId w:val="108"/>
  </w:num>
  <w:num w:numId="99">
    <w:abstractNumId w:val="2"/>
  </w:num>
  <w:num w:numId="100">
    <w:abstractNumId w:val="23"/>
  </w:num>
  <w:num w:numId="101">
    <w:abstractNumId w:val="104"/>
  </w:num>
  <w:num w:numId="102">
    <w:abstractNumId w:val="84"/>
  </w:num>
  <w:num w:numId="103">
    <w:abstractNumId w:val="120"/>
  </w:num>
  <w:num w:numId="104">
    <w:abstractNumId w:val="81"/>
  </w:num>
  <w:num w:numId="105">
    <w:abstractNumId w:val="9"/>
  </w:num>
  <w:num w:numId="106">
    <w:abstractNumId w:val="55"/>
  </w:num>
  <w:num w:numId="107">
    <w:abstractNumId w:val="75"/>
  </w:num>
  <w:num w:numId="108">
    <w:abstractNumId w:val="71"/>
  </w:num>
  <w:num w:numId="109">
    <w:abstractNumId w:val="13"/>
  </w:num>
  <w:num w:numId="110">
    <w:abstractNumId w:val="103"/>
  </w:num>
  <w:num w:numId="111">
    <w:abstractNumId w:val="29"/>
  </w:num>
  <w:num w:numId="112">
    <w:abstractNumId w:val="60"/>
  </w:num>
  <w:num w:numId="113">
    <w:abstractNumId w:val="92"/>
  </w:num>
  <w:num w:numId="114">
    <w:abstractNumId w:val="52"/>
  </w:num>
  <w:num w:numId="115">
    <w:abstractNumId w:val="45"/>
  </w:num>
  <w:num w:numId="116">
    <w:abstractNumId w:val="41"/>
  </w:num>
  <w:num w:numId="117">
    <w:abstractNumId w:val="24"/>
  </w:num>
  <w:num w:numId="118">
    <w:abstractNumId w:val="114"/>
  </w:num>
  <w:num w:numId="119">
    <w:abstractNumId w:val="5"/>
  </w:num>
  <w:num w:numId="120">
    <w:abstractNumId w:val="27"/>
  </w:num>
  <w:num w:numId="121">
    <w:abstractNumId w:val="21"/>
  </w:num>
  <w:num w:numId="122">
    <w:abstractNumId w:val="121"/>
  </w:num>
  <w:num w:numId="123">
    <w:abstractNumId w:val="122"/>
  </w:num>
  <w:num w:numId="124">
    <w:abstractNumId w:val="34"/>
  </w:num>
  <w:num w:numId="125">
    <w:abstractNumId w:val="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A38A4"/>
    <w:rsid w:val="00004102"/>
    <w:rsid w:val="000C06DD"/>
    <w:rsid w:val="000D5817"/>
    <w:rsid w:val="00140C63"/>
    <w:rsid w:val="001566E7"/>
    <w:rsid w:val="00196B4F"/>
    <w:rsid w:val="0022467D"/>
    <w:rsid w:val="002908CA"/>
    <w:rsid w:val="00310FBD"/>
    <w:rsid w:val="003D1CAA"/>
    <w:rsid w:val="00432D2C"/>
    <w:rsid w:val="00493DE5"/>
    <w:rsid w:val="004A4BBC"/>
    <w:rsid w:val="004B323F"/>
    <w:rsid w:val="004F065C"/>
    <w:rsid w:val="00504F3B"/>
    <w:rsid w:val="005C1A4C"/>
    <w:rsid w:val="006103A4"/>
    <w:rsid w:val="00620416"/>
    <w:rsid w:val="006A618C"/>
    <w:rsid w:val="007177E5"/>
    <w:rsid w:val="0075682C"/>
    <w:rsid w:val="0077515A"/>
    <w:rsid w:val="00782E58"/>
    <w:rsid w:val="007F2A7C"/>
    <w:rsid w:val="00870786"/>
    <w:rsid w:val="00883AEF"/>
    <w:rsid w:val="008B7F6B"/>
    <w:rsid w:val="008D7A8B"/>
    <w:rsid w:val="008F40BD"/>
    <w:rsid w:val="00976FF6"/>
    <w:rsid w:val="00987328"/>
    <w:rsid w:val="009B0A3F"/>
    <w:rsid w:val="009D5258"/>
    <w:rsid w:val="009E42AC"/>
    <w:rsid w:val="009F46A6"/>
    <w:rsid w:val="00A55D3C"/>
    <w:rsid w:val="00A75EE1"/>
    <w:rsid w:val="00A92CB2"/>
    <w:rsid w:val="00AC7430"/>
    <w:rsid w:val="00AF4F29"/>
    <w:rsid w:val="00B05107"/>
    <w:rsid w:val="00B715A8"/>
    <w:rsid w:val="00BD787C"/>
    <w:rsid w:val="00C66785"/>
    <w:rsid w:val="00CA38A4"/>
    <w:rsid w:val="00CF3498"/>
    <w:rsid w:val="00D23095"/>
    <w:rsid w:val="00DA2458"/>
    <w:rsid w:val="00DA45B3"/>
    <w:rsid w:val="00DA793D"/>
    <w:rsid w:val="00DE14EF"/>
    <w:rsid w:val="00DE4C50"/>
    <w:rsid w:val="00E356A1"/>
    <w:rsid w:val="00EA1280"/>
    <w:rsid w:val="00EF338E"/>
    <w:rsid w:val="00EF433A"/>
    <w:rsid w:val="00F52C48"/>
    <w:rsid w:val="00FC4262"/>
    <w:rsid w:val="00FF1C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30"/>
  </w:style>
  <w:style w:type="paragraph" w:styleId="1">
    <w:name w:val="heading 1"/>
    <w:basedOn w:val="a"/>
    <w:next w:val="a"/>
    <w:link w:val="10"/>
    <w:qFormat/>
    <w:rsid w:val="009E42AC"/>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
    <w:name w:val="heading 2"/>
    <w:basedOn w:val="a"/>
    <w:next w:val="a"/>
    <w:link w:val="20"/>
    <w:uiPriority w:val="1"/>
    <w:unhideWhenUsed/>
    <w:qFormat/>
    <w:rsid w:val="009F46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9E42AC"/>
    <w:rPr>
      <w:rFonts w:ascii="Times New Roman" w:eastAsia="Times New Roman" w:hAnsi="Times New Roman" w:cs="Times New Roman"/>
      <w:b/>
      <w:sz w:val="28"/>
      <w:szCs w:val="32"/>
    </w:rPr>
  </w:style>
  <w:style w:type="character" w:customStyle="1" w:styleId="20">
    <w:name w:val="Заголовок 2 Знак"/>
    <w:basedOn w:val="a0"/>
    <w:link w:val="2"/>
    <w:uiPriority w:val="1"/>
    <w:rsid w:val="009F46A6"/>
    <w:rPr>
      <w:rFonts w:asciiTheme="majorHAnsi" w:eastAsiaTheme="majorEastAsia" w:hAnsiTheme="majorHAnsi" w:cstheme="majorBidi"/>
      <w:b/>
      <w:bCs/>
      <w:color w:val="4F81BD" w:themeColor="accent1"/>
      <w:sz w:val="26"/>
      <w:szCs w:val="26"/>
    </w:rPr>
  </w:style>
  <w:style w:type="paragraph" w:styleId="a3">
    <w:name w:val="List Paragraph"/>
    <w:aliases w:val="ITL List Paragraph,Цветной список - Акцент 13"/>
    <w:basedOn w:val="a"/>
    <w:link w:val="a4"/>
    <w:uiPriority w:val="34"/>
    <w:qFormat/>
    <w:rsid w:val="00CA38A4"/>
    <w:pPr>
      <w:ind w:left="720"/>
      <w:contextualSpacing/>
    </w:pPr>
  </w:style>
  <w:style w:type="character" w:customStyle="1" w:styleId="a4">
    <w:name w:val="Абзац списка Знак"/>
    <w:aliases w:val="ITL List Paragraph Знак,Цветной список - Акцент 13 Знак"/>
    <w:link w:val="a3"/>
    <w:uiPriority w:val="34"/>
    <w:qFormat/>
    <w:locked/>
    <w:rsid w:val="0075682C"/>
  </w:style>
  <w:style w:type="paragraph" w:styleId="a5">
    <w:name w:val="footnote text"/>
    <w:aliases w:val="Знак6,F1"/>
    <w:basedOn w:val="a"/>
    <w:link w:val="a6"/>
    <w:semiHidden/>
    <w:unhideWhenUsed/>
    <w:rsid w:val="00CA38A4"/>
    <w:pPr>
      <w:spacing w:after="0" w:line="240" w:lineRule="auto"/>
    </w:pPr>
    <w:rPr>
      <w:sz w:val="20"/>
      <w:szCs w:val="20"/>
    </w:rPr>
  </w:style>
  <w:style w:type="character" w:customStyle="1" w:styleId="a6">
    <w:name w:val="Текст сноски Знак"/>
    <w:aliases w:val="Знак6 Знак,F1 Знак"/>
    <w:basedOn w:val="a0"/>
    <w:link w:val="a5"/>
    <w:semiHidden/>
    <w:qFormat/>
    <w:rsid w:val="00CA38A4"/>
    <w:rPr>
      <w:sz w:val="20"/>
      <w:szCs w:val="20"/>
    </w:rPr>
  </w:style>
  <w:style w:type="character" w:styleId="a7">
    <w:name w:val="footnote reference"/>
    <w:basedOn w:val="a0"/>
    <w:uiPriority w:val="99"/>
    <w:semiHidden/>
    <w:unhideWhenUsed/>
    <w:rsid w:val="00CA38A4"/>
    <w:rPr>
      <w:vertAlign w:val="superscript"/>
    </w:rPr>
  </w:style>
  <w:style w:type="character" w:customStyle="1" w:styleId="21">
    <w:name w:val="Сноска (2)_"/>
    <w:basedOn w:val="a0"/>
    <w:link w:val="22"/>
    <w:locked/>
    <w:rsid w:val="00883AEF"/>
    <w:rPr>
      <w:rFonts w:ascii="Times New Roman" w:eastAsia="Times New Roman" w:hAnsi="Times New Roman" w:cs="Times New Roman"/>
      <w:b/>
      <w:bCs/>
      <w:sz w:val="19"/>
      <w:szCs w:val="19"/>
      <w:shd w:val="clear" w:color="auto" w:fill="FFFFFF"/>
    </w:rPr>
  </w:style>
  <w:style w:type="paragraph" w:customStyle="1" w:styleId="22">
    <w:name w:val="Сноска (2)"/>
    <w:basedOn w:val="a"/>
    <w:link w:val="21"/>
    <w:rsid w:val="00883AEF"/>
    <w:pPr>
      <w:widowControl w:val="0"/>
      <w:shd w:val="clear" w:color="auto" w:fill="FFFFFF"/>
      <w:spacing w:after="0" w:line="254" w:lineRule="exact"/>
      <w:jc w:val="both"/>
    </w:pPr>
    <w:rPr>
      <w:rFonts w:ascii="Times New Roman" w:eastAsia="Times New Roman" w:hAnsi="Times New Roman" w:cs="Times New Roman"/>
      <w:b/>
      <w:bCs/>
      <w:sz w:val="19"/>
      <w:szCs w:val="19"/>
    </w:rPr>
  </w:style>
  <w:style w:type="character" w:customStyle="1" w:styleId="23">
    <w:name w:val="Основной текст (2)_"/>
    <w:basedOn w:val="a0"/>
    <w:link w:val="24"/>
    <w:locked/>
    <w:rsid w:val="00883AEF"/>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883AEF"/>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6">
    <w:name w:val="Основной текст (6)_"/>
    <w:basedOn w:val="a0"/>
    <w:link w:val="60"/>
    <w:rsid w:val="00D23095"/>
    <w:rPr>
      <w:rFonts w:ascii="Times New Roman" w:eastAsia="Times New Roman" w:hAnsi="Times New Roman" w:cs="Times New Roman"/>
      <w:b/>
      <w:bCs/>
      <w:sz w:val="24"/>
      <w:szCs w:val="24"/>
      <w:shd w:val="clear" w:color="auto" w:fill="FFFFFF"/>
    </w:rPr>
  </w:style>
  <w:style w:type="paragraph" w:customStyle="1" w:styleId="60">
    <w:name w:val="Основной текст (6)"/>
    <w:basedOn w:val="a"/>
    <w:link w:val="6"/>
    <w:rsid w:val="00D23095"/>
    <w:pPr>
      <w:widowControl w:val="0"/>
      <w:shd w:val="clear" w:color="auto" w:fill="FFFFFF"/>
      <w:spacing w:after="0" w:line="451" w:lineRule="exact"/>
      <w:ind w:firstLine="720"/>
      <w:jc w:val="both"/>
    </w:pPr>
    <w:rPr>
      <w:rFonts w:ascii="Times New Roman" w:eastAsia="Times New Roman" w:hAnsi="Times New Roman" w:cs="Times New Roman"/>
      <w:b/>
      <w:bCs/>
      <w:sz w:val="24"/>
      <w:szCs w:val="24"/>
    </w:rPr>
  </w:style>
  <w:style w:type="character" w:customStyle="1" w:styleId="5">
    <w:name w:val="Основной текст (5)_"/>
    <w:basedOn w:val="a0"/>
    <w:link w:val="50"/>
    <w:locked/>
    <w:rsid w:val="00A75EE1"/>
    <w:rPr>
      <w:rFonts w:ascii="Times New Roman" w:eastAsia="Times New Roman" w:hAnsi="Times New Roman" w:cs="Times New Roman"/>
      <w:b/>
      <w:bCs/>
      <w:sz w:val="26"/>
      <w:szCs w:val="26"/>
      <w:shd w:val="clear" w:color="auto" w:fill="FFFFFF"/>
    </w:rPr>
  </w:style>
  <w:style w:type="paragraph" w:customStyle="1" w:styleId="50">
    <w:name w:val="Основной текст (5)"/>
    <w:basedOn w:val="a"/>
    <w:link w:val="5"/>
    <w:rsid w:val="00A75EE1"/>
    <w:pPr>
      <w:widowControl w:val="0"/>
      <w:shd w:val="clear" w:color="auto" w:fill="FFFFFF"/>
      <w:spacing w:after="600" w:line="326" w:lineRule="exact"/>
      <w:jc w:val="center"/>
    </w:pPr>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9F46A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9F46A6"/>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9F46A6"/>
    <w:rPr>
      <w:rFonts w:ascii="Times New Roman" w:eastAsia="Times New Roman" w:hAnsi="Times New Roman" w:cs="Times New Roman"/>
      <w:sz w:val="24"/>
      <w:szCs w:val="24"/>
      <w:lang w:eastAsia="en-US"/>
    </w:rPr>
  </w:style>
  <w:style w:type="paragraph" w:customStyle="1" w:styleId="11">
    <w:name w:val="Заголовок 11"/>
    <w:basedOn w:val="a"/>
    <w:uiPriority w:val="1"/>
    <w:qFormat/>
    <w:rsid w:val="009F46A6"/>
    <w:pPr>
      <w:widowControl w:val="0"/>
      <w:autoSpaceDE w:val="0"/>
      <w:autoSpaceDN w:val="0"/>
      <w:spacing w:after="0" w:line="240" w:lineRule="auto"/>
      <w:ind w:left="962"/>
      <w:outlineLvl w:val="1"/>
    </w:pPr>
    <w:rPr>
      <w:rFonts w:ascii="Times New Roman" w:eastAsia="Times New Roman" w:hAnsi="Times New Roman" w:cs="Times New Roman"/>
      <w:b/>
      <w:bCs/>
      <w:sz w:val="24"/>
      <w:szCs w:val="24"/>
      <w:lang w:eastAsia="en-US"/>
    </w:rPr>
  </w:style>
  <w:style w:type="paragraph" w:customStyle="1" w:styleId="210">
    <w:name w:val="Заголовок 21"/>
    <w:basedOn w:val="a"/>
    <w:uiPriority w:val="1"/>
    <w:qFormat/>
    <w:rsid w:val="009F46A6"/>
    <w:pPr>
      <w:widowControl w:val="0"/>
      <w:autoSpaceDE w:val="0"/>
      <w:autoSpaceDN w:val="0"/>
      <w:spacing w:after="0" w:line="269" w:lineRule="exact"/>
      <w:ind w:left="1202" w:hanging="241"/>
      <w:outlineLvl w:val="2"/>
    </w:pPr>
    <w:rPr>
      <w:rFonts w:ascii="Times New Roman" w:eastAsia="Times New Roman" w:hAnsi="Times New Roman" w:cs="Times New Roman"/>
      <w:b/>
      <w:bCs/>
      <w:i/>
      <w:iCs/>
      <w:sz w:val="24"/>
      <w:szCs w:val="24"/>
      <w:lang w:eastAsia="en-US"/>
    </w:rPr>
  </w:style>
  <w:style w:type="paragraph" w:customStyle="1" w:styleId="TableParagraph">
    <w:name w:val="Table Paragraph"/>
    <w:basedOn w:val="a"/>
    <w:uiPriority w:val="1"/>
    <w:qFormat/>
    <w:rsid w:val="009F46A6"/>
    <w:pPr>
      <w:widowControl w:val="0"/>
      <w:autoSpaceDE w:val="0"/>
      <w:autoSpaceDN w:val="0"/>
      <w:spacing w:after="0" w:line="260" w:lineRule="exact"/>
    </w:pPr>
    <w:rPr>
      <w:rFonts w:ascii="Times New Roman" w:eastAsia="Times New Roman" w:hAnsi="Times New Roman" w:cs="Times New Roman"/>
      <w:lang w:eastAsia="en-US"/>
    </w:rPr>
  </w:style>
  <w:style w:type="character" w:customStyle="1" w:styleId="aa">
    <w:name w:val="Текст выноски Знак"/>
    <w:basedOn w:val="a0"/>
    <w:link w:val="ab"/>
    <w:uiPriority w:val="99"/>
    <w:semiHidden/>
    <w:rsid w:val="009F46A6"/>
    <w:rPr>
      <w:rFonts w:ascii="Tahoma" w:eastAsia="Times New Roman" w:hAnsi="Tahoma" w:cs="Tahoma"/>
      <w:sz w:val="16"/>
      <w:szCs w:val="16"/>
      <w:lang w:eastAsia="en-US"/>
    </w:rPr>
  </w:style>
  <w:style w:type="paragraph" w:styleId="ab">
    <w:name w:val="Balloon Text"/>
    <w:basedOn w:val="a"/>
    <w:link w:val="aa"/>
    <w:uiPriority w:val="99"/>
    <w:semiHidden/>
    <w:unhideWhenUsed/>
    <w:rsid w:val="009F46A6"/>
    <w:pPr>
      <w:widowControl w:val="0"/>
      <w:autoSpaceDE w:val="0"/>
      <w:autoSpaceDN w:val="0"/>
      <w:spacing w:after="0" w:line="240" w:lineRule="auto"/>
    </w:pPr>
    <w:rPr>
      <w:rFonts w:ascii="Tahoma" w:eastAsia="Times New Roman" w:hAnsi="Tahoma" w:cs="Tahoma"/>
      <w:sz w:val="16"/>
      <w:szCs w:val="16"/>
      <w:lang w:eastAsia="en-US"/>
    </w:rPr>
  </w:style>
  <w:style w:type="paragraph" w:styleId="ac">
    <w:name w:val="Title"/>
    <w:basedOn w:val="a"/>
    <w:link w:val="ad"/>
    <w:qFormat/>
    <w:rsid w:val="009F46A6"/>
    <w:pPr>
      <w:widowControl w:val="0"/>
      <w:autoSpaceDE w:val="0"/>
      <w:autoSpaceDN w:val="0"/>
      <w:spacing w:before="221" w:after="0" w:line="240" w:lineRule="auto"/>
      <w:ind w:left="1095" w:right="626"/>
      <w:jc w:val="center"/>
    </w:pPr>
    <w:rPr>
      <w:rFonts w:ascii="Times New Roman" w:eastAsia="Times New Roman" w:hAnsi="Times New Roman" w:cs="Times New Roman"/>
      <w:b/>
      <w:bCs/>
      <w:sz w:val="36"/>
      <w:szCs w:val="36"/>
      <w:lang w:eastAsia="en-US"/>
    </w:rPr>
  </w:style>
  <w:style w:type="character" w:customStyle="1" w:styleId="ad">
    <w:name w:val="Название Знак"/>
    <w:basedOn w:val="a0"/>
    <w:link w:val="ac"/>
    <w:rsid w:val="009F46A6"/>
    <w:rPr>
      <w:rFonts w:ascii="Times New Roman" w:eastAsia="Times New Roman" w:hAnsi="Times New Roman" w:cs="Times New Roman"/>
      <w:b/>
      <w:bCs/>
      <w:sz w:val="36"/>
      <w:szCs w:val="36"/>
      <w:lang w:eastAsia="en-US"/>
    </w:rPr>
  </w:style>
  <w:style w:type="character" w:customStyle="1" w:styleId="ae">
    <w:name w:val="Верхний колонтитул Знак"/>
    <w:basedOn w:val="a0"/>
    <w:link w:val="af"/>
    <w:uiPriority w:val="99"/>
    <w:semiHidden/>
    <w:rsid w:val="009F46A6"/>
    <w:rPr>
      <w:rFonts w:ascii="Times New Roman" w:eastAsia="Times New Roman" w:hAnsi="Times New Roman" w:cs="Times New Roman"/>
      <w:lang w:eastAsia="en-US"/>
    </w:rPr>
  </w:style>
  <w:style w:type="paragraph" w:styleId="af">
    <w:name w:val="header"/>
    <w:basedOn w:val="a"/>
    <w:link w:val="ae"/>
    <w:uiPriority w:val="99"/>
    <w:semiHidden/>
    <w:unhideWhenUsed/>
    <w:rsid w:val="009F46A6"/>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0">
    <w:name w:val="Нижний колонтитул Знак"/>
    <w:basedOn w:val="a0"/>
    <w:link w:val="af1"/>
    <w:uiPriority w:val="99"/>
    <w:rsid w:val="009F46A6"/>
    <w:rPr>
      <w:rFonts w:ascii="Times New Roman" w:eastAsia="Times New Roman" w:hAnsi="Times New Roman" w:cs="Times New Roman"/>
      <w:lang w:eastAsia="en-US"/>
    </w:rPr>
  </w:style>
  <w:style w:type="paragraph" w:styleId="af1">
    <w:name w:val="footer"/>
    <w:basedOn w:val="a"/>
    <w:link w:val="af0"/>
    <w:uiPriority w:val="99"/>
    <w:unhideWhenUsed/>
    <w:rsid w:val="009F46A6"/>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markedcontent">
    <w:name w:val="markedcontent"/>
    <w:basedOn w:val="a0"/>
    <w:rsid w:val="009F46A6"/>
  </w:style>
  <w:style w:type="table" w:styleId="af2">
    <w:name w:val="Table Grid"/>
    <w:basedOn w:val="a1"/>
    <w:uiPriority w:val="59"/>
    <w:rsid w:val="008D7A8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rsid w:val="00EA1280"/>
    <w:rPr>
      <w:color w:val="0000FF" w:themeColor="hyperlink"/>
      <w:u w:val="single"/>
    </w:rPr>
  </w:style>
  <w:style w:type="character" w:styleId="af4">
    <w:name w:val="FollowedHyperlink"/>
    <w:basedOn w:val="a0"/>
    <w:uiPriority w:val="99"/>
    <w:semiHidden/>
    <w:unhideWhenUsed/>
    <w:rsid w:val="00EA12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43216381">
      <w:bodyDiv w:val="1"/>
      <w:marLeft w:val="0"/>
      <w:marRight w:val="0"/>
      <w:marTop w:val="0"/>
      <w:marBottom w:val="0"/>
      <w:divBdr>
        <w:top w:val="none" w:sz="0" w:space="0" w:color="auto"/>
        <w:left w:val="none" w:sz="0" w:space="0" w:color="auto"/>
        <w:bottom w:val="none" w:sz="0" w:space="0" w:color="auto"/>
        <w:right w:val="none" w:sz="0" w:space="0" w:color="auto"/>
      </w:divBdr>
    </w:div>
    <w:div w:id="378405614">
      <w:bodyDiv w:val="1"/>
      <w:marLeft w:val="0"/>
      <w:marRight w:val="0"/>
      <w:marTop w:val="0"/>
      <w:marBottom w:val="0"/>
      <w:divBdr>
        <w:top w:val="none" w:sz="0" w:space="0" w:color="auto"/>
        <w:left w:val="none" w:sz="0" w:space="0" w:color="auto"/>
        <w:bottom w:val="none" w:sz="0" w:space="0" w:color="auto"/>
        <w:right w:val="none" w:sz="0" w:space="0" w:color="auto"/>
      </w:divBdr>
    </w:div>
    <w:div w:id="482892247">
      <w:bodyDiv w:val="1"/>
      <w:marLeft w:val="0"/>
      <w:marRight w:val="0"/>
      <w:marTop w:val="0"/>
      <w:marBottom w:val="0"/>
      <w:divBdr>
        <w:top w:val="none" w:sz="0" w:space="0" w:color="auto"/>
        <w:left w:val="none" w:sz="0" w:space="0" w:color="auto"/>
        <w:bottom w:val="none" w:sz="0" w:space="0" w:color="auto"/>
        <w:right w:val="none" w:sz="0" w:space="0" w:color="auto"/>
      </w:divBdr>
    </w:div>
    <w:div w:id="862599015">
      <w:bodyDiv w:val="1"/>
      <w:marLeft w:val="0"/>
      <w:marRight w:val="0"/>
      <w:marTop w:val="0"/>
      <w:marBottom w:val="0"/>
      <w:divBdr>
        <w:top w:val="none" w:sz="0" w:space="0" w:color="auto"/>
        <w:left w:val="none" w:sz="0" w:space="0" w:color="auto"/>
        <w:bottom w:val="none" w:sz="0" w:space="0" w:color="auto"/>
        <w:right w:val="none" w:sz="0" w:space="0" w:color="auto"/>
      </w:divBdr>
    </w:div>
    <w:div w:id="1185559144">
      <w:bodyDiv w:val="1"/>
      <w:marLeft w:val="0"/>
      <w:marRight w:val="0"/>
      <w:marTop w:val="0"/>
      <w:marBottom w:val="0"/>
      <w:divBdr>
        <w:top w:val="none" w:sz="0" w:space="0" w:color="auto"/>
        <w:left w:val="none" w:sz="0" w:space="0" w:color="auto"/>
        <w:bottom w:val="none" w:sz="0" w:space="0" w:color="auto"/>
        <w:right w:val="none" w:sz="0" w:space="0" w:color="auto"/>
      </w:divBdr>
    </w:div>
    <w:div w:id="1513908524">
      <w:bodyDiv w:val="1"/>
      <w:marLeft w:val="0"/>
      <w:marRight w:val="0"/>
      <w:marTop w:val="0"/>
      <w:marBottom w:val="0"/>
      <w:divBdr>
        <w:top w:val="none" w:sz="0" w:space="0" w:color="auto"/>
        <w:left w:val="none" w:sz="0" w:space="0" w:color="auto"/>
        <w:bottom w:val="none" w:sz="0" w:space="0" w:color="auto"/>
        <w:right w:val="none" w:sz="0" w:space="0" w:color="auto"/>
      </w:divBdr>
    </w:div>
    <w:div w:id="1558122901">
      <w:bodyDiv w:val="1"/>
      <w:marLeft w:val="0"/>
      <w:marRight w:val="0"/>
      <w:marTop w:val="0"/>
      <w:marBottom w:val="0"/>
      <w:divBdr>
        <w:top w:val="none" w:sz="0" w:space="0" w:color="auto"/>
        <w:left w:val="none" w:sz="0" w:space="0" w:color="auto"/>
        <w:bottom w:val="none" w:sz="0" w:space="0" w:color="auto"/>
        <w:right w:val="none" w:sz="0" w:space="0" w:color="auto"/>
      </w:divBdr>
    </w:div>
    <w:div w:id="1614168529">
      <w:bodyDiv w:val="1"/>
      <w:marLeft w:val="0"/>
      <w:marRight w:val="0"/>
      <w:marTop w:val="0"/>
      <w:marBottom w:val="0"/>
      <w:divBdr>
        <w:top w:val="none" w:sz="0" w:space="0" w:color="auto"/>
        <w:left w:val="none" w:sz="0" w:space="0" w:color="auto"/>
        <w:bottom w:val="none" w:sz="0" w:space="0" w:color="auto"/>
        <w:right w:val="none" w:sz="0" w:space="0" w:color="auto"/>
      </w:divBdr>
    </w:div>
    <w:div w:id="1639450821">
      <w:bodyDiv w:val="1"/>
      <w:marLeft w:val="0"/>
      <w:marRight w:val="0"/>
      <w:marTop w:val="0"/>
      <w:marBottom w:val="0"/>
      <w:divBdr>
        <w:top w:val="none" w:sz="0" w:space="0" w:color="auto"/>
        <w:left w:val="none" w:sz="0" w:space="0" w:color="auto"/>
        <w:bottom w:val="none" w:sz="0" w:space="0" w:color="auto"/>
        <w:right w:val="none" w:sz="0" w:space="0" w:color="auto"/>
      </w:divBdr>
    </w:div>
    <w:div w:id="166817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n.edu.ru/" TargetMode="External"/><Relationship Id="rId18" Type="http://schemas.openxmlformats.org/officeDocument/2006/relationships/hyperlink" Target="http://www.neo.edu.ru/" TargetMode="External"/><Relationship Id="rId26" Type="http://schemas.openxmlformats.org/officeDocument/2006/relationships/hyperlink" Target="http://www.musik.edu.ru" TargetMode="External"/><Relationship Id="rId3" Type="http://schemas.openxmlformats.org/officeDocument/2006/relationships/styles" Target="styles.xml"/><Relationship Id="rId21" Type="http://schemas.openxmlformats.org/officeDocument/2006/relationships/hyperlink" Target="http://window.edu.ru/" TargetMode="External"/><Relationship Id="rId7" Type="http://schemas.openxmlformats.org/officeDocument/2006/relationships/endnotes" Target="endnotes.xml"/><Relationship Id="rId12" Type="http://schemas.openxmlformats.org/officeDocument/2006/relationships/hyperlink" Target="http://www.informika.ru" TargetMode="External"/><Relationship Id="rId17" Type="http://schemas.openxmlformats.org/officeDocument/2006/relationships/hyperlink" Target="http://www.vidod.edu.ru/" TargetMode="External"/><Relationship Id="rId25" Type="http://schemas.openxmlformats.org/officeDocument/2006/relationships/hyperlink" Target="http://www.art.september.ru" TargetMode="External"/><Relationship Id="rId2" Type="http://schemas.openxmlformats.org/officeDocument/2006/relationships/numbering" Target="numbering.xml"/><Relationship Id="rId16" Type="http://schemas.openxmlformats.org/officeDocument/2006/relationships/hyperlink" Target="http://www.openet.edu.ru/" TargetMode="External"/><Relationship Id="rId20" Type="http://schemas.openxmlformats.org/officeDocument/2006/relationships/hyperlink" Target="http://sci-innov.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ol.edu.ru/" TargetMode="External"/><Relationship Id="rId24" Type="http://schemas.openxmlformats.org/officeDocument/2006/relationships/hyperlink" Target="http://www.math.ru" TargetMode="External"/><Relationship Id="rId5" Type="http://schemas.openxmlformats.org/officeDocument/2006/relationships/webSettings" Target="webSettings.xml"/><Relationship Id="rId15" Type="http://schemas.openxmlformats.org/officeDocument/2006/relationships/hyperlink" Target="http://ruslang.edu.ru/" TargetMode="External"/><Relationship Id="rId23" Type="http://schemas.openxmlformats.org/officeDocument/2006/relationships/hyperlink" Target="http://www.ndce.edu.ru" TargetMode="External"/><Relationship Id="rId28" Type="http://schemas.openxmlformats.org/officeDocument/2006/relationships/fontTable" Target="fontTable.xml"/><Relationship Id="rId10" Type="http://schemas.openxmlformats.org/officeDocument/2006/relationships/hyperlink" Target="http://www.edu.ru/" TargetMode="External"/><Relationship Id="rId19" Type="http://schemas.openxmlformats.org/officeDocument/2006/relationships/hyperlink" Target="http://www.valeo.ed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ct.edu.ru/" TargetMode="External"/><Relationship Id="rId22" Type="http://schemas.openxmlformats.org/officeDocument/2006/relationships/hyperlink" Target="http://www.prosv.ru/" TargetMode="External"/><Relationship Id="rId27" Type="http://schemas.openxmlformats.org/officeDocument/2006/relationships/hyperlink" Target="http://www.interg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9D47F-4D14-4954-9F84-7FF37332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210</Pages>
  <Words>84654</Words>
  <Characters>482529</Characters>
  <Application>Microsoft Office Word</Application>
  <DocSecurity>0</DocSecurity>
  <Lines>4021</Lines>
  <Paragraphs>1132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566051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cp:revision>
  <dcterms:created xsi:type="dcterms:W3CDTF">2023-09-06T09:14:00Z</dcterms:created>
  <dcterms:modified xsi:type="dcterms:W3CDTF">2024-07-07T19:59:00Z</dcterms:modified>
</cp:coreProperties>
</file>