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CA" w:rsidRPr="00F340CA" w:rsidRDefault="00F340CA" w:rsidP="00F340CA">
      <w:pPr>
        <w:jc w:val="both"/>
        <w:rPr>
          <w:rFonts w:ascii="Times New Roman" w:hAnsi="Times New Roman" w:cs="Times New Roman"/>
          <w:b/>
        </w:rPr>
      </w:pPr>
      <w:r w:rsidRPr="00F340CA">
        <w:rPr>
          <w:rFonts w:ascii="Times New Roman" w:hAnsi="Times New Roman" w:cs="Times New Roman"/>
        </w:rPr>
        <w:t>ИНСТРУКЦИЯ № 1</w:t>
      </w:r>
      <w:r>
        <w:rPr>
          <w:rFonts w:ascii="Times New Roman" w:hAnsi="Times New Roman" w:cs="Times New Roman"/>
        </w:rPr>
        <w:t xml:space="preserve">    </w:t>
      </w:r>
      <w:r w:rsidRPr="00F340CA">
        <w:rPr>
          <w:rFonts w:ascii="Times New Roman" w:hAnsi="Times New Roman" w:cs="Times New Roman"/>
          <w:b/>
        </w:rPr>
        <w:t>П</w:t>
      </w:r>
      <w:r w:rsidRPr="00F340CA">
        <w:rPr>
          <w:rFonts w:ascii="Times New Roman" w:hAnsi="Times New Roman" w:cs="Times New Roman"/>
          <w:b/>
        </w:rPr>
        <w:t xml:space="preserve">равила этикета при общении с инвалидами </w:t>
      </w:r>
    </w:p>
    <w:p w:rsidR="00F340CA" w:rsidRDefault="00F340CA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340CA">
        <w:rPr>
          <w:rFonts w:ascii="Times New Roman" w:hAnsi="Times New Roman" w:cs="Times New Roman"/>
        </w:rPr>
        <w:t xml:space="preserve">Работниками организаций, предоставляющих услуги населению, должна быть оказана помощь инвалидам в преодолении барьеров, мешающих получению ими услуг наравне с другими лицами. </w:t>
      </w:r>
    </w:p>
    <w:p w:rsidR="00F340CA" w:rsidRDefault="00F340CA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340CA">
        <w:rPr>
          <w:rFonts w:ascii="Times New Roman" w:hAnsi="Times New Roman" w:cs="Times New Roman"/>
        </w:rPr>
        <w:t xml:space="preserve">Совокупность способностей, знаний и умений, необходимых для эффективного общения при оказании помощи инвалидам в преодолении барьеров называется </w:t>
      </w:r>
      <w:r w:rsidRPr="00F340CA">
        <w:rPr>
          <w:rFonts w:ascii="Times New Roman" w:hAnsi="Times New Roman" w:cs="Times New Roman"/>
          <w:b/>
        </w:rPr>
        <w:t>коммуникативная эффективность</w:t>
      </w:r>
      <w:r w:rsidRPr="00F340CA">
        <w:rPr>
          <w:rFonts w:ascii="Times New Roman" w:hAnsi="Times New Roman" w:cs="Times New Roman"/>
        </w:rPr>
        <w:t xml:space="preserve">. </w:t>
      </w:r>
    </w:p>
    <w:p w:rsidR="00F340CA" w:rsidRDefault="00F340CA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340CA">
        <w:rPr>
          <w:rFonts w:ascii="Times New Roman" w:hAnsi="Times New Roman" w:cs="Times New Roman"/>
        </w:rPr>
        <w:t xml:space="preserve">Коммуникация (общение) рассматривается как важнейшая сторона любой деятельности, во многом обеспечивающая ее успех и продуктивность. Коммуникативная компетентность необходима каждому. Для специалистов профессионально значимыми являются умения правильно воспринимать и понимать другого человека, грамотно оказывать услуги в учреждении или организации. </w:t>
      </w:r>
    </w:p>
    <w:p w:rsidR="00F340CA" w:rsidRDefault="00F340CA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340CA">
        <w:rPr>
          <w:rFonts w:ascii="Times New Roman" w:hAnsi="Times New Roman" w:cs="Times New Roman"/>
        </w:rPr>
        <w:t>Развитие коммуникативных умений складывается из следующих основных навыков:</w:t>
      </w:r>
    </w:p>
    <w:p w:rsidR="00F340CA" w:rsidRDefault="00F340CA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340CA">
        <w:rPr>
          <w:rFonts w:ascii="Times New Roman" w:hAnsi="Times New Roman" w:cs="Times New Roman"/>
        </w:rPr>
        <w:t xml:space="preserve"> </w:t>
      </w:r>
      <w:r w:rsidRPr="00F340CA">
        <w:rPr>
          <w:rFonts w:ascii="Times New Roman" w:hAnsi="Times New Roman" w:cs="Times New Roman"/>
        </w:rPr>
        <w:sym w:font="Symbol" w:char="F0B7"/>
      </w:r>
      <w:r w:rsidRPr="00F340CA">
        <w:rPr>
          <w:rFonts w:ascii="Times New Roman" w:hAnsi="Times New Roman" w:cs="Times New Roman"/>
        </w:rPr>
        <w:t xml:space="preserve"> избегать конфликтных ситуаций; </w:t>
      </w:r>
    </w:p>
    <w:p w:rsidR="00F340CA" w:rsidRDefault="00F340CA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340CA">
        <w:rPr>
          <w:rFonts w:ascii="Times New Roman" w:hAnsi="Times New Roman" w:cs="Times New Roman"/>
        </w:rPr>
        <w:sym w:font="Symbol" w:char="F0B7"/>
      </w:r>
      <w:r w:rsidRPr="00F340CA">
        <w:rPr>
          <w:rFonts w:ascii="Times New Roman" w:hAnsi="Times New Roman" w:cs="Times New Roman"/>
        </w:rPr>
        <w:t xml:space="preserve"> внимательно слушать инвалида и слышать его;</w:t>
      </w:r>
    </w:p>
    <w:p w:rsidR="00F340CA" w:rsidRDefault="00F340CA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340CA">
        <w:rPr>
          <w:rFonts w:ascii="Times New Roman" w:hAnsi="Times New Roman" w:cs="Times New Roman"/>
        </w:rPr>
        <w:t xml:space="preserve"> </w:t>
      </w:r>
      <w:r w:rsidRPr="00F340CA">
        <w:rPr>
          <w:rFonts w:ascii="Times New Roman" w:hAnsi="Times New Roman" w:cs="Times New Roman"/>
        </w:rPr>
        <w:sym w:font="Symbol" w:char="F0B7"/>
      </w:r>
      <w:r w:rsidRPr="00F340CA">
        <w:rPr>
          <w:rFonts w:ascii="Times New Roman" w:hAnsi="Times New Roman" w:cs="Times New Roman"/>
        </w:rPr>
        <w:t xml:space="preserve"> регулировать собственные эмоции, возникающие в процессе взаимодействия; </w:t>
      </w:r>
    </w:p>
    <w:p w:rsidR="00F340CA" w:rsidRDefault="00F340CA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340CA">
        <w:rPr>
          <w:rFonts w:ascii="Times New Roman" w:hAnsi="Times New Roman" w:cs="Times New Roman"/>
        </w:rPr>
        <w:sym w:font="Symbol" w:char="F0B7"/>
      </w:r>
      <w:r w:rsidRPr="00F340CA">
        <w:rPr>
          <w:rFonts w:ascii="Times New Roman" w:hAnsi="Times New Roman" w:cs="Times New Roman"/>
        </w:rPr>
        <w:t xml:space="preserve"> обеспечивать высокую культуру и этику взаимоотношений; </w:t>
      </w:r>
    </w:p>
    <w:p w:rsidR="00F340CA" w:rsidRDefault="00F340CA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340CA">
        <w:rPr>
          <w:rFonts w:ascii="Times New Roman" w:hAnsi="Times New Roman" w:cs="Times New Roman"/>
        </w:rPr>
        <w:sym w:font="Symbol" w:char="F0B7"/>
      </w:r>
      <w:r w:rsidRPr="00F340CA">
        <w:rPr>
          <w:rFonts w:ascii="Times New Roman" w:hAnsi="Times New Roman" w:cs="Times New Roman"/>
        </w:rPr>
        <w:t xml:space="preserve"> цивилизовано противостоять манипулированию. </w:t>
      </w:r>
    </w:p>
    <w:p w:rsidR="00F340CA" w:rsidRDefault="00F340CA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340CA">
        <w:rPr>
          <w:rFonts w:ascii="Times New Roman" w:hAnsi="Times New Roman" w:cs="Times New Roman"/>
        </w:rPr>
        <w:t xml:space="preserve">Существуют </w:t>
      </w:r>
      <w:r w:rsidRPr="00F340CA">
        <w:rPr>
          <w:rFonts w:ascii="Times New Roman" w:hAnsi="Times New Roman" w:cs="Times New Roman"/>
          <w:b/>
        </w:rPr>
        <w:t>общие правила э</w:t>
      </w:r>
      <w:r w:rsidRPr="00F340CA">
        <w:rPr>
          <w:rFonts w:ascii="Times New Roman" w:hAnsi="Times New Roman" w:cs="Times New Roman"/>
          <w:b/>
        </w:rPr>
        <w:t>тикета при общении с инвалидами</w:t>
      </w:r>
      <w:proofErr w:type="gramStart"/>
      <w:r w:rsidRPr="00F340CA">
        <w:rPr>
          <w:rFonts w:ascii="Times New Roman" w:hAnsi="Times New Roman" w:cs="Times New Roman"/>
        </w:rPr>
        <w:t xml:space="preserve"> ,</w:t>
      </w:r>
      <w:proofErr w:type="gramEnd"/>
      <w:r w:rsidRPr="00F340CA">
        <w:rPr>
          <w:rFonts w:ascii="Times New Roman" w:hAnsi="Times New Roman" w:cs="Times New Roman"/>
        </w:rPr>
        <w:t xml:space="preserve"> которыми могут воспользоваться работники организаций, предоставляющих услуги населению, в зависимости от конкретной ситуации: </w:t>
      </w:r>
    </w:p>
    <w:p w:rsidR="00F340CA" w:rsidRDefault="00F340CA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340CA">
        <w:rPr>
          <w:rFonts w:ascii="Times New Roman" w:hAnsi="Times New Roman" w:cs="Times New Roman"/>
        </w:rPr>
        <w:t xml:space="preserve">1) Обращение к человеку: когда вы разговариваете с инвалидом, обращайтесь непосредственно к нему, а не к сопровождающему или </w:t>
      </w:r>
      <w:proofErr w:type="spellStart"/>
      <w:r w:rsidRPr="00F340CA">
        <w:rPr>
          <w:rFonts w:ascii="Times New Roman" w:hAnsi="Times New Roman" w:cs="Times New Roman"/>
        </w:rPr>
        <w:t>сурдопереводчику</w:t>
      </w:r>
      <w:proofErr w:type="spellEnd"/>
      <w:r w:rsidRPr="00F340CA">
        <w:rPr>
          <w:rFonts w:ascii="Times New Roman" w:hAnsi="Times New Roman" w:cs="Times New Roman"/>
        </w:rPr>
        <w:t xml:space="preserve">, которые присутствуют при разговоре. </w:t>
      </w:r>
    </w:p>
    <w:p w:rsidR="00F340CA" w:rsidRDefault="00762E53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340CA" w:rsidRPr="00F340CA">
        <w:rPr>
          <w:rFonts w:ascii="Times New Roman" w:hAnsi="Times New Roman" w:cs="Times New Roman"/>
        </w:rPr>
        <w:t xml:space="preserve">2) Пожатие руки: когда вас знакомят с инвалидом, вполне естественно пожать ему руку: даже те, кому трудно двигать рукой или кто пользуется протезом, вполне могут пожать руку – правую или левую, что вполне допустимо. </w:t>
      </w:r>
    </w:p>
    <w:p w:rsidR="00762E53" w:rsidRDefault="00762E53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340CA" w:rsidRPr="00F340CA">
        <w:rPr>
          <w:rFonts w:ascii="Times New Roman" w:hAnsi="Times New Roman" w:cs="Times New Roman"/>
        </w:rPr>
        <w:t xml:space="preserve">3) Называйте себя и других: когда вы встречаетесь с человеком, который плохо или совсем не видит, обязательно называйте себя и тех людей, которые пришли с вами. Если у вас общая беседа в группе, не забывайте пояснить, к кому в данный момент вы обращаетесь, и назвать себя. </w:t>
      </w:r>
    </w:p>
    <w:p w:rsidR="00762E53" w:rsidRDefault="00762E53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340CA" w:rsidRPr="00F340CA">
        <w:rPr>
          <w:rFonts w:ascii="Times New Roman" w:hAnsi="Times New Roman" w:cs="Times New Roman"/>
        </w:rPr>
        <w:t xml:space="preserve">4) Предложение помощи: если вы предлагаете помощь, ждите, пока ее примут, а затем спрашивайте, что и как делать. </w:t>
      </w:r>
    </w:p>
    <w:p w:rsidR="00762E53" w:rsidRDefault="00762E53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340CA" w:rsidRPr="00F340CA">
        <w:rPr>
          <w:rFonts w:ascii="Times New Roman" w:hAnsi="Times New Roman" w:cs="Times New Roman"/>
        </w:rPr>
        <w:t xml:space="preserve">5) Адекватность и вежливость: обращайтесь </w:t>
      </w:r>
      <w:proofErr w:type="gramStart"/>
      <w:r w:rsidR="00F340CA" w:rsidRPr="00F340CA">
        <w:rPr>
          <w:rFonts w:ascii="Times New Roman" w:hAnsi="Times New Roman" w:cs="Times New Roman"/>
        </w:rPr>
        <w:t>со</w:t>
      </w:r>
      <w:proofErr w:type="gramEnd"/>
      <w:r w:rsidR="00F340CA" w:rsidRPr="00F340CA">
        <w:rPr>
          <w:rFonts w:ascii="Times New Roman" w:hAnsi="Times New Roman" w:cs="Times New Roman"/>
        </w:rPr>
        <w:t xml:space="preserve"> взрослыми инвалидами как с взрослыми. Обращайтесь к ним по имени и </w:t>
      </w:r>
      <w:proofErr w:type="gramStart"/>
      <w:r w:rsidR="00F340CA" w:rsidRPr="00F340CA">
        <w:rPr>
          <w:rFonts w:ascii="Times New Roman" w:hAnsi="Times New Roman" w:cs="Times New Roman"/>
        </w:rPr>
        <w:t>на</w:t>
      </w:r>
      <w:proofErr w:type="gramEnd"/>
      <w:r w:rsidR="00F340CA" w:rsidRPr="00F340CA">
        <w:rPr>
          <w:rFonts w:ascii="Times New Roman" w:hAnsi="Times New Roman" w:cs="Times New Roman"/>
        </w:rPr>
        <w:t xml:space="preserve"> </w:t>
      </w:r>
      <w:proofErr w:type="gramStart"/>
      <w:r w:rsidR="00F340CA" w:rsidRPr="00F340CA">
        <w:rPr>
          <w:rFonts w:ascii="Times New Roman" w:hAnsi="Times New Roman" w:cs="Times New Roman"/>
        </w:rPr>
        <w:t>ты</w:t>
      </w:r>
      <w:proofErr w:type="gramEnd"/>
      <w:r w:rsidR="00F340CA" w:rsidRPr="00F340CA">
        <w:rPr>
          <w:rFonts w:ascii="Times New Roman" w:hAnsi="Times New Roman" w:cs="Times New Roman"/>
        </w:rPr>
        <w:t>, только если вы хорошо знакомы.</w:t>
      </w:r>
    </w:p>
    <w:p w:rsidR="00762E53" w:rsidRDefault="00762E53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340CA" w:rsidRPr="00F340CA">
        <w:rPr>
          <w:rFonts w:ascii="Times New Roman" w:hAnsi="Times New Roman" w:cs="Times New Roman"/>
        </w:rPr>
        <w:t xml:space="preserve">6) Не опирайтесь на кресло-коляску: опираться или виснуть на чьей-то инвалидной коляске – то же самое, что опираться или виснуть на ее обладателе, и это тоже раздражает. Инвалидная коляска – это часть неприкасаемого пространства человека, который ее использует. </w:t>
      </w:r>
    </w:p>
    <w:p w:rsidR="00762E53" w:rsidRDefault="00762E53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340CA" w:rsidRPr="00F340CA">
        <w:rPr>
          <w:rFonts w:ascii="Times New Roman" w:hAnsi="Times New Roman" w:cs="Times New Roman"/>
        </w:rPr>
        <w:t>7) Внимательность и терпеливость: когда вы разговариваете с человеком, испытывающим трудности в общении, слушайте его внимательно. Будьте терпеливы, ждите, когда человек сам закончит фразу. Не поправляйте его и не договаривайте за него. Никогда не притворяйтесь, что вы понимаете, если на самом деле это не так. Повторите, что вы поняли, это поможет человеку ответить вам, а вам — понять его.</w:t>
      </w:r>
    </w:p>
    <w:p w:rsidR="00762E53" w:rsidRDefault="00762E53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340CA" w:rsidRPr="00F340CA">
        <w:rPr>
          <w:rFonts w:ascii="Times New Roman" w:hAnsi="Times New Roman" w:cs="Times New Roman"/>
        </w:rPr>
        <w:t xml:space="preserve"> 8) Расположение для беседы: когда вы говорите с человеком, пользующимся инвалидной коляской или костылями, расположитесь так, чтобы ваши и его глаза были на одном уровне, тогда вам будет легче разговаривать. </w:t>
      </w:r>
      <w:proofErr w:type="gramStart"/>
      <w:r w:rsidR="00F340CA" w:rsidRPr="00F340CA">
        <w:rPr>
          <w:rFonts w:ascii="Times New Roman" w:hAnsi="Times New Roman" w:cs="Times New Roman"/>
        </w:rPr>
        <w:t xml:space="preserve">Разговаривая с теми, кто может, читать по губам, расположитесь так, чтобы на Вас падал свет, и Вас было хорошо видно, постарайтесь, чтобы Вам ничего (еда, сигареты, руки), не мешало. </w:t>
      </w:r>
      <w:proofErr w:type="gramEnd"/>
    </w:p>
    <w:p w:rsidR="00762E53" w:rsidRDefault="00762E53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340CA" w:rsidRPr="00F340CA">
        <w:rPr>
          <w:rFonts w:ascii="Times New Roman" w:hAnsi="Times New Roman" w:cs="Times New Roman"/>
        </w:rPr>
        <w:t xml:space="preserve">9) Привлечение внимания человека: чтобы привлечь внимание человека, который плохо слышит, помашите ему рукой или похлопайте по плечу. Смотрите ему прямо в глаза и говорите четко, но имейте в виду, что не все люди, которые плохо слышат, могут читать по губам. </w:t>
      </w:r>
    </w:p>
    <w:p w:rsidR="00762E53" w:rsidRDefault="00762E53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F340CA" w:rsidRPr="00F340CA">
        <w:rPr>
          <w:rFonts w:ascii="Times New Roman" w:hAnsi="Times New Roman" w:cs="Times New Roman"/>
        </w:rPr>
        <w:t xml:space="preserve">10) Не смущайтесь, если случайно допустили оплошность, сказав "Увидимся" или "Вы слышали об этом...?" тому, кто не может видеть или слышать. </w:t>
      </w:r>
    </w:p>
    <w:p w:rsidR="00B67F54" w:rsidRPr="00F340CA" w:rsidRDefault="00762E53" w:rsidP="00F34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340CA" w:rsidRPr="00F340CA">
        <w:rPr>
          <w:rFonts w:ascii="Times New Roman" w:hAnsi="Times New Roman" w:cs="Times New Roman"/>
        </w:rPr>
        <w:t>11) Также разработаны правила этикета для лиц с разными рас</w:t>
      </w:r>
      <w:r>
        <w:rPr>
          <w:rFonts w:ascii="Times New Roman" w:hAnsi="Times New Roman" w:cs="Times New Roman"/>
        </w:rPr>
        <w:t>стройствами функций организма</w:t>
      </w:r>
      <w:proofErr w:type="gramStart"/>
      <w:r>
        <w:rPr>
          <w:rFonts w:ascii="Times New Roman" w:hAnsi="Times New Roman" w:cs="Times New Roman"/>
        </w:rPr>
        <w:t>.</w:t>
      </w:r>
      <w:bookmarkStart w:id="0" w:name="_GoBack"/>
      <w:bookmarkEnd w:id="0"/>
      <w:r w:rsidR="00F340CA" w:rsidRPr="00F340CA">
        <w:rPr>
          <w:rFonts w:ascii="Times New Roman" w:hAnsi="Times New Roman" w:cs="Times New Roman"/>
        </w:rPr>
        <w:t>С</w:t>
      </w:r>
      <w:proofErr w:type="gramEnd"/>
      <w:r w:rsidR="00F340CA" w:rsidRPr="00F340CA">
        <w:rPr>
          <w:rFonts w:ascii="Times New Roman" w:hAnsi="Times New Roman" w:cs="Times New Roman"/>
        </w:rPr>
        <w:t>писок правил достаточно велик. Если сомневаетесь, рассчитывайте на свой здравый смысл и способность к сочувствию. Относитесь к другому человеку, как к себе самому, точно так же его уважайте – и тогда оказание услуги в учреждении и общение будут эффективными.</w:t>
      </w:r>
    </w:p>
    <w:p w:rsidR="00F340CA" w:rsidRPr="00F340CA" w:rsidRDefault="00F340CA">
      <w:pPr>
        <w:jc w:val="both"/>
        <w:rPr>
          <w:rFonts w:ascii="Times New Roman" w:hAnsi="Times New Roman" w:cs="Times New Roman"/>
        </w:rPr>
      </w:pPr>
    </w:p>
    <w:sectPr w:rsidR="00F340CA" w:rsidRPr="00F3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69"/>
    <w:rsid w:val="00045769"/>
    <w:rsid w:val="00762E53"/>
    <w:rsid w:val="00B67F54"/>
    <w:rsid w:val="00F3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2021-05-27T07:08:00Z</dcterms:created>
  <dcterms:modified xsi:type="dcterms:W3CDTF">2021-05-27T07:25:00Z</dcterms:modified>
</cp:coreProperties>
</file>