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D5" w:rsidRPr="007B01D5" w:rsidRDefault="007B01D5" w:rsidP="007B01D5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C24322"/>
          <w:sz w:val="23"/>
          <w:szCs w:val="23"/>
          <w:lang w:eastAsia="ru-RU"/>
        </w:rPr>
      </w:pPr>
      <w:r>
        <w:rPr>
          <w:rFonts w:ascii="Tahoma" w:eastAsia="Times New Roman" w:hAnsi="Tahoma" w:cs="Tahoma"/>
          <w:b/>
          <w:bCs/>
          <w:color w:val="C24322"/>
          <w:sz w:val="23"/>
          <w:szCs w:val="23"/>
          <w:lang w:eastAsia="ru-RU"/>
        </w:rPr>
        <w:t xml:space="preserve">           </w:t>
      </w:r>
      <w:r w:rsidRPr="007B01D5">
        <w:rPr>
          <w:rFonts w:ascii="Tahoma" w:eastAsia="Times New Roman" w:hAnsi="Tahoma" w:cs="Tahoma"/>
          <w:b/>
          <w:bCs/>
          <w:color w:val="C24322"/>
          <w:sz w:val="23"/>
          <w:szCs w:val="23"/>
          <w:lang w:eastAsia="ru-RU"/>
        </w:rPr>
        <w:t>Обеспечение доступа в здания школы инвалидов и лиц с ОВЗ</w:t>
      </w:r>
    </w:p>
    <w:p w:rsidR="007B01D5" w:rsidRPr="007B01D5" w:rsidRDefault="007B01D5" w:rsidP="007B01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B01D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доступа в здания</w:t>
      </w:r>
    </w:p>
    <w:p w:rsidR="007B01D5" w:rsidRPr="007B01D5" w:rsidRDefault="007B01D5" w:rsidP="007B01D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B01D5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Федеральный Закон "Об образовании в Российской Федерации"</w:t>
      </w:r>
      <w:r w:rsidRPr="007B01D5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br/>
        <w:t>законодательно закрепляет принцип доступности образования</w:t>
      </w:r>
      <w:r w:rsidRPr="007B01D5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br/>
        <w:t>для инвалидов и лиц с ограниченными возможностями здоровья.</w:t>
      </w:r>
    </w:p>
    <w:p w:rsidR="007B01D5" w:rsidRPr="007B01D5" w:rsidRDefault="007B01D5" w:rsidP="007B01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B01D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7B01D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пробел</w:t>
      </w:r>
      <w:r w:rsidRPr="007B01D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</w:t>
      </w:r>
      <w:proofErr w:type="spellEnd"/>
      <w:r w:rsidRPr="007B01D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обеспечения "равного доступа к образованию" для всех обучающихся с учетом разнообразия особых образовательных потребностей и индивидуальных возможностей, </w:t>
      </w:r>
      <w:r w:rsidRPr="007B01D5">
        <w:rPr>
          <w:rFonts w:ascii="Tahoma" w:eastAsia="Times New Roman" w:hAnsi="Tahoma" w:cs="Tahoma"/>
          <w:color w:val="000099"/>
          <w:sz w:val="21"/>
          <w:szCs w:val="21"/>
          <w:u w:val="single"/>
          <w:lang w:eastAsia="ru-RU"/>
        </w:rPr>
        <w:t xml:space="preserve">в нашей школе созданы специальные условия, в </w:t>
      </w:r>
      <w:proofErr w:type="spellStart"/>
      <w:r w:rsidRPr="007B01D5">
        <w:rPr>
          <w:rFonts w:ascii="Tahoma" w:eastAsia="Times New Roman" w:hAnsi="Tahoma" w:cs="Tahoma"/>
          <w:color w:val="000099"/>
          <w:sz w:val="21"/>
          <w:szCs w:val="21"/>
          <w:u w:val="single"/>
          <w:lang w:eastAsia="ru-RU"/>
        </w:rPr>
        <w:t>т.ч</w:t>
      </w:r>
      <w:proofErr w:type="spellEnd"/>
      <w:r w:rsidRPr="007B01D5">
        <w:rPr>
          <w:rFonts w:ascii="Tahoma" w:eastAsia="Times New Roman" w:hAnsi="Tahoma" w:cs="Tahoma"/>
          <w:color w:val="000099"/>
          <w:sz w:val="21"/>
          <w:szCs w:val="21"/>
          <w:u w:val="single"/>
          <w:lang w:eastAsia="ru-RU"/>
        </w:rPr>
        <w:t>.</w:t>
      </w:r>
      <w:r w:rsidRPr="007B01D5">
        <w:rPr>
          <w:rFonts w:ascii="Tahoma" w:eastAsia="Times New Roman" w:hAnsi="Tahoma" w:cs="Tahoma"/>
          <w:color w:val="000099"/>
          <w:sz w:val="21"/>
          <w:szCs w:val="21"/>
          <w:lang w:eastAsia="ru-RU"/>
        </w:rPr>
        <w:t> </w:t>
      </w:r>
      <w:r w:rsidRPr="007B01D5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доступ в здания образовательной организации инвалидов и лиц с ограниченными возможностями здоровья (далее - ОВЗ):</w:t>
      </w:r>
      <w:r w:rsidRPr="007B01D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• При входе на территорию школы, перед калиткой, нанесена разметка для остановки автомобиля </w:t>
      </w:r>
      <w:proofErr w:type="gramStart"/>
      <w:r w:rsidRPr="007B01D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</w:t>
      </w:r>
      <w:proofErr w:type="gramEnd"/>
      <w:r w:rsidRPr="007B01D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высадки инвалидов и лиц с ОВЗ.</w:t>
      </w:r>
      <w:r w:rsidRPr="007B01D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 Перед входной группой (слева от ступеней) расположен указатель и звонок вызова ассистента (помощника) из числа сотрудников школы, для предоставления услуг по оказанию инвалидам и лицам с ОВЗ необходимой технической помощи.</w:t>
      </w:r>
      <w:r w:rsidRPr="007B01D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 Вход/выход для инвалидов и лиц с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ОВЗ - это главный вход</w:t>
      </w:r>
      <w:r w:rsidRPr="007B01D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 здание школы (запасной выход).</w:t>
      </w:r>
      <w:r w:rsidRPr="007B01D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• Выдвижной пандус для 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инвалидов и лиц с ОВЗ не 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требуетя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т.к.  ступеньки</w:t>
      </w:r>
      <w:r w:rsidRPr="007B01D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при подъеме на первый этаж здания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обеспечивают легкий проход</w:t>
      </w:r>
      <w:bookmarkStart w:id="0" w:name="_GoBack"/>
      <w:bookmarkEnd w:id="0"/>
      <w:r w:rsidRPr="007B01D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r w:rsidRPr="007B01D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 На первом этаже в санитарной комнате оборудована кабинка для инвалидов и лиц с ОВЗ.</w:t>
      </w:r>
      <w:r w:rsidRPr="007B01D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 При входе в здание и на лестничных маршах внутри школы обозначены контрастные ступени (нижняя и верхняя ступени выделены желтым цветом) для слабовидящих людей.</w:t>
      </w:r>
      <w:r w:rsidRPr="007B01D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 На стеклянные двери, во избежание травм, наклеен "Желтый круг" — предупредительный знак для слабовидящих людей.</w:t>
      </w:r>
      <w:r w:rsidRPr="007B01D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7B01D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7B01D5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пробел</w:t>
      </w:r>
      <w:r w:rsidRPr="007B01D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Таким</w:t>
      </w:r>
      <w:proofErr w:type="spellEnd"/>
      <w:r w:rsidRPr="007B01D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образом, в соответствии с законодательством, инвалидам и лицам с ОВЗ образовательной организацией созданы условия для беспрепятственного входа в здания школы и выхода из него, возможность самостоятельного передвижения по территории и в здании школы (при необходимости с помощью сотрудника школы).</w:t>
      </w:r>
    </w:p>
    <w:p w:rsidR="00CE6687" w:rsidRDefault="00CE6687"/>
    <w:sectPr w:rsidR="00CE6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AA"/>
    <w:rsid w:val="004655AA"/>
    <w:rsid w:val="007B01D5"/>
    <w:rsid w:val="00C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01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01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01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01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1577</Characters>
  <Application>Microsoft Office Word</Application>
  <DocSecurity>0</DocSecurity>
  <Lines>13</Lines>
  <Paragraphs>3</Paragraphs>
  <ScaleCrop>false</ScaleCrop>
  <Company>Home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2021-03-17T06:53:00Z</dcterms:created>
  <dcterms:modified xsi:type="dcterms:W3CDTF">2021-03-17T06:56:00Z</dcterms:modified>
</cp:coreProperties>
</file>