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5AB5" w:rsidRPr="001D5AB5" w:rsidRDefault="001D5AB5" w:rsidP="001D5AB5">
      <w:pPr>
        <w:spacing w:after="0" w:line="240" w:lineRule="auto"/>
        <w:jc w:val="center"/>
        <w:rPr>
          <w:rFonts w:ascii="Times New Roman" w:hAnsi="Times New Roman" w:cs="Times New Roman"/>
          <w:b/>
          <w:bCs/>
          <w:sz w:val="32"/>
          <w:szCs w:val="32"/>
        </w:rPr>
      </w:pPr>
      <w:r w:rsidRPr="001D5AB5">
        <w:rPr>
          <w:rFonts w:ascii="Times New Roman" w:hAnsi="Times New Roman" w:cs="Times New Roman"/>
          <w:b/>
          <w:bCs/>
          <w:sz w:val="32"/>
          <w:szCs w:val="32"/>
        </w:rPr>
        <w:t>Сроки и место регистрации</w:t>
      </w:r>
    </w:p>
    <w:p w:rsidR="001D5AB5" w:rsidRPr="001D5AB5" w:rsidRDefault="001D5AB5" w:rsidP="001D5AB5">
      <w:pPr>
        <w:spacing w:after="0" w:line="240" w:lineRule="auto"/>
        <w:jc w:val="center"/>
        <w:rPr>
          <w:rFonts w:ascii="Times New Roman" w:hAnsi="Times New Roman" w:cs="Times New Roman"/>
          <w:b/>
          <w:bCs/>
          <w:sz w:val="32"/>
          <w:szCs w:val="32"/>
        </w:rPr>
      </w:pPr>
      <w:r w:rsidRPr="001D5AB5">
        <w:rPr>
          <w:rFonts w:ascii="Times New Roman" w:hAnsi="Times New Roman" w:cs="Times New Roman"/>
          <w:b/>
          <w:bCs/>
          <w:sz w:val="32"/>
          <w:szCs w:val="32"/>
        </w:rPr>
        <w:t>для участия в ЕГЭ в 2026 году</w:t>
      </w:r>
    </w:p>
    <w:p w:rsidR="001D5AB5" w:rsidRPr="001D5AB5" w:rsidRDefault="001D5AB5" w:rsidP="001D5AB5">
      <w:pPr>
        <w:spacing w:after="0" w:line="240" w:lineRule="auto"/>
        <w:ind w:firstLine="709"/>
        <w:jc w:val="both"/>
        <w:rPr>
          <w:rFonts w:ascii="Times New Roman" w:hAnsi="Times New Roman" w:cs="Times New Roman"/>
          <w:sz w:val="32"/>
          <w:szCs w:val="32"/>
        </w:rPr>
      </w:pPr>
      <w:r w:rsidRPr="001D5AB5">
        <w:rPr>
          <w:rFonts w:ascii="Times New Roman" w:hAnsi="Times New Roman" w:cs="Times New Roman"/>
          <w:sz w:val="32"/>
          <w:szCs w:val="32"/>
        </w:rPr>
        <w:t xml:space="preserve">Для участия в ЕГЭ выпускники подают заявление </w:t>
      </w:r>
      <w:r w:rsidRPr="001D5AB5">
        <w:rPr>
          <w:rFonts w:ascii="Times New Roman" w:hAnsi="Times New Roman" w:cs="Times New Roman"/>
          <w:b/>
          <w:bCs/>
          <w:sz w:val="32"/>
          <w:szCs w:val="32"/>
        </w:rPr>
        <w:t>до 1 февраля</w:t>
      </w:r>
      <w:r w:rsidRPr="001D5AB5">
        <w:rPr>
          <w:rFonts w:ascii="Times New Roman" w:hAnsi="Times New Roman" w:cs="Times New Roman"/>
          <w:sz w:val="32"/>
          <w:szCs w:val="32"/>
        </w:rPr>
        <w:t>.</w:t>
      </w:r>
    </w:p>
    <w:p w:rsidR="001D5AB5" w:rsidRPr="001D5AB5" w:rsidRDefault="001D5AB5" w:rsidP="001D5AB5">
      <w:pPr>
        <w:spacing w:after="0" w:line="240" w:lineRule="auto"/>
        <w:ind w:firstLine="709"/>
        <w:jc w:val="both"/>
        <w:rPr>
          <w:rFonts w:ascii="Times New Roman" w:hAnsi="Times New Roman" w:cs="Times New Roman"/>
          <w:sz w:val="32"/>
          <w:szCs w:val="32"/>
        </w:rPr>
      </w:pPr>
      <w:r w:rsidRPr="001D5AB5">
        <w:rPr>
          <w:rFonts w:ascii="Times New Roman" w:hAnsi="Times New Roman" w:cs="Times New Roman"/>
          <w:sz w:val="32"/>
          <w:szCs w:val="32"/>
        </w:rPr>
        <w:t>Место регистрации на участие в ЕГЭ:</w:t>
      </w:r>
    </w:p>
    <w:p w:rsidR="001D5AB5" w:rsidRPr="001D5AB5" w:rsidRDefault="001D5AB5" w:rsidP="001D5AB5">
      <w:pPr>
        <w:spacing w:after="0" w:line="240" w:lineRule="auto"/>
        <w:ind w:firstLine="709"/>
        <w:jc w:val="both"/>
        <w:rPr>
          <w:rFonts w:ascii="Times New Roman" w:hAnsi="Times New Roman" w:cs="Times New Roman"/>
          <w:sz w:val="32"/>
          <w:szCs w:val="32"/>
        </w:rPr>
      </w:pPr>
      <w:r w:rsidRPr="001D5AB5">
        <w:rPr>
          <w:rFonts w:ascii="Times New Roman" w:hAnsi="Times New Roman" w:cs="Times New Roman"/>
          <w:sz w:val="32"/>
          <w:szCs w:val="32"/>
        </w:rPr>
        <w:t xml:space="preserve">- </w:t>
      </w:r>
      <w:r w:rsidRPr="001D5AB5">
        <w:rPr>
          <w:rFonts w:ascii="Times New Roman" w:hAnsi="Times New Roman" w:cs="Times New Roman"/>
          <w:b/>
          <w:bCs/>
          <w:sz w:val="32"/>
          <w:szCs w:val="32"/>
        </w:rPr>
        <w:t>выпускников 11 классов - в общеобразовательных организациях</w:t>
      </w:r>
      <w:r w:rsidRPr="001D5AB5">
        <w:rPr>
          <w:rFonts w:ascii="Times New Roman" w:hAnsi="Times New Roman" w:cs="Times New Roman"/>
          <w:sz w:val="32"/>
          <w:szCs w:val="32"/>
        </w:rPr>
        <w:t>, в которых обучающиеся осваивают образовательные программы среднего общего образования;</w:t>
      </w:r>
    </w:p>
    <w:p w:rsidR="001D5AB5" w:rsidRPr="001D5AB5" w:rsidRDefault="001D5AB5" w:rsidP="001D5AB5">
      <w:pPr>
        <w:spacing w:after="0" w:line="240" w:lineRule="auto"/>
        <w:ind w:firstLine="709"/>
        <w:jc w:val="both"/>
        <w:rPr>
          <w:rFonts w:ascii="Times New Roman" w:hAnsi="Times New Roman" w:cs="Times New Roman"/>
          <w:b/>
          <w:bCs/>
          <w:sz w:val="32"/>
          <w:szCs w:val="32"/>
        </w:rPr>
      </w:pPr>
      <w:r w:rsidRPr="001D5AB5">
        <w:rPr>
          <w:rFonts w:ascii="Times New Roman" w:hAnsi="Times New Roman" w:cs="Times New Roman"/>
          <w:sz w:val="32"/>
          <w:szCs w:val="32"/>
        </w:rPr>
        <w:t xml:space="preserve">- </w:t>
      </w:r>
      <w:r w:rsidRPr="001D5AB5">
        <w:rPr>
          <w:rFonts w:ascii="Times New Roman" w:hAnsi="Times New Roman" w:cs="Times New Roman"/>
          <w:b/>
          <w:bCs/>
          <w:sz w:val="32"/>
          <w:szCs w:val="32"/>
        </w:rPr>
        <w:t>выпускников прошлых лет (далее – ВПЛ)</w:t>
      </w:r>
      <w:r w:rsidRPr="001D5AB5">
        <w:rPr>
          <w:rFonts w:ascii="Times New Roman" w:hAnsi="Times New Roman" w:cs="Times New Roman"/>
          <w:sz w:val="32"/>
          <w:szCs w:val="32"/>
        </w:rPr>
        <w:t xml:space="preserve">, </w:t>
      </w:r>
      <w:r w:rsidRPr="001D5AB5">
        <w:rPr>
          <w:rFonts w:ascii="Times New Roman" w:hAnsi="Times New Roman" w:cs="Times New Roman"/>
          <w:b/>
          <w:bCs/>
          <w:sz w:val="32"/>
          <w:szCs w:val="32"/>
        </w:rPr>
        <w:t>обучающихся СПО</w:t>
      </w:r>
      <w:r w:rsidRPr="001D5AB5">
        <w:rPr>
          <w:rFonts w:ascii="Times New Roman" w:hAnsi="Times New Roman" w:cs="Times New Roman"/>
          <w:sz w:val="32"/>
          <w:szCs w:val="32"/>
        </w:rPr>
        <w:t xml:space="preserve">, </w:t>
      </w:r>
      <w:r w:rsidRPr="001D5AB5">
        <w:rPr>
          <w:rFonts w:ascii="Times New Roman" w:hAnsi="Times New Roman" w:cs="Times New Roman"/>
          <w:b/>
          <w:bCs/>
          <w:sz w:val="32"/>
          <w:szCs w:val="32"/>
        </w:rPr>
        <w:t>обучающихся иностранных ОО - в отделе образования администрации</w:t>
      </w:r>
    </w:p>
    <w:p w:rsidR="001D5AB5" w:rsidRPr="001D5AB5" w:rsidRDefault="001D5AB5" w:rsidP="001D5AB5">
      <w:pPr>
        <w:spacing w:after="0" w:line="240" w:lineRule="auto"/>
        <w:ind w:firstLine="709"/>
        <w:jc w:val="both"/>
        <w:rPr>
          <w:rFonts w:ascii="Times New Roman" w:hAnsi="Times New Roman" w:cs="Times New Roman"/>
          <w:b/>
          <w:bCs/>
          <w:sz w:val="32"/>
          <w:szCs w:val="32"/>
        </w:rPr>
      </w:pPr>
      <w:r w:rsidRPr="001D5AB5">
        <w:rPr>
          <w:rFonts w:ascii="Times New Roman" w:hAnsi="Times New Roman" w:cs="Times New Roman"/>
          <w:b/>
          <w:bCs/>
          <w:sz w:val="32"/>
          <w:szCs w:val="32"/>
        </w:rPr>
        <w:t>г. Пятигорска</w:t>
      </w:r>
    </w:p>
    <w:p w:rsidR="001D5AB5" w:rsidRPr="001D5AB5" w:rsidRDefault="001D5AB5" w:rsidP="001D5AB5">
      <w:pPr>
        <w:spacing w:after="0" w:line="240" w:lineRule="auto"/>
        <w:ind w:firstLine="709"/>
        <w:jc w:val="both"/>
        <w:rPr>
          <w:rFonts w:ascii="Times New Roman" w:hAnsi="Times New Roman" w:cs="Times New Roman"/>
          <w:sz w:val="32"/>
          <w:szCs w:val="32"/>
        </w:rPr>
      </w:pPr>
      <w:r w:rsidRPr="001D5AB5">
        <w:rPr>
          <w:rFonts w:ascii="Times New Roman" w:hAnsi="Times New Roman" w:cs="Times New Roman"/>
          <w:sz w:val="32"/>
          <w:szCs w:val="32"/>
        </w:rPr>
        <w:t>Заявления с указанием выбранных учебных предметов, уровня ЕГЭ по математике (базовый или профильный), подаются участниками экзаменов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 оформленной в порядке, предусмотренном гражданским законодательством РФ.</w:t>
      </w:r>
    </w:p>
    <w:p w:rsidR="001D5AB5" w:rsidRPr="001D5AB5" w:rsidRDefault="001D5AB5" w:rsidP="001D5AB5">
      <w:pPr>
        <w:spacing w:after="0" w:line="240" w:lineRule="auto"/>
        <w:ind w:firstLine="709"/>
        <w:jc w:val="both"/>
        <w:rPr>
          <w:rFonts w:ascii="Times New Roman" w:hAnsi="Times New Roman" w:cs="Times New Roman"/>
          <w:sz w:val="32"/>
          <w:szCs w:val="32"/>
        </w:rPr>
      </w:pPr>
      <w:r w:rsidRPr="001D5AB5">
        <w:rPr>
          <w:rFonts w:ascii="Times New Roman" w:hAnsi="Times New Roman" w:cs="Times New Roman"/>
          <w:sz w:val="32"/>
          <w:szCs w:val="32"/>
        </w:rPr>
        <w:t>Выпускники прошлых лет при подаче заявления предъявляют оригиналы документов об образовании или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rsidR="001D5AB5" w:rsidRPr="001D5AB5" w:rsidRDefault="001D5AB5" w:rsidP="001D5AB5">
      <w:pPr>
        <w:spacing w:after="0" w:line="240" w:lineRule="auto"/>
        <w:ind w:firstLine="709"/>
        <w:jc w:val="both"/>
        <w:rPr>
          <w:rFonts w:ascii="Times New Roman" w:hAnsi="Times New Roman" w:cs="Times New Roman"/>
          <w:sz w:val="32"/>
          <w:szCs w:val="32"/>
        </w:rPr>
      </w:pPr>
      <w:r w:rsidRPr="001D5AB5">
        <w:rPr>
          <w:rFonts w:ascii="Times New Roman" w:hAnsi="Times New Roman" w:cs="Times New Roman"/>
          <w:sz w:val="32"/>
          <w:szCs w:val="32"/>
        </w:rPr>
        <w:t>Обучающиеся СПО и обучающееся, получающие среднее общее образование в иностранных ОО, при подаче заявления предъявляют справку из организации,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p>
    <w:p w:rsidR="001B5395" w:rsidRPr="001D5AB5" w:rsidRDefault="001D5AB5" w:rsidP="001D5AB5">
      <w:pPr>
        <w:spacing w:after="0" w:line="240" w:lineRule="auto"/>
        <w:ind w:firstLine="709"/>
        <w:jc w:val="both"/>
        <w:rPr>
          <w:rFonts w:ascii="Times New Roman" w:hAnsi="Times New Roman" w:cs="Times New Roman"/>
          <w:sz w:val="32"/>
          <w:szCs w:val="32"/>
        </w:rPr>
      </w:pPr>
      <w:r w:rsidRPr="001D5AB5">
        <w:rPr>
          <w:rFonts w:ascii="Times New Roman" w:hAnsi="Times New Roman" w:cs="Times New Roman"/>
          <w:sz w:val="32"/>
          <w:szCs w:val="32"/>
        </w:rPr>
        <w:t>Оригинал справки иностранной ОО предъявляется с заверенным переводом с иностранного языка.</w:t>
      </w:r>
    </w:p>
    <w:sectPr w:rsidR="001B5395" w:rsidRPr="001D5AB5" w:rsidSect="00A77B76">
      <w:pgSz w:w="11906" w:h="16838"/>
      <w:pgMar w:top="1440" w:right="1440" w:bottom="1440" w:left="1440" w:header="709" w:footer="709" w:gutter="0"/>
      <w:paperSrc w:first="15" w:other="15"/>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B5"/>
    <w:rsid w:val="00017CA2"/>
    <w:rsid w:val="000B6815"/>
    <w:rsid w:val="001B5395"/>
    <w:rsid w:val="001D5AB5"/>
    <w:rsid w:val="002134CF"/>
    <w:rsid w:val="00A77B76"/>
    <w:rsid w:val="00CF5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07341B-ADF1-4FB6-A552-1DA72B02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User_001</cp:lastModifiedBy>
  <cp:revision>2</cp:revision>
  <dcterms:created xsi:type="dcterms:W3CDTF">2026-03-04T05:45:00Z</dcterms:created>
  <dcterms:modified xsi:type="dcterms:W3CDTF">2026-03-04T05:45:00Z</dcterms:modified>
</cp:coreProperties>
</file>