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E2" w:rsidRDefault="00E965E2" w:rsidP="00236DDB">
      <w:pPr>
        <w:rPr>
          <w:sz w:val="28"/>
          <w:szCs w:val="28"/>
        </w:rPr>
      </w:pPr>
    </w:p>
    <w:p w:rsidR="00E965E2" w:rsidRDefault="00F14359" w:rsidP="00236D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11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E2" w:rsidRDefault="00E965E2" w:rsidP="00236DDB">
      <w:pPr>
        <w:rPr>
          <w:sz w:val="28"/>
          <w:szCs w:val="28"/>
        </w:rPr>
      </w:pPr>
    </w:p>
    <w:p w:rsidR="00E965E2" w:rsidRDefault="00E965E2" w:rsidP="00236DDB">
      <w:pPr>
        <w:rPr>
          <w:sz w:val="28"/>
          <w:szCs w:val="28"/>
        </w:rPr>
      </w:pPr>
    </w:p>
    <w:p w:rsidR="00E965E2" w:rsidRDefault="00E965E2" w:rsidP="00236DDB">
      <w:pPr>
        <w:rPr>
          <w:sz w:val="28"/>
          <w:szCs w:val="28"/>
        </w:rPr>
      </w:pPr>
    </w:p>
    <w:p w:rsidR="00E965E2" w:rsidRPr="00236DDB" w:rsidRDefault="00E965E2" w:rsidP="00236DDB">
      <w:pPr>
        <w:rPr>
          <w:sz w:val="28"/>
          <w:szCs w:val="28"/>
        </w:rPr>
      </w:pPr>
    </w:p>
    <w:p w:rsidR="00BF3680" w:rsidRPr="00BF3680" w:rsidRDefault="00BF3680" w:rsidP="00BF368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История Израиля</w:t>
      </w:r>
    </w:p>
    <w:p w:rsidR="00BF3680" w:rsidRDefault="00236DDB" w:rsidP="00BF368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BF3680">
        <w:rPr>
          <w:b/>
          <w:sz w:val="32"/>
          <w:szCs w:val="32"/>
        </w:rPr>
        <w:t xml:space="preserve"> класс.</w:t>
      </w:r>
    </w:p>
    <w:p w:rsidR="00BF3680" w:rsidRDefault="00BF3680" w:rsidP="00BF3680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изучения предмета.</w:t>
      </w:r>
    </w:p>
    <w:p w:rsidR="00BF3680" w:rsidRPr="00BA5A6B" w:rsidRDefault="00BF3680" w:rsidP="00BF3680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научится: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соотносить хронологию истории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 и всеобщей истории;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проводить поиск информации в исторических текстах, картах и материальных исторических </w:t>
      </w:r>
      <w:proofErr w:type="gramStart"/>
      <w:r w:rsidRPr="00BA5A6B">
        <w:rPr>
          <w:rFonts w:ascii="Times New Roman" w:hAnsi="Times New Roman" w:cs="Times New Roman"/>
          <w:sz w:val="24"/>
          <w:szCs w:val="24"/>
        </w:rPr>
        <w:t>памятниках</w:t>
      </w:r>
      <w:r>
        <w:rPr>
          <w:rFonts w:ascii="Times New Roman" w:hAnsi="Times New Roman" w:cs="Times New Roman"/>
          <w:sz w:val="24"/>
          <w:szCs w:val="24"/>
        </w:rPr>
        <w:t xml:space="preserve">  Израиля</w:t>
      </w:r>
      <w:proofErr w:type="gramEnd"/>
      <w:r w:rsidRPr="00BA5A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региональной и отечественной истории </w:t>
      </w:r>
      <w:r>
        <w:rPr>
          <w:rFonts w:ascii="Times New Roman" w:hAnsi="Times New Roman" w:cs="Times New Roman"/>
          <w:sz w:val="24"/>
          <w:szCs w:val="24"/>
        </w:rPr>
        <w:t>Библейского периода</w:t>
      </w:r>
      <w:r w:rsidRPr="00BA5A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этого периода. </w:t>
      </w:r>
    </w:p>
    <w:p w:rsidR="00BF3680" w:rsidRPr="00BA5A6B" w:rsidRDefault="00BF3680" w:rsidP="00BF3680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получит возможность научиться: </w:t>
      </w:r>
    </w:p>
    <w:p w:rsidR="00BF3680" w:rsidRPr="00BA5A6B" w:rsidRDefault="00BF3680" w:rsidP="00BF3680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сравнивать свидетельства различных исторических источников, выявляя в них общее и различия; </w:t>
      </w:r>
    </w:p>
    <w:p w:rsidR="00BF3680" w:rsidRPr="00236DDB" w:rsidRDefault="00BF3680" w:rsidP="00236DDB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на основе информации учебника и дополнительной литературы описания памятников средневековой культуры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>, объяснять, в чем заключаются их художественные достоинства и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3680" w:rsidRDefault="00BF3680" w:rsidP="00236DDB">
      <w:pPr>
        <w:rPr>
          <w:sz w:val="28"/>
          <w:szCs w:val="28"/>
        </w:rPr>
      </w:pPr>
    </w:p>
    <w:p w:rsidR="00236DDB" w:rsidRDefault="00236DDB" w:rsidP="00236DDB">
      <w:pPr>
        <w:autoSpaceDE w:val="0"/>
        <w:autoSpaceDN w:val="0"/>
        <w:adjustRightInd w:val="0"/>
        <w:rPr>
          <w:sz w:val="28"/>
          <w:szCs w:val="28"/>
        </w:rPr>
      </w:pPr>
    </w:p>
    <w:p w:rsidR="00BF3680" w:rsidRDefault="00236DDB" w:rsidP="00236DDB">
      <w:pPr>
        <w:autoSpaceDE w:val="0"/>
        <w:autoSpaceDN w:val="0"/>
        <w:adjustRightInd w:val="0"/>
        <w:rPr>
          <w:b/>
          <w:color w:val="000000"/>
        </w:rPr>
      </w:pPr>
      <w:r>
        <w:rPr>
          <w:sz w:val="28"/>
          <w:szCs w:val="28"/>
        </w:rPr>
        <w:t xml:space="preserve">                              </w:t>
      </w:r>
      <w:r w:rsidR="00BF3680">
        <w:rPr>
          <w:b/>
          <w:color w:val="000000"/>
        </w:rPr>
        <w:t>СОДЕРЖАНИЕ КУРСА ПО ИСТОРИИ ИЗРАИЛЯ.</w:t>
      </w:r>
    </w:p>
    <w:p w:rsidR="00236DDB" w:rsidRDefault="00236DDB" w:rsidP="00236DDB">
      <w:pPr>
        <w:autoSpaceDE w:val="0"/>
        <w:autoSpaceDN w:val="0"/>
        <w:adjustRightInd w:val="0"/>
        <w:rPr>
          <w:b/>
          <w:color w:val="000000"/>
        </w:rPr>
      </w:pPr>
    </w:p>
    <w:p w:rsidR="00BF3680" w:rsidRDefault="00236DDB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7</w:t>
      </w:r>
      <w:r w:rsidR="00BF3680">
        <w:rPr>
          <w:b/>
          <w:color w:val="000000"/>
        </w:rPr>
        <w:t xml:space="preserve"> класс.</w:t>
      </w:r>
    </w:p>
    <w:p w:rsidR="00236DDB" w:rsidRDefault="00236DDB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F3680" w:rsidRPr="0019476F" w:rsidRDefault="00BF3680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F3680" w:rsidRDefault="00E11C5E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34 часа</w:t>
      </w:r>
      <w:r w:rsidR="00BF3680">
        <w:rPr>
          <w:b/>
          <w:color w:val="000000"/>
        </w:rPr>
        <w:t>.</w:t>
      </w:r>
    </w:p>
    <w:p w:rsidR="00BF3680" w:rsidRPr="00ED6617" w:rsidRDefault="00BF3680" w:rsidP="00BF3680">
      <w:pPr>
        <w:autoSpaceDE w:val="0"/>
        <w:autoSpaceDN w:val="0"/>
        <w:adjustRightInd w:val="0"/>
        <w:rPr>
          <w:b/>
          <w:lang w:eastAsia="en-US"/>
        </w:rPr>
      </w:pPr>
      <w:r w:rsidRPr="00ED6617">
        <w:rPr>
          <w:b/>
          <w:lang w:eastAsia="en-US"/>
        </w:rPr>
        <w:t>Глава 1. Библейский период</w:t>
      </w:r>
      <w:r w:rsidR="00ED6617">
        <w:rPr>
          <w:b/>
          <w:lang w:eastAsia="en-US"/>
        </w:rPr>
        <w:t xml:space="preserve"> (7 часов)</w:t>
      </w:r>
    </w:p>
    <w:p w:rsidR="00BF3680" w:rsidRPr="00ED6617" w:rsidRDefault="00BF3680" w:rsidP="00BF3680">
      <w:pPr>
        <w:autoSpaceDE w:val="0"/>
        <w:autoSpaceDN w:val="0"/>
        <w:adjustRightInd w:val="0"/>
        <w:rPr>
          <w:b/>
          <w:lang w:eastAsia="en-US"/>
        </w:rPr>
      </w:pP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Патриарх Авраам и Эрец-Исраэль (страна Израиля)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Патриархи в стране </w:t>
      </w:r>
      <w:proofErr w:type="spellStart"/>
      <w:r w:rsidRPr="00ED6617">
        <w:rPr>
          <w:lang w:eastAsia="en-US"/>
        </w:rPr>
        <w:t>Ханаанской</w:t>
      </w:r>
      <w:proofErr w:type="spellEnd"/>
      <w:r w:rsidRPr="00ED6617">
        <w:rPr>
          <w:lang w:eastAsia="en-US"/>
        </w:rPr>
        <w:t>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Сыны Израиля в Египте. Эрец-Исраэль в эпоху исхода из Египта.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Завоевание страны и заселение ее израильтянами.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Нападение соседних народов и решение о создании царства.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Саул </w:t>
      </w:r>
      <w:proofErr w:type="spellStart"/>
      <w:r w:rsidRPr="00ED6617">
        <w:rPr>
          <w:lang w:eastAsia="en-US"/>
        </w:rPr>
        <w:t>бен</w:t>
      </w:r>
      <w:proofErr w:type="spellEnd"/>
      <w:r w:rsidRPr="00ED6617">
        <w:rPr>
          <w:lang w:eastAsia="en-US"/>
        </w:rPr>
        <w:t xml:space="preserve"> </w:t>
      </w:r>
      <w:proofErr w:type="spellStart"/>
      <w:r w:rsidRPr="00ED6617">
        <w:rPr>
          <w:lang w:eastAsia="en-US"/>
        </w:rPr>
        <w:t>киш</w:t>
      </w:r>
      <w:proofErr w:type="spellEnd"/>
      <w:r w:rsidRPr="00ED6617">
        <w:rPr>
          <w:lang w:eastAsia="en-US"/>
        </w:rPr>
        <w:t xml:space="preserve"> – первый израильский царь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Царствование Давида: завоевание и расширение территории. Царствование Давида: организация и управление.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Царство Соломона: укрепление государства. Царство Соломона – торговля и налоги.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Раскол Объединенного царства и братоубийственные войны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В страну возвращается мир: Ахав и </w:t>
      </w:r>
      <w:proofErr w:type="spellStart"/>
      <w:r w:rsidRPr="00ED6617">
        <w:rPr>
          <w:lang w:eastAsia="en-US"/>
        </w:rPr>
        <w:t>Иехошафат</w:t>
      </w:r>
      <w:proofErr w:type="spellEnd"/>
      <w:r w:rsidRPr="00ED6617">
        <w:rPr>
          <w:lang w:eastAsia="en-US"/>
        </w:rPr>
        <w:t>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Ассирия и падение Израильского царства. Иудея остается одна против Ассирии.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lastRenderedPageBreak/>
        <w:t>Разрушение Храма и Иерусалима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Иудейские изгнанники в Вавилоне. Указ Кира и первые возвратившиеся.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Возвращение в Сион и постройка Второго Храма.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Разброд в стране и </w:t>
      </w:r>
      <w:proofErr w:type="spellStart"/>
      <w:r w:rsidRPr="00ED6617">
        <w:rPr>
          <w:lang w:eastAsia="en-US"/>
        </w:rPr>
        <w:t>алия</w:t>
      </w:r>
      <w:proofErr w:type="spellEnd"/>
      <w:r w:rsidRPr="00ED6617">
        <w:rPr>
          <w:lang w:eastAsia="en-US"/>
        </w:rPr>
        <w:t xml:space="preserve"> </w:t>
      </w:r>
      <w:proofErr w:type="spellStart"/>
      <w:r w:rsidRPr="00ED6617">
        <w:rPr>
          <w:lang w:eastAsia="en-US"/>
        </w:rPr>
        <w:t>Эзры</w:t>
      </w:r>
      <w:proofErr w:type="spellEnd"/>
      <w:r w:rsidRPr="00ED6617">
        <w:rPr>
          <w:lang w:eastAsia="en-US"/>
        </w:rPr>
        <w:t xml:space="preserve">. </w:t>
      </w:r>
      <w:proofErr w:type="spellStart"/>
      <w:r w:rsidRPr="00ED6617">
        <w:rPr>
          <w:lang w:eastAsia="en-US"/>
        </w:rPr>
        <w:t>Алия</w:t>
      </w:r>
      <w:proofErr w:type="spellEnd"/>
      <w:r w:rsidRPr="00ED6617">
        <w:rPr>
          <w:lang w:eastAsia="en-US"/>
        </w:rPr>
        <w:t xml:space="preserve"> </w:t>
      </w:r>
      <w:proofErr w:type="spellStart"/>
      <w:r w:rsidRPr="00ED6617">
        <w:rPr>
          <w:lang w:eastAsia="en-US"/>
        </w:rPr>
        <w:t>Нехемии</w:t>
      </w:r>
      <w:proofErr w:type="spellEnd"/>
      <w:r w:rsidRPr="00ED6617">
        <w:rPr>
          <w:lang w:eastAsia="en-US"/>
        </w:rPr>
        <w:t xml:space="preserve"> и восстановление Иерусалима.</w:t>
      </w:r>
    </w:p>
    <w:p w:rsidR="00BF3680" w:rsidRDefault="00BF3680" w:rsidP="00BF3680">
      <w:pPr>
        <w:autoSpaceDE w:val="0"/>
        <w:autoSpaceDN w:val="0"/>
        <w:adjustRightInd w:val="0"/>
        <w:rPr>
          <w:lang w:eastAsia="en-US"/>
        </w:rPr>
      </w:pPr>
      <w:r w:rsidRPr="00ED6617">
        <w:rPr>
          <w:lang w:eastAsia="en-US"/>
        </w:rPr>
        <w:t>Народ присягает в верности Торе.</w:t>
      </w:r>
    </w:p>
    <w:p w:rsidR="00ED6617" w:rsidRPr="00ED6617" w:rsidRDefault="00ED6617" w:rsidP="00BF3680">
      <w:pPr>
        <w:autoSpaceDE w:val="0"/>
        <w:autoSpaceDN w:val="0"/>
        <w:adjustRightInd w:val="0"/>
        <w:rPr>
          <w:b/>
          <w:lang w:eastAsia="en-US"/>
        </w:rPr>
      </w:pPr>
    </w:p>
    <w:p w:rsidR="00BF3680" w:rsidRDefault="00ED6617" w:rsidP="00BF3680">
      <w:pPr>
        <w:autoSpaceDE w:val="0"/>
        <w:autoSpaceDN w:val="0"/>
        <w:adjustRightInd w:val="0"/>
        <w:rPr>
          <w:lang w:eastAsia="en-US"/>
        </w:rPr>
      </w:pPr>
      <w:r w:rsidRPr="00ED6617">
        <w:rPr>
          <w:lang w:eastAsia="en-US"/>
        </w:rPr>
        <w:t>Древняя Греция (Эллада)</w:t>
      </w:r>
    </w:p>
    <w:p w:rsidR="00ED6617" w:rsidRPr="00ED6617" w:rsidRDefault="00ED6617" w:rsidP="00BF3680">
      <w:pPr>
        <w:autoSpaceDE w:val="0"/>
        <w:autoSpaceDN w:val="0"/>
        <w:adjustRightInd w:val="0"/>
        <w:rPr>
          <w:b/>
          <w:lang w:eastAsia="en-US"/>
        </w:rPr>
      </w:pPr>
    </w:p>
    <w:p w:rsidR="00BF3680" w:rsidRDefault="00236DDB" w:rsidP="00BF3680">
      <w:pPr>
        <w:autoSpaceDE w:val="0"/>
        <w:autoSpaceDN w:val="0"/>
        <w:adjustRightInd w:val="0"/>
        <w:rPr>
          <w:b/>
          <w:lang w:eastAsia="en-US"/>
        </w:rPr>
      </w:pPr>
      <w:r>
        <w:rPr>
          <w:b/>
          <w:lang w:eastAsia="en-US"/>
        </w:rPr>
        <w:t>Глава 2</w:t>
      </w:r>
      <w:r w:rsidR="00ED6617" w:rsidRPr="00ED6617">
        <w:rPr>
          <w:b/>
          <w:lang w:eastAsia="en-US"/>
        </w:rPr>
        <w:t>. Иудея во время Эллинистического правления</w:t>
      </w:r>
      <w:r w:rsidR="00ED6617">
        <w:rPr>
          <w:b/>
          <w:lang w:eastAsia="en-US"/>
        </w:rPr>
        <w:t xml:space="preserve"> </w:t>
      </w:r>
      <w:proofErr w:type="gramStart"/>
      <w:r w:rsidR="00ED6617">
        <w:rPr>
          <w:b/>
          <w:lang w:eastAsia="en-US"/>
        </w:rPr>
        <w:t xml:space="preserve">( </w:t>
      </w:r>
      <w:proofErr w:type="gramEnd"/>
      <w:r w:rsidR="00ED6617">
        <w:rPr>
          <w:b/>
          <w:lang w:eastAsia="en-US"/>
        </w:rPr>
        <w:t>3 часа)</w:t>
      </w:r>
    </w:p>
    <w:p w:rsidR="00ED6617" w:rsidRPr="00ED6617" w:rsidRDefault="00ED6617" w:rsidP="00BF3680">
      <w:pPr>
        <w:autoSpaceDE w:val="0"/>
        <w:autoSpaceDN w:val="0"/>
        <w:adjustRightInd w:val="0"/>
        <w:rPr>
          <w:b/>
          <w:color w:val="000000"/>
        </w:rPr>
      </w:pP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Жизнь в Иудеи во времена Эллинистического правления. Эллинистическое влияние в Иудее.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Приверженцы </w:t>
      </w:r>
      <w:proofErr w:type="spellStart"/>
      <w:r w:rsidRPr="00ED6617">
        <w:rPr>
          <w:lang w:eastAsia="en-US"/>
        </w:rPr>
        <w:t>эллинизации</w:t>
      </w:r>
      <w:proofErr w:type="spellEnd"/>
      <w:r w:rsidRPr="00ED6617">
        <w:rPr>
          <w:lang w:eastAsia="en-US"/>
        </w:rPr>
        <w:t xml:space="preserve"> захватывают власть в Иерусалиме. Гонения Антиоха. Начало восстания.</w:t>
      </w:r>
    </w:p>
    <w:p w:rsidR="00BF3680" w:rsidRPr="00ED6617" w:rsidRDefault="00ED6617" w:rsidP="00ED6617">
      <w:pPr>
        <w:rPr>
          <w:lang w:eastAsia="en-US"/>
        </w:rPr>
      </w:pPr>
      <w:r w:rsidRPr="00ED6617">
        <w:rPr>
          <w:lang w:eastAsia="en-US"/>
        </w:rPr>
        <w:t xml:space="preserve">Начало восстания: </w:t>
      </w:r>
      <w:proofErr w:type="spellStart"/>
      <w:r w:rsidRPr="00ED6617">
        <w:rPr>
          <w:lang w:eastAsia="en-US"/>
        </w:rPr>
        <w:t>Иехуда</w:t>
      </w:r>
      <w:proofErr w:type="spellEnd"/>
      <w:r w:rsidRPr="00ED6617">
        <w:rPr>
          <w:lang w:eastAsia="en-US"/>
        </w:rPr>
        <w:t xml:space="preserve"> </w:t>
      </w:r>
      <w:proofErr w:type="spellStart"/>
      <w:r w:rsidRPr="00ED6617">
        <w:rPr>
          <w:lang w:eastAsia="en-US"/>
        </w:rPr>
        <w:t>Маккаби</w:t>
      </w:r>
      <w:proofErr w:type="spellEnd"/>
      <w:r w:rsidRPr="00ED6617">
        <w:rPr>
          <w:lang w:eastAsia="en-US"/>
        </w:rPr>
        <w:t xml:space="preserve"> во главе повстанцев. Битва при </w:t>
      </w:r>
      <w:proofErr w:type="spellStart"/>
      <w:r w:rsidRPr="00ED6617">
        <w:rPr>
          <w:lang w:eastAsia="en-US"/>
        </w:rPr>
        <w:t>Эммаусе</w:t>
      </w:r>
      <w:proofErr w:type="spellEnd"/>
      <w:r w:rsidRPr="00ED6617">
        <w:rPr>
          <w:lang w:eastAsia="en-US"/>
        </w:rPr>
        <w:t xml:space="preserve">. Очищение Храма и установление праздника </w:t>
      </w:r>
      <w:proofErr w:type="spellStart"/>
      <w:r w:rsidRPr="00ED6617">
        <w:rPr>
          <w:lang w:eastAsia="en-US"/>
        </w:rPr>
        <w:t>Ханукка</w:t>
      </w:r>
      <w:proofErr w:type="spellEnd"/>
      <w:r w:rsidRPr="00ED6617">
        <w:rPr>
          <w:lang w:eastAsia="en-US"/>
        </w:rPr>
        <w:t>. Иудея вновь становится независимым государством.</w:t>
      </w:r>
    </w:p>
    <w:p w:rsidR="00ED6617" w:rsidRDefault="00236DDB" w:rsidP="00ED6617">
      <w:pPr>
        <w:spacing w:after="200" w:line="276" w:lineRule="auto"/>
        <w:rPr>
          <w:b/>
          <w:lang w:eastAsia="en-US"/>
        </w:rPr>
      </w:pPr>
      <w:r>
        <w:rPr>
          <w:b/>
          <w:lang w:eastAsia="en-US"/>
        </w:rPr>
        <w:t>Глава 3</w:t>
      </w:r>
      <w:r w:rsidR="00ED6617" w:rsidRPr="00ED6617">
        <w:rPr>
          <w:b/>
          <w:lang w:eastAsia="en-US"/>
        </w:rPr>
        <w:t>. Иудея под властью Рима</w:t>
      </w:r>
      <w:r w:rsidR="00ED6617">
        <w:rPr>
          <w:b/>
          <w:lang w:eastAsia="en-US"/>
        </w:rPr>
        <w:t xml:space="preserve"> (5 часов).</w:t>
      </w:r>
      <w:bookmarkStart w:id="0" w:name="_GoBack"/>
      <w:bookmarkEnd w:id="0"/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Экономический расцвет Иудеи в правление </w:t>
      </w:r>
      <w:proofErr w:type="spellStart"/>
      <w:r w:rsidRPr="00ED6617">
        <w:rPr>
          <w:lang w:eastAsia="en-US"/>
        </w:rPr>
        <w:t>Хордоса</w:t>
      </w:r>
      <w:proofErr w:type="spellEnd"/>
      <w:r w:rsidRPr="00ED6617">
        <w:rPr>
          <w:lang w:eastAsia="en-US"/>
        </w:rPr>
        <w:t>. Реконструкция Храма.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Евреи в диаспоре. Связь евреев диаспоры с Иудеей.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Отношение народа к </w:t>
      </w:r>
      <w:proofErr w:type="spellStart"/>
      <w:r w:rsidRPr="00ED6617">
        <w:rPr>
          <w:lang w:eastAsia="en-US"/>
        </w:rPr>
        <w:t>Хордосу</w:t>
      </w:r>
      <w:proofErr w:type="spellEnd"/>
      <w:r w:rsidRPr="00ED6617">
        <w:rPr>
          <w:lang w:eastAsia="en-US"/>
        </w:rPr>
        <w:t>. Иудея - римская провинция.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Волнения в стране переходят в восстание. Иудейская война.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Создание еврейского национального центра в </w:t>
      </w:r>
      <w:proofErr w:type="spellStart"/>
      <w:r w:rsidRPr="00ED6617">
        <w:rPr>
          <w:lang w:eastAsia="en-US"/>
        </w:rPr>
        <w:t>Явне</w:t>
      </w:r>
      <w:proofErr w:type="spellEnd"/>
      <w:r w:rsidRPr="00ED6617">
        <w:rPr>
          <w:lang w:eastAsia="en-US"/>
        </w:rPr>
        <w:t xml:space="preserve">. Восстание Бар-Кохбы. Последствия восстания. </w:t>
      </w:r>
    </w:p>
    <w:p w:rsidR="00ED6617" w:rsidRDefault="00ED6617" w:rsidP="00ED6617">
      <w:pPr>
        <w:rPr>
          <w:lang w:eastAsia="en-US"/>
        </w:rPr>
      </w:pPr>
      <w:r w:rsidRPr="00ED6617">
        <w:rPr>
          <w:lang w:eastAsia="en-US"/>
        </w:rPr>
        <w:t xml:space="preserve">Составление </w:t>
      </w:r>
      <w:proofErr w:type="spellStart"/>
      <w:r w:rsidRPr="00ED6617">
        <w:rPr>
          <w:lang w:eastAsia="en-US"/>
        </w:rPr>
        <w:t>Мишны</w:t>
      </w:r>
      <w:proofErr w:type="spellEnd"/>
      <w:r w:rsidRPr="00ED6617">
        <w:rPr>
          <w:lang w:eastAsia="en-US"/>
        </w:rPr>
        <w:t>.</w:t>
      </w:r>
    </w:p>
    <w:p w:rsidR="00236DDB" w:rsidRDefault="00236DDB" w:rsidP="00ED6617">
      <w:pPr>
        <w:rPr>
          <w:lang w:eastAsia="en-US"/>
        </w:rPr>
      </w:pPr>
    </w:p>
    <w:p w:rsidR="00236DDB" w:rsidRPr="00ED6617" w:rsidRDefault="00236DDB" w:rsidP="00ED6617"/>
    <w:p w:rsidR="00236DDB" w:rsidRPr="00236DDB" w:rsidRDefault="00236DDB" w:rsidP="00236DDB">
      <w:pPr>
        <w:rPr>
          <w:sz w:val="28"/>
          <w:szCs w:val="28"/>
        </w:rPr>
      </w:pPr>
      <w:r>
        <w:rPr>
          <w:b/>
          <w:lang w:eastAsia="en-US"/>
        </w:rPr>
        <w:t>Глава 4. Раннее Христианство. Его роль в судьбе народа Израиля (4 часа)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Default="00236DDB" w:rsidP="00236DDB">
      <w:pPr>
        <w:spacing w:after="200"/>
        <w:rPr>
          <w:lang w:eastAsia="en-US"/>
        </w:rPr>
      </w:pPr>
      <w:r>
        <w:rPr>
          <w:lang w:eastAsia="en-US"/>
        </w:rPr>
        <w:t>Иисус и первые христиане</w:t>
      </w:r>
    </w:p>
    <w:p w:rsidR="00236DDB" w:rsidRDefault="00236DDB" w:rsidP="00236DDB">
      <w:pPr>
        <w:spacing w:after="200"/>
        <w:rPr>
          <w:lang w:eastAsia="en-US"/>
        </w:rPr>
      </w:pPr>
      <w:r>
        <w:rPr>
          <w:lang w:eastAsia="en-US"/>
        </w:rPr>
        <w:t>Христианство становится господствующей религией в Римской империи.</w:t>
      </w:r>
    </w:p>
    <w:p w:rsidR="00236DDB" w:rsidRDefault="00236DDB" w:rsidP="00236DDB">
      <w:pPr>
        <w:spacing w:after="200"/>
        <w:rPr>
          <w:lang w:eastAsia="en-US"/>
        </w:rPr>
      </w:pPr>
      <w:r>
        <w:rPr>
          <w:lang w:eastAsia="en-US"/>
        </w:rPr>
        <w:t xml:space="preserve">Отношение христианской церкви к евреям. Упадок еврейской жизни в </w:t>
      </w:r>
      <w:proofErr w:type="spellStart"/>
      <w:r>
        <w:rPr>
          <w:lang w:eastAsia="en-US"/>
        </w:rPr>
        <w:t>Эрец-Исраэль</w:t>
      </w:r>
      <w:proofErr w:type="spellEnd"/>
      <w:r>
        <w:rPr>
          <w:lang w:eastAsia="en-US"/>
        </w:rPr>
        <w:t>.</w:t>
      </w:r>
    </w:p>
    <w:p w:rsidR="00236DDB" w:rsidRDefault="00236DDB" w:rsidP="00236DDB">
      <w:pPr>
        <w:rPr>
          <w:lang w:eastAsia="en-US"/>
        </w:rPr>
      </w:pPr>
      <w:r>
        <w:rPr>
          <w:lang w:eastAsia="en-US"/>
        </w:rPr>
        <w:t xml:space="preserve">Еврейство </w:t>
      </w:r>
      <w:proofErr w:type="spellStart"/>
      <w:r>
        <w:rPr>
          <w:lang w:eastAsia="en-US"/>
        </w:rPr>
        <w:t>Вавилонии</w:t>
      </w:r>
      <w:proofErr w:type="spellEnd"/>
      <w:r>
        <w:rPr>
          <w:lang w:eastAsia="en-US"/>
        </w:rPr>
        <w:t>. Вавилонский Талмуд.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Pr="00236DDB" w:rsidRDefault="00236DDB" w:rsidP="00236DDB">
      <w:pPr>
        <w:rPr>
          <w:sz w:val="28"/>
          <w:szCs w:val="28"/>
        </w:rPr>
      </w:pPr>
      <w:r>
        <w:rPr>
          <w:b/>
          <w:lang w:eastAsia="en-US"/>
        </w:rPr>
        <w:t>Глава 5. Арабы и Ислам (2 часа)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Default="00236DDB" w:rsidP="00236DDB">
      <w:pPr>
        <w:spacing w:after="200"/>
        <w:rPr>
          <w:lang w:eastAsia="en-US"/>
        </w:rPr>
      </w:pPr>
      <w:r>
        <w:rPr>
          <w:lang w:eastAsia="en-US"/>
        </w:rPr>
        <w:t>Арабы в доисламский период</w:t>
      </w:r>
    </w:p>
    <w:p w:rsidR="00236DDB" w:rsidRPr="00236DDB" w:rsidRDefault="00236DDB" w:rsidP="00236DDB">
      <w:pPr>
        <w:rPr>
          <w:sz w:val="28"/>
          <w:szCs w:val="28"/>
        </w:rPr>
      </w:pPr>
      <w:proofErr w:type="spellStart"/>
      <w:r>
        <w:rPr>
          <w:lang w:eastAsia="en-US"/>
        </w:rPr>
        <w:t>Мухаммад</w:t>
      </w:r>
      <w:proofErr w:type="spellEnd"/>
      <w:r>
        <w:rPr>
          <w:lang w:eastAsia="en-US"/>
        </w:rPr>
        <w:t xml:space="preserve"> и зарождение ислама. Создание арабской империи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Pr="00236DDB" w:rsidRDefault="00236DDB" w:rsidP="00236DDB">
      <w:pPr>
        <w:rPr>
          <w:sz w:val="28"/>
          <w:szCs w:val="28"/>
        </w:rPr>
      </w:pPr>
      <w:r>
        <w:rPr>
          <w:b/>
          <w:lang w:eastAsia="en-US"/>
        </w:rPr>
        <w:t>Глава 6. Евреи под властью Ислама (4 часа)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Default="00236DDB" w:rsidP="00236DDB">
      <w:pPr>
        <w:spacing w:after="200"/>
        <w:rPr>
          <w:lang w:eastAsia="en-US"/>
        </w:rPr>
      </w:pPr>
      <w:r>
        <w:rPr>
          <w:lang w:eastAsia="en-US"/>
        </w:rPr>
        <w:t xml:space="preserve">Евреи </w:t>
      </w:r>
      <w:proofErr w:type="spellStart"/>
      <w:r>
        <w:rPr>
          <w:lang w:eastAsia="en-US"/>
        </w:rPr>
        <w:t>Вавилонии</w:t>
      </w:r>
      <w:proofErr w:type="spellEnd"/>
      <w:r>
        <w:rPr>
          <w:lang w:eastAsia="en-US"/>
        </w:rPr>
        <w:t xml:space="preserve"> под властью мусульман</w:t>
      </w:r>
    </w:p>
    <w:p w:rsidR="00236DDB" w:rsidRDefault="00236DDB" w:rsidP="00236DDB">
      <w:pPr>
        <w:spacing w:after="200"/>
        <w:rPr>
          <w:lang w:eastAsia="en-US"/>
        </w:rPr>
      </w:pPr>
      <w:proofErr w:type="spellStart"/>
      <w:r>
        <w:rPr>
          <w:lang w:eastAsia="en-US"/>
        </w:rPr>
        <w:t>Вавилония</w:t>
      </w:r>
      <w:proofErr w:type="spellEnd"/>
      <w:r>
        <w:rPr>
          <w:lang w:eastAsia="en-US"/>
        </w:rPr>
        <w:t xml:space="preserve"> как национальный центр еврейского народа</w:t>
      </w:r>
    </w:p>
    <w:p w:rsidR="00236DDB" w:rsidRDefault="00236DDB" w:rsidP="00236DDB">
      <w:pPr>
        <w:spacing w:after="200"/>
        <w:rPr>
          <w:lang w:eastAsia="en-US"/>
        </w:rPr>
      </w:pPr>
      <w:r>
        <w:rPr>
          <w:lang w:eastAsia="en-US"/>
        </w:rPr>
        <w:t>Караимы. В мусульманской Испании.</w:t>
      </w:r>
    </w:p>
    <w:p w:rsidR="00236DDB" w:rsidRDefault="00236DDB" w:rsidP="00236DDB">
      <w:pPr>
        <w:rPr>
          <w:lang w:eastAsia="en-US"/>
        </w:rPr>
      </w:pPr>
      <w:r w:rsidRPr="009E0DFC">
        <w:rPr>
          <w:lang w:eastAsia="en-US"/>
        </w:rPr>
        <w:t xml:space="preserve">"Золотой век". </w:t>
      </w:r>
      <w:proofErr w:type="spellStart"/>
      <w:r w:rsidRPr="009E0DFC">
        <w:rPr>
          <w:lang w:eastAsia="en-US"/>
        </w:rPr>
        <w:t>Рамбам</w:t>
      </w:r>
      <w:proofErr w:type="spellEnd"/>
      <w:r w:rsidRPr="009E0DFC">
        <w:rPr>
          <w:lang w:eastAsia="en-US"/>
        </w:rPr>
        <w:t>.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Default="00236DDB" w:rsidP="00236DDB">
      <w:pPr>
        <w:rPr>
          <w:b/>
          <w:lang w:eastAsia="en-US"/>
        </w:rPr>
      </w:pPr>
      <w:r>
        <w:rPr>
          <w:b/>
          <w:lang w:eastAsia="en-US"/>
        </w:rPr>
        <w:t xml:space="preserve">Глава 7. </w:t>
      </w:r>
      <w:r w:rsidRPr="002514F7">
        <w:rPr>
          <w:b/>
          <w:lang w:eastAsia="en-US"/>
        </w:rPr>
        <w:t>В средневековой христианской Европе</w:t>
      </w:r>
      <w:r>
        <w:rPr>
          <w:b/>
          <w:lang w:eastAsia="en-US"/>
        </w:rPr>
        <w:t xml:space="preserve"> (4 часа)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Default="00236DDB" w:rsidP="00236DDB">
      <w:pPr>
        <w:spacing w:after="200"/>
        <w:rPr>
          <w:lang w:eastAsia="en-US"/>
        </w:rPr>
      </w:pPr>
      <w:r w:rsidRPr="002514F7">
        <w:rPr>
          <w:lang w:eastAsia="en-US"/>
        </w:rPr>
        <w:t>Евреи под покровительством власти.</w:t>
      </w:r>
      <w:r>
        <w:rPr>
          <w:lang w:eastAsia="en-US"/>
        </w:rPr>
        <w:t xml:space="preserve"> </w:t>
      </w:r>
      <w:r w:rsidRPr="002514F7">
        <w:rPr>
          <w:lang w:eastAsia="en-US"/>
        </w:rPr>
        <w:t>Общины Франции и Германии.</w:t>
      </w:r>
    </w:p>
    <w:p w:rsidR="00236DDB" w:rsidRDefault="00236DDB" w:rsidP="00236DDB">
      <w:pPr>
        <w:spacing w:after="200"/>
        <w:rPr>
          <w:lang w:eastAsia="en-US"/>
        </w:rPr>
      </w:pPr>
      <w:r w:rsidRPr="002514F7">
        <w:rPr>
          <w:lang w:eastAsia="en-US"/>
        </w:rPr>
        <w:t xml:space="preserve">Крестовые походы и кризис европейского государства. Государство крестоносцев в </w:t>
      </w:r>
      <w:proofErr w:type="spellStart"/>
      <w:r w:rsidRPr="002514F7">
        <w:rPr>
          <w:lang w:eastAsia="en-US"/>
        </w:rPr>
        <w:t>Эрец-Исраэль</w:t>
      </w:r>
      <w:proofErr w:type="spellEnd"/>
      <w:r w:rsidRPr="002514F7">
        <w:rPr>
          <w:lang w:eastAsia="en-US"/>
        </w:rPr>
        <w:t>.</w:t>
      </w:r>
    </w:p>
    <w:p w:rsidR="00236DDB" w:rsidRDefault="00236DDB" w:rsidP="00236DDB">
      <w:pPr>
        <w:spacing w:after="200"/>
        <w:rPr>
          <w:lang w:eastAsia="en-US"/>
        </w:rPr>
      </w:pPr>
      <w:r w:rsidRPr="002514F7">
        <w:rPr>
          <w:lang w:eastAsia="en-US"/>
        </w:rPr>
        <w:t>Насилие как форма вражды к евреям.</w:t>
      </w:r>
      <w:r>
        <w:rPr>
          <w:lang w:eastAsia="en-US"/>
        </w:rPr>
        <w:t xml:space="preserve"> </w:t>
      </w:r>
      <w:r w:rsidRPr="002514F7">
        <w:rPr>
          <w:lang w:eastAsia="en-US"/>
        </w:rPr>
        <w:t>"Крепостные королевской казны".</w:t>
      </w:r>
    </w:p>
    <w:p w:rsidR="00236DDB" w:rsidRDefault="00236DDB" w:rsidP="00236DDB">
      <w:pPr>
        <w:rPr>
          <w:lang w:eastAsia="en-US"/>
        </w:rPr>
      </w:pPr>
      <w:r w:rsidRPr="002364DF">
        <w:rPr>
          <w:lang w:eastAsia="en-US"/>
        </w:rPr>
        <w:t>Изгнание из Англии и Франции.</w:t>
      </w:r>
      <w:r>
        <w:rPr>
          <w:lang w:eastAsia="en-US"/>
        </w:rPr>
        <w:t xml:space="preserve"> </w:t>
      </w:r>
      <w:r w:rsidRPr="002364DF">
        <w:rPr>
          <w:lang w:eastAsia="en-US"/>
        </w:rPr>
        <w:t>Расцвет и крушение еврейства Испании.</w:t>
      </w:r>
      <w:r>
        <w:rPr>
          <w:lang w:eastAsia="en-US"/>
        </w:rPr>
        <w:t xml:space="preserve"> </w:t>
      </w:r>
      <w:r w:rsidRPr="002364DF">
        <w:rPr>
          <w:lang w:eastAsia="en-US"/>
        </w:rPr>
        <w:t>Конец еврейской общины в Испании.</w:t>
      </w:r>
    </w:p>
    <w:p w:rsidR="00236DDB" w:rsidRPr="00236DDB" w:rsidRDefault="00236DDB" w:rsidP="00236DDB">
      <w:pPr>
        <w:rPr>
          <w:sz w:val="28"/>
          <w:szCs w:val="28"/>
        </w:rPr>
      </w:pPr>
    </w:p>
    <w:p w:rsidR="00236DDB" w:rsidRPr="00236DDB" w:rsidRDefault="00236DDB" w:rsidP="00236DDB">
      <w:pPr>
        <w:rPr>
          <w:sz w:val="28"/>
          <w:szCs w:val="28"/>
        </w:rPr>
      </w:pPr>
    </w:p>
    <w:p w:rsidR="00236DDB" w:rsidRDefault="00236DDB" w:rsidP="00236DDB">
      <w:pPr>
        <w:rPr>
          <w:lang w:eastAsia="en-US"/>
        </w:rPr>
      </w:pPr>
      <w:r w:rsidRPr="00C54557">
        <w:rPr>
          <w:lang w:eastAsia="en-US"/>
        </w:rPr>
        <w:t>Становление еврейской общины в Польше.</w:t>
      </w:r>
      <w:r>
        <w:rPr>
          <w:lang w:eastAsia="en-US"/>
        </w:rPr>
        <w:t xml:space="preserve"> </w:t>
      </w:r>
      <w:r w:rsidRPr="00C54557">
        <w:rPr>
          <w:lang w:eastAsia="en-US"/>
        </w:rPr>
        <w:t>Еврейская автономия в Польше.</w:t>
      </w:r>
      <w:r>
        <w:rPr>
          <w:lang w:eastAsia="en-US"/>
        </w:rPr>
        <w:t xml:space="preserve"> </w:t>
      </w:r>
      <w:r w:rsidRPr="00C54557">
        <w:rPr>
          <w:lang w:eastAsia="en-US"/>
        </w:rPr>
        <w:t>В Османской империи.</w:t>
      </w:r>
    </w:p>
    <w:p w:rsidR="00236DDB" w:rsidRPr="00236DDB" w:rsidRDefault="00236DDB" w:rsidP="00236DDB">
      <w:pPr>
        <w:rPr>
          <w:lang w:eastAsia="en-US"/>
        </w:rPr>
      </w:pPr>
    </w:p>
    <w:p w:rsidR="00236DDB" w:rsidRPr="00236DDB" w:rsidRDefault="00236DDB" w:rsidP="00236DDB">
      <w:pPr>
        <w:rPr>
          <w:sz w:val="28"/>
          <w:szCs w:val="28"/>
        </w:rPr>
      </w:pPr>
      <w:r w:rsidRPr="00DA1CD3">
        <w:rPr>
          <w:lang w:eastAsia="en-US"/>
        </w:rPr>
        <w:t xml:space="preserve">Связь евреев с </w:t>
      </w:r>
      <w:proofErr w:type="spellStart"/>
      <w:r w:rsidRPr="00DA1CD3">
        <w:rPr>
          <w:lang w:eastAsia="en-US"/>
        </w:rPr>
        <w:t>Эрец-Исраэль</w:t>
      </w:r>
      <w:proofErr w:type="spellEnd"/>
      <w:r w:rsidRPr="00DA1CD3">
        <w:rPr>
          <w:lang w:eastAsia="en-US"/>
        </w:rPr>
        <w:t>.</w:t>
      </w:r>
      <w:r>
        <w:rPr>
          <w:lang w:eastAsia="en-US"/>
        </w:rPr>
        <w:t xml:space="preserve"> Возвращение домой</w:t>
      </w:r>
    </w:p>
    <w:p w:rsidR="00236DDB" w:rsidRPr="00E11C5E" w:rsidRDefault="00236DDB" w:rsidP="00236DDB">
      <w:pPr>
        <w:rPr>
          <w:sz w:val="28"/>
          <w:szCs w:val="28"/>
        </w:rPr>
      </w:pPr>
      <w:r w:rsidRPr="00DA1CD3">
        <w:rPr>
          <w:lang w:eastAsia="en-US"/>
        </w:rPr>
        <w:t>"Когда же  придет Мессия?"</w:t>
      </w:r>
      <w:r>
        <w:rPr>
          <w:lang w:eastAsia="en-US"/>
        </w:rPr>
        <w:t xml:space="preserve"> </w:t>
      </w:r>
      <w:proofErr w:type="spellStart"/>
      <w:r w:rsidRPr="00DA1CD3">
        <w:rPr>
          <w:lang w:eastAsia="en-US"/>
        </w:rPr>
        <w:t>Саббатай</w:t>
      </w:r>
      <w:proofErr w:type="spellEnd"/>
      <w:r w:rsidRPr="00DA1CD3">
        <w:rPr>
          <w:lang w:eastAsia="en-US"/>
        </w:rPr>
        <w:t xml:space="preserve"> </w:t>
      </w:r>
      <w:proofErr w:type="spellStart"/>
      <w:r w:rsidRPr="00DA1CD3">
        <w:rPr>
          <w:lang w:eastAsia="en-US"/>
        </w:rPr>
        <w:t>Цви</w:t>
      </w:r>
      <w:proofErr w:type="spellEnd"/>
      <w:r w:rsidRPr="00DA1CD3">
        <w:rPr>
          <w:lang w:eastAsia="en-US"/>
        </w:rPr>
        <w:t>.</w:t>
      </w: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Pr="00BF3680" w:rsidRDefault="00BF3680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236DDB">
      <w:pPr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10652B" w:rsidRPr="00236DDB" w:rsidRDefault="0010652B" w:rsidP="0010652B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КАЛЕНДАРНО-ТЕМАТИЧЕСКОЕ ПЛАНИРОВАНИЕ</w:t>
      </w:r>
    </w:p>
    <w:p w:rsidR="0010652B" w:rsidRDefault="00236DDB" w:rsidP="0010652B">
      <w:pPr>
        <w:jc w:val="center"/>
        <w:rPr>
          <w:sz w:val="40"/>
          <w:szCs w:val="40"/>
        </w:rPr>
      </w:pPr>
      <w:r>
        <w:rPr>
          <w:sz w:val="40"/>
          <w:szCs w:val="40"/>
        </w:rPr>
        <w:t>7</w:t>
      </w:r>
      <w:r w:rsidR="0010652B" w:rsidRPr="00236DDB">
        <w:rPr>
          <w:sz w:val="40"/>
          <w:szCs w:val="40"/>
        </w:rPr>
        <w:t xml:space="preserve"> </w:t>
      </w:r>
      <w:r w:rsidR="0010652B">
        <w:rPr>
          <w:sz w:val="40"/>
          <w:szCs w:val="40"/>
        </w:rPr>
        <w:t>класс</w:t>
      </w:r>
    </w:p>
    <w:p w:rsidR="0010652B" w:rsidRDefault="0010652B" w:rsidP="0010652B">
      <w:pPr>
        <w:rPr>
          <w:rFonts w:asciiTheme="minorHAnsi" w:hAnsiTheme="minorHAnsi" w:cstheme="minorBidi"/>
          <w:sz w:val="22"/>
          <w:szCs w:val="22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4A0"/>
      </w:tblPr>
      <w:tblGrid>
        <w:gridCol w:w="466"/>
        <w:gridCol w:w="426"/>
        <w:gridCol w:w="3699"/>
        <w:gridCol w:w="647"/>
        <w:gridCol w:w="1149"/>
        <w:gridCol w:w="3048"/>
      </w:tblGrid>
      <w:tr w:rsidR="0010652B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№урока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раздела,  урока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Домашнее задание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10652B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Pr="00FA14A3" w:rsidRDefault="0010652B" w:rsidP="00FA14A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Глава 1. </w:t>
            </w:r>
            <w:r w:rsidR="00FA14A3">
              <w:rPr>
                <w:b/>
                <w:lang w:eastAsia="en-US"/>
              </w:rPr>
              <w:t>Библейский период</w:t>
            </w:r>
          </w:p>
        </w:tc>
      </w:tr>
      <w:tr w:rsidR="00BF3680" w:rsidTr="00BF3680">
        <w:trPr>
          <w:cantSplit/>
          <w:trHeight w:val="83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BF3680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BF3680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BF3680" w:rsidRDefault="00BF3680" w:rsidP="00B37811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Патриарх </w:t>
            </w:r>
            <w:proofErr w:type="spellStart"/>
            <w:r>
              <w:rPr>
                <w:lang w:eastAsia="en-US"/>
              </w:rPr>
              <w:t>авраам</w:t>
            </w:r>
            <w:proofErr w:type="spellEnd"/>
            <w:r>
              <w:rPr>
                <w:lang w:eastAsia="en-US"/>
              </w:rPr>
              <w:t xml:space="preserve"> и </w:t>
            </w:r>
            <w:proofErr w:type="spellStart"/>
            <w:r>
              <w:rPr>
                <w:lang w:eastAsia="en-US"/>
              </w:rPr>
              <w:t>Эрец-Исраэль</w:t>
            </w:r>
            <w:proofErr w:type="spellEnd"/>
            <w:r>
              <w:rPr>
                <w:lang w:eastAsia="en-US"/>
              </w:rPr>
              <w:t xml:space="preserve"> (страна Израиля). Патриархи в стране </w:t>
            </w:r>
            <w:proofErr w:type="spellStart"/>
            <w:r>
              <w:rPr>
                <w:lang w:eastAsia="en-US"/>
              </w:rPr>
              <w:t>Ханаанской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BF3680" w:rsidRDefault="00BF3680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BF3680" w:rsidRDefault="00BF3680" w:rsidP="00BF368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BF3680" w:rsidRDefault="00BF3680" w:rsidP="00BF3680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1-2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F3680" w:rsidRDefault="00BF3680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Сыны Израиля в Египте. Эрец-Исраэль в эпоху исхода из Египта.</w:t>
            </w:r>
            <w:r w:rsidR="00BF3680">
              <w:rPr>
                <w:lang w:eastAsia="en-US"/>
              </w:rPr>
              <w:t xml:space="preserve"> Завоевание страны и заселение ее израильтянами. Нападение соседних народов и решение о создании царства.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695496" w:rsidP="00BF3680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10652B">
              <w:rPr>
                <w:lang w:eastAsia="en-US"/>
              </w:rPr>
              <w:t>3</w:t>
            </w:r>
            <w:r w:rsidR="00BF3680">
              <w:rPr>
                <w:lang w:eastAsia="en-US"/>
              </w:rPr>
              <w:t>-5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Саул </w:t>
            </w:r>
            <w:proofErr w:type="spellStart"/>
            <w:r>
              <w:rPr>
                <w:lang w:eastAsia="en-US"/>
              </w:rPr>
              <w:t>бен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киш</w:t>
            </w:r>
            <w:proofErr w:type="spellEnd"/>
            <w:r>
              <w:rPr>
                <w:lang w:eastAsia="en-US"/>
              </w:rPr>
              <w:t xml:space="preserve"> – первый израильский царь</w:t>
            </w:r>
            <w:r w:rsidR="00BF3680">
              <w:rPr>
                <w:lang w:eastAsia="en-US"/>
              </w:rPr>
              <w:t>. Царствование Давида: завоевание и расширение территории. Царствование Давида: организация и управление.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BF3680" w:rsidP="006954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§6-7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50545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0545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50545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Царство Соломона: укрепление государства. Царство Соломона – торговля и налоги.</w:t>
            </w:r>
            <w:r w:rsidR="00BF3680">
              <w:rPr>
                <w:lang w:eastAsia="en-US"/>
              </w:rPr>
              <w:t xml:space="preserve"> Раскол Объединенного царства и братоубийственные войны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50545" w:rsidRDefault="0015054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545" w:rsidRDefault="00150545" w:rsidP="006954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8-9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545" w:rsidRDefault="00150545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 страну возвращается мир: Ахав и </w:t>
            </w:r>
            <w:proofErr w:type="spellStart"/>
            <w:r>
              <w:rPr>
                <w:lang w:eastAsia="en-US"/>
              </w:rPr>
              <w:t>Иехошафат</w:t>
            </w:r>
            <w:proofErr w:type="spellEnd"/>
            <w:r>
              <w:rPr>
                <w:lang w:eastAsia="en-US"/>
              </w:rPr>
              <w:t>.</w:t>
            </w:r>
            <w:r w:rsidR="00BF3680">
              <w:rPr>
                <w:lang w:eastAsia="en-US"/>
              </w:rPr>
              <w:t xml:space="preserve"> Ассирия и падение Израильского царства. Иудея остается одна против Ассирии. Разрушение Храма и Иерусалима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6954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10-12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Иудейские изгнанники в Вавилоне. Указ Кира и первые возвратившиеся.</w:t>
            </w:r>
            <w:r w:rsidR="00BF3680">
              <w:rPr>
                <w:lang w:eastAsia="en-US"/>
              </w:rPr>
              <w:t xml:space="preserve"> Возвращение в Сион и постройка Второго Храма.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AB610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13-14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D277C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Разброд в стране и </w:t>
            </w:r>
            <w:proofErr w:type="spellStart"/>
            <w:r>
              <w:rPr>
                <w:lang w:eastAsia="en-US"/>
              </w:rPr>
              <w:t>алия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Эзры</w:t>
            </w:r>
            <w:proofErr w:type="spellEnd"/>
            <w:r>
              <w:rPr>
                <w:lang w:eastAsia="en-US"/>
              </w:rPr>
              <w:t xml:space="preserve">. </w:t>
            </w:r>
            <w:proofErr w:type="spellStart"/>
            <w:r>
              <w:rPr>
                <w:lang w:eastAsia="en-US"/>
              </w:rPr>
              <w:t>Алия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Нехемии</w:t>
            </w:r>
            <w:proofErr w:type="spellEnd"/>
            <w:r>
              <w:rPr>
                <w:lang w:eastAsia="en-US"/>
              </w:rPr>
              <w:t xml:space="preserve"> и восстановление Иерусалима.</w:t>
            </w:r>
            <w:r w:rsidR="00BF3680">
              <w:rPr>
                <w:lang w:eastAsia="en-US"/>
              </w:rPr>
              <w:t xml:space="preserve"> Народ присягает в верности Торе.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15-16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2</w:t>
            </w:r>
            <w:r w:rsidR="00121C74">
              <w:rPr>
                <w:b/>
                <w:lang w:eastAsia="en-US"/>
              </w:rPr>
              <w:t xml:space="preserve">. </w:t>
            </w:r>
            <w:r w:rsidRPr="00D277CC">
              <w:rPr>
                <w:b/>
                <w:lang w:eastAsia="en-US"/>
              </w:rPr>
              <w:t>Древняя Греция</w:t>
            </w:r>
          </w:p>
        </w:tc>
      </w:tr>
      <w:tr w:rsidR="00823AFC" w:rsidTr="00ED6617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>Древняя Греция (Эллада)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D277CC">
              <w:rPr>
                <w:lang w:eastAsia="en-US"/>
              </w:rPr>
              <w:t>23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AFC" w:rsidRDefault="00D277C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3</w:t>
            </w:r>
            <w:r w:rsidR="00121C74">
              <w:rPr>
                <w:b/>
                <w:lang w:eastAsia="en-US"/>
              </w:rPr>
              <w:t xml:space="preserve">. </w:t>
            </w:r>
            <w:r w:rsidR="005D2E21" w:rsidRPr="00D277CC">
              <w:rPr>
                <w:b/>
                <w:lang w:eastAsia="en-US"/>
              </w:rPr>
              <w:t>Иудея во время Эллинистического правления</w:t>
            </w:r>
          </w:p>
        </w:tc>
      </w:tr>
      <w:tr w:rsidR="00823AF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80248C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>Жизнь в Иудеи во времена Эллинистического правления. Эллинистическое влияние в Иудее.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ED6617">
              <w:rPr>
                <w:lang w:eastAsia="en-US"/>
              </w:rPr>
              <w:t>§24-26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0248C">
              <w:rPr>
                <w:lang w:eastAsia="en-US"/>
              </w:rPr>
              <w:t>0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 xml:space="preserve">Приверженцы </w:t>
            </w:r>
            <w:proofErr w:type="spellStart"/>
            <w:r w:rsidRPr="00D277CC">
              <w:rPr>
                <w:lang w:eastAsia="en-US"/>
              </w:rPr>
              <w:t>эллинизации</w:t>
            </w:r>
            <w:proofErr w:type="spellEnd"/>
            <w:r w:rsidRPr="00D277CC">
              <w:rPr>
                <w:lang w:eastAsia="en-US"/>
              </w:rPr>
              <w:t xml:space="preserve"> захватывают власть в Иерусалиме. Гонения Антиоха.</w:t>
            </w:r>
            <w:r w:rsidR="00ED6617">
              <w:rPr>
                <w:lang w:eastAsia="en-US"/>
              </w:rPr>
              <w:t xml:space="preserve"> </w:t>
            </w:r>
            <w:r w:rsidR="00ED6617" w:rsidRPr="00D277CC">
              <w:rPr>
                <w:lang w:eastAsia="en-US"/>
              </w:rPr>
              <w:t>Начало восстания.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ED6617">
              <w:rPr>
                <w:lang w:eastAsia="en-US"/>
              </w:rPr>
              <w:t>§27-28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0248C">
              <w:rPr>
                <w:lang w:eastAsia="en-US"/>
              </w:rPr>
              <w:t>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>Нач</w:t>
            </w:r>
            <w:r>
              <w:rPr>
                <w:lang w:eastAsia="en-US"/>
              </w:rPr>
              <w:t xml:space="preserve">ало восстания: </w:t>
            </w:r>
            <w:proofErr w:type="spellStart"/>
            <w:r>
              <w:rPr>
                <w:lang w:eastAsia="en-US"/>
              </w:rPr>
              <w:t>Иехуда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Маккаби</w:t>
            </w:r>
            <w:proofErr w:type="spellEnd"/>
            <w:r>
              <w:rPr>
                <w:lang w:eastAsia="en-US"/>
              </w:rPr>
              <w:t xml:space="preserve"> в</w:t>
            </w:r>
            <w:r w:rsidRPr="00D277CC">
              <w:rPr>
                <w:lang w:eastAsia="en-US"/>
              </w:rPr>
              <w:t>о главе повстанцев.</w:t>
            </w:r>
            <w:r w:rsidR="00ED6617" w:rsidRPr="00D277CC">
              <w:rPr>
                <w:lang w:eastAsia="en-US"/>
              </w:rPr>
              <w:t xml:space="preserve"> Битва при </w:t>
            </w:r>
            <w:proofErr w:type="spellStart"/>
            <w:r w:rsidR="00ED6617" w:rsidRPr="00D277CC">
              <w:rPr>
                <w:lang w:eastAsia="en-US"/>
              </w:rPr>
              <w:t>Эммаусе</w:t>
            </w:r>
            <w:proofErr w:type="spellEnd"/>
            <w:r w:rsidR="00ED6617">
              <w:rPr>
                <w:lang w:eastAsia="en-US"/>
              </w:rPr>
              <w:t xml:space="preserve">. </w:t>
            </w:r>
            <w:r w:rsidR="00ED6617" w:rsidRPr="00D277CC">
              <w:rPr>
                <w:lang w:eastAsia="en-US"/>
              </w:rPr>
              <w:t xml:space="preserve">Очищение Храма и установление праздника </w:t>
            </w:r>
            <w:proofErr w:type="spellStart"/>
            <w:r w:rsidR="00ED6617" w:rsidRPr="00D277CC">
              <w:rPr>
                <w:lang w:eastAsia="en-US"/>
              </w:rPr>
              <w:t>Ханукка</w:t>
            </w:r>
            <w:proofErr w:type="spellEnd"/>
            <w:r w:rsidR="00ED6617" w:rsidRPr="00D277CC">
              <w:rPr>
                <w:lang w:eastAsia="en-US"/>
              </w:rPr>
              <w:t>. Иудея вновь становится независимым государством.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ED6617">
              <w:rPr>
                <w:lang w:eastAsia="en-US"/>
              </w:rPr>
              <w:t>29-32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80248C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Глава 4. </w:t>
            </w:r>
            <w:r w:rsidRPr="0080248C">
              <w:rPr>
                <w:b/>
                <w:lang w:eastAsia="en-US"/>
              </w:rPr>
              <w:t>Иудея под властью Рима</w:t>
            </w: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D277C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Экономический расцвет Иудеи в правление </w:t>
            </w:r>
            <w:proofErr w:type="spellStart"/>
            <w:r w:rsidRPr="0080248C">
              <w:rPr>
                <w:lang w:eastAsia="en-US"/>
              </w:rPr>
              <w:t>Хордоса</w:t>
            </w:r>
            <w:proofErr w:type="spellEnd"/>
            <w:r w:rsidRPr="0080248C">
              <w:rPr>
                <w:lang w:eastAsia="en-US"/>
              </w:rPr>
              <w:t>. Реконструкция Храма.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ED6617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127508">
              <w:rPr>
                <w:lang w:eastAsia="en-US"/>
              </w:rPr>
              <w:t>33-34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D277C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>Евреи в диаспоре. Связь евреев диаспоры с Иудеей.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ED6617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127508">
              <w:rPr>
                <w:lang w:eastAsia="en-US"/>
              </w:rPr>
              <w:t>35-36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D277C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Отношение народа к </w:t>
            </w:r>
            <w:proofErr w:type="spellStart"/>
            <w:r w:rsidRPr="0080248C">
              <w:rPr>
                <w:lang w:eastAsia="en-US"/>
              </w:rPr>
              <w:t>Хордосу</w:t>
            </w:r>
            <w:proofErr w:type="spellEnd"/>
            <w:r w:rsidRPr="0080248C">
              <w:rPr>
                <w:lang w:eastAsia="en-US"/>
              </w:rPr>
              <w:t>.</w:t>
            </w:r>
            <w:r w:rsidR="00ED6617">
              <w:rPr>
                <w:lang w:eastAsia="en-US"/>
              </w:rPr>
              <w:t xml:space="preserve"> </w:t>
            </w:r>
            <w:r w:rsidR="00ED6617" w:rsidRPr="0080248C">
              <w:rPr>
                <w:lang w:eastAsia="en-US"/>
              </w:rPr>
              <w:t>Иудея</w:t>
            </w:r>
            <w:r w:rsidR="00ED6617">
              <w:rPr>
                <w:lang w:eastAsia="en-US"/>
              </w:rPr>
              <w:t xml:space="preserve"> </w:t>
            </w:r>
            <w:r w:rsidR="00ED6617" w:rsidRPr="0080248C">
              <w:rPr>
                <w:lang w:eastAsia="en-US"/>
              </w:rPr>
              <w:t>-</w:t>
            </w:r>
            <w:r w:rsidR="00ED6617">
              <w:rPr>
                <w:lang w:eastAsia="en-US"/>
              </w:rPr>
              <w:t xml:space="preserve"> </w:t>
            </w:r>
            <w:r w:rsidR="00ED6617" w:rsidRPr="0080248C">
              <w:rPr>
                <w:lang w:eastAsia="en-US"/>
              </w:rPr>
              <w:t>римская провинция.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127508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§37</w:t>
            </w:r>
            <w:r w:rsidR="00ED6617">
              <w:rPr>
                <w:lang w:eastAsia="en-US"/>
              </w:rPr>
              <w:t>-38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80248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>Волнения в стране переходят в восстание. Иудейская война.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127508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§§39-40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80248C" w:rsidRDefault="0080248C" w:rsidP="00ED6617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Создание еврейского национального центра в </w:t>
            </w:r>
            <w:proofErr w:type="spellStart"/>
            <w:r w:rsidRPr="0080248C">
              <w:rPr>
                <w:lang w:eastAsia="en-US"/>
              </w:rPr>
              <w:t>Явне</w:t>
            </w:r>
            <w:proofErr w:type="spellEnd"/>
            <w:r w:rsidR="00ED6617">
              <w:rPr>
                <w:lang w:eastAsia="en-US"/>
              </w:rPr>
              <w:t xml:space="preserve">. </w:t>
            </w:r>
            <w:r w:rsidR="00ED6617" w:rsidRPr="0080248C">
              <w:rPr>
                <w:lang w:eastAsia="en-US"/>
              </w:rPr>
              <w:t xml:space="preserve">Восстание Бар-Кохбы. Последствия восстания. 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127508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§41</w:t>
            </w:r>
            <w:r w:rsidR="00ED6617">
              <w:rPr>
                <w:lang w:eastAsia="en-US"/>
              </w:rPr>
              <w:t>-42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ED6617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6617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D6617" w:rsidRPr="0080248C" w:rsidRDefault="00ED6617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Составление </w:t>
            </w:r>
            <w:proofErr w:type="spellStart"/>
            <w:r w:rsidRPr="0080248C">
              <w:rPr>
                <w:lang w:eastAsia="en-US"/>
              </w:rPr>
              <w:t>Мишны</w:t>
            </w:r>
            <w:proofErr w:type="spellEnd"/>
            <w:r w:rsidRPr="0080248C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6617" w:rsidRDefault="00ED6617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617" w:rsidRDefault="00ED6617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§43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6617" w:rsidRDefault="00ED6617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Глава 5. Раннее Христианство. Его роль в судьбе народа Израиля.</w:t>
            </w: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Иисус и первые христиане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Христианство становится господствующей религией в Римской империи.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Отношение христианской церкви к евреям. Упадок еврейской жизни в </w:t>
            </w:r>
            <w:proofErr w:type="spellStart"/>
            <w:r>
              <w:rPr>
                <w:lang w:eastAsia="en-US"/>
              </w:rPr>
              <w:t>Эрец-Исраэль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3-4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Еврейство </w:t>
            </w:r>
            <w:proofErr w:type="spellStart"/>
            <w:r>
              <w:rPr>
                <w:lang w:eastAsia="en-US"/>
              </w:rPr>
              <w:t>Вавилонии</w:t>
            </w:r>
            <w:proofErr w:type="spellEnd"/>
            <w:r>
              <w:rPr>
                <w:lang w:eastAsia="en-US"/>
              </w:rPr>
              <w:t>. Вавилонский Талмуд.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6. Арабы и Ислам</w:t>
            </w: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Арабы в доисламский период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Мухаммад</w:t>
            </w:r>
            <w:proofErr w:type="spellEnd"/>
            <w:r>
              <w:rPr>
                <w:lang w:eastAsia="en-US"/>
              </w:rPr>
              <w:t xml:space="preserve"> и зарождение ислама. Создание арабской империи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7-8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7. Евреи под властью Ислама</w:t>
            </w: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Евреи </w:t>
            </w:r>
            <w:proofErr w:type="spellStart"/>
            <w:r>
              <w:rPr>
                <w:lang w:eastAsia="en-US"/>
              </w:rPr>
              <w:t>Вавилонии</w:t>
            </w:r>
            <w:proofErr w:type="spellEnd"/>
            <w:r>
              <w:rPr>
                <w:lang w:eastAsia="en-US"/>
              </w:rPr>
              <w:t xml:space="preserve"> под властью мусульман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Вавилония</w:t>
            </w:r>
            <w:proofErr w:type="spellEnd"/>
            <w:r>
              <w:rPr>
                <w:lang w:eastAsia="en-US"/>
              </w:rPr>
              <w:t xml:space="preserve"> как национальный центр еврейского народа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Караимы. В мусульманской Испании.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§11-12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9E0DFC">
              <w:rPr>
                <w:lang w:eastAsia="en-US"/>
              </w:rPr>
              <w:t xml:space="preserve">"Золотой век". </w:t>
            </w:r>
            <w:proofErr w:type="spellStart"/>
            <w:r w:rsidRPr="009E0DFC">
              <w:rPr>
                <w:lang w:eastAsia="en-US"/>
              </w:rPr>
              <w:t>Рамбам</w:t>
            </w:r>
            <w:proofErr w:type="spellEnd"/>
            <w:r w:rsidRPr="009E0DFC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§§13-14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Глава 8. </w:t>
            </w:r>
            <w:r w:rsidRPr="002514F7">
              <w:rPr>
                <w:b/>
                <w:lang w:eastAsia="en-US"/>
              </w:rPr>
              <w:t>В средневековой христианской Европе</w:t>
            </w: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2514F7">
              <w:rPr>
                <w:lang w:eastAsia="en-US"/>
              </w:rPr>
              <w:t>Евреи под покровительством власти.</w:t>
            </w:r>
            <w:r>
              <w:rPr>
                <w:lang w:eastAsia="en-US"/>
              </w:rPr>
              <w:t xml:space="preserve"> </w:t>
            </w:r>
            <w:r w:rsidRPr="002514F7">
              <w:rPr>
                <w:lang w:eastAsia="en-US"/>
              </w:rPr>
              <w:t>Общины Франции и Германии.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§15-16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2514F7">
              <w:rPr>
                <w:lang w:eastAsia="en-US"/>
              </w:rPr>
              <w:t xml:space="preserve">Крестовые походы и кризис европейского государства. Государство крестоносцев в </w:t>
            </w:r>
            <w:proofErr w:type="spellStart"/>
            <w:r w:rsidRPr="002514F7">
              <w:rPr>
                <w:lang w:eastAsia="en-US"/>
              </w:rPr>
              <w:t>Эрец-Исраэль</w:t>
            </w:r>
            <w:proofErr w:type="spellEnd"/>
            <w:r w:rsidRPr="002514F7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§17-18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30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2514F7">
              <w:rPr>
                <w:lang w:eastAsia="en-US"/>
              </w:rPr>
              <w:t>Насилие как форма вражды к евреям.</w:t>
            </w:r>
            <w:r>
              <w:rPr>
                <w:lang w:eastAsia="en-US"/>
              </w:rPr>
              <w:t xml:space="preserve"> </w:t>
            </w:r>
            <w:r w:rsidRPr="002514F7">
              <w:rPr>
                <w:lang w:eastAsia="en-US"/>
              </w:rPr>
              <w:t>"Крепостные королевской казны".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§§19-20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6DDB" w:rsidRPr="00121C74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2364DF">
              <w:rPr>
                <w:lang w:eastAsia="en-US"/>
              </w:rPr>
              <w:t>Изгнание из Англии и Франции.</w:t>
            </w:r>
            <w:r>
              <w:rPr>
                <w:lang w:eastAsia="en-US"/>
              </w:rPr>
              <w:t xml:space="preserve"> </w:t>
            </w:r>
            <w:r w:rsidRPr="002364DF">
              <w:rPr>
                <w:lang w:eastAsia="en-US"/>
              </w:rPr>
              <w:t>Расцвет и крушение еврейства Испании.</w:t>
            </w:r>
            <w:r>
              <w:rPr>
                <w:lang w:eastAsia="en-US"/>
              </w:rPr>
              <w:t xml:space="preserve"> </w:t>
            </w:r>
            <w:r w:rsidRPr="002364DF">
              <w:rPr>
                <w:lang w:eastAsia="en-US"/>
              </w:rPr>
              <w:t>Конец еврейской общины в Испании.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§21-23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C54557">
              <w:rPr>
                <w:lang w:eastAsia="en-US"/>
              </w:rPr>
              <w:t>Становление еврейской общины в Польше.</w:t>
            </w:r>
            <w:r>
              <w:rPr>
                <w:lang w:eastAsia="en-US"/>
              </w:rPr>
              <w:t xml:space="preserve"> </w:t>
            </w:r>
            <w:r w:rsidRPr="00C54557">
              <w:rPr>
                <w:lang w:eastAsia="en-US"/>
              </w:rPr>
              <w:t>Еврейская автономия в Польше.</w:t>
            </w:r>
            <w:r>
              <w:rPr>
                <w:lang w:eastAsia="en-US"/>
              </w:rPr>
              <w:t xml:space="preserve"> </w:t>
            </w:r>
            <w:r w:rsidRPr="00C54557">
              <w:rPr>
                <w:lang w:eastAsia="en-US"/>
              </w:rPr>
              <w:t>В Османской империи.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§§24-26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DA1CD3">
              <w:rPr>
                <w:lang w:eastAsia="en-US"/>
              </w:rPr>
              <w:t xml:space="preserve">Связь евреев с </w:t>
            </w:r>
            <w:proofErr w:type="spellStart"/>
            <w:r w:rsidRPr="00DA1CD3">
              <w:rPr>
                <w:lang w:eastAsia="en-US"/>
              </w:rPr>
              <w:t>Эрец-Исраэль</w:t>
            </w:r>
            <w:proofErr w:type="spellEnd"/>
            <w:r w:rsidRPr="00DA1CD3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Возвращение домой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§§27-28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236DDB" w:rsidTr="00BF00DC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  <w:r w:rsidRPr="00DA1CD3">
              <w:rPr>
                <w:lang w:eastAsia="en-US"/>
              </w:rPr>
              <w:t>"Когда же  придет Мессия?"</w:t>
            </w:r>
            <w:r>
              <w:rPr>
                <w:lang w:eastAsia="en-US"/>
              </w:rPr>
              <w:t xml:space="preserve"> </w:t>
            </w:r>
            <w:proofErr w:type="spellStart"/>
            <w:r w:rsidRPr="00DA1CD3">
              <w:rPr>
                <w:lang w:eastAsia="en-US"/>
              </w:rPr>
              <w:t>Саббатай</w:t>
            </w:r>
            <w:proofErr w:type="spellEnd"/>
            <w:r w:rsidRPr="00DA1CD3">
              <w:rPr>
                <w:lang w:eastAsia="en-US"/>
              </w:rPr>
              <w:t xml:space="preserve"> </w:t>
            </w:r>
            <w:proofErr w:type="spellStart"/>
            <w:r w:rsidRPr="00DA1CD3">
              <w:rPr>
                <w:lang w:eastAsia="en-US"/>
              </w:rPr>
              <w:t>Цви</w:t>
            </w:r>
            <w:proofErr w:type="spellEnd"/>
            <w:r w:rsidRPr="00DA1CD3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6DDB" w:rsidRDefault="00236DDB" w:rsidP="00BF00D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DDB" w:rsidRDefault="00236DDB" w:rsidP="00BF00D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§29-30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6DDB" w:rsidRDefault="00236DDB" w:rsidP="00BF00DC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016DD0" w:rsidRDefault="00016DD0"/>
    <w:p w:rsidR="00E11C5E" w:rsidRDefault="00E11C5E"/>
    <w:p w:rsidR="00E11C5E" w:rsidRPr="00D56AB8" w:rsidRDefault="00E11C5E" w:rsidP="00E11C5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История Израиля</w:t>
      </w:r>
    </w:p>
    <w:p w:rsidR="00E11C5E" w:rsidRDefault="00E11C5E" w:rsidP="00E11C5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 класс.</w:t>
      </w:r>
    </w:p>
    <w:p w:rsidR="00E11C5E" w:rsidRDefault="00E11C5E" w:rsidP="00E11C5E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изучения предмета.</w:t>
      </w:r>
    </w:p>
    <w:p w:rsidR="00E11C5E" w:rsidRPr="00BA5A6B" w:rsidRDefault="00E11C5E" w:rsidP="00E11C5E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научится: </w:t>
      </w:r>
    </w:p>
    <w:p w:rsidR="00E11C5E" w:rsidRPr="00BA5A6B" w:rsidRDefault="00E11C5E" w:rsidP="00E11C5E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, об основных процессах социально-экономического развития, о местах важнейших событий; </w:t>
      </w:r>
    </w:p>
    <w:p w:rsidR="00E11C5E" w:rsidRPr="00BA5A6B" w:rsidRDefault="00E11C5E" w:rsidP="00E11C5E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региональной истории Нового времени; </w:t>
      </w:r>
    </w:p>
    <w:p w:rsidR="00E11C5E" w:rsidRPr="00BA5A6B" w:rsidRDefault="00E11C5E" w:rsidP="00E11C5E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, памятников материальной и художественной культуры; рассказывать о значительных событиях и личностях региональной истории Нового времени; </w:t>
      </w:r>
    </w:p>
    <w:p w:rsidR="00E11C5E" w:rsidRPr="00BA5A6B" w:rsidRDefault="00E11C5E" w:rsidP="00E11C5E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и процессов региональной истории Нового времени (социальных движений, реформ и революций, взаимодействий между народами и др.); </w:t>
      </w:r>
    </w:p>
    <w:p w:rsidR="00E11C5E" w:rsidRPr="00BA5A6B" w:rsidRDefault="00E11C5E" w:rsidP="00E11C5E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Нового времени. </w:t>
      </w:r>
    </w:p>
    <w:p w:rsidR="00E11C5E" w:rsidRPr="00BA5A6B" w:rsidRDefault="00E11C5E" w:rsidP="00E11C5E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получит возможность научиться: </w:t>
      </w:r>
    </w:p>
    <w:p w:rsidR="00E11C5E" w:rsidRPr="00BA5A6B" w:rsidRDefault="00E11C5E" w:rsidP="00E11C5E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 Новое время; </w:t>
      </w:r>
    </w:p>
    <w:p w:rsidR="00E11C5E" w:rsidRPr="00BA5A6B" w:rsidRDefault="00E11C5E" w:rsidP="00E11C5E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E11C5E" w:rsidRPr="00BA5A6B" w:rsidRDefault="00E11C5E" w:rsidP="00E11C5E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применять знания по истории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 Новое время при составлении описаний исторических и культурных памятников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1C5E" w:rsidRPr="0019476F" w:rsidRDefault="00E11C5E" w:rsidP="00E11C5E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1C5E" w:rsidRPr="0019476F" w:rsidRDefault="00E11C5E" w:rsidP="00E11C5E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1C5E" w:rsidRDefault="00E11C5E" w:rsidP="00E11C5E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СОДЕРЖАНИЕ КУРСА ПО ИСТОРИИ ИЗРАИЛЯ.</w:t>
      </w:r>
    </w:p>
    <w:p w:rsidR="00E11C5E" w:rsidRDefault="00E11C5E" w:rsidP="00E11C5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E11C5E" w:rsidRDefault="00E11C5E" w:rsidP="00E11C5E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8 класс.</w:t>
      </w:r>
    </w:p>
    <w:p w:rsidR="00E11C5E" w:rsidRPr="0019476F" w:rsidRDefault="00E11C5E" w:rsidP="00E11C5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E11C5E" w:rsidRDefault="00E11C5E" w:rsidP="00E11C5E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34 часа.</w:t>
      </w:r>
    </w:p>
    <w:p w:rsidR="00E11C5E" w:rsidRDefault="00E11C5E" w:rsidP="00E11C5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E11C5E" w:rsidRDefault="00E11C5E" w:rsidP="00E11C5E">
      <w:pPr>
        <w:autoSpaceDE w:val="0"/>
        <w:autoSpaceDN w:val="0"/>
        <w:adjustRightInd w:val="0"/>
        <w:rPr>
          <w:b/>
          <w:color w:val="000000"/>
        </w:rPr>
      </w:pPr>
      <w:r>
        <w:rPr>
          <w:b/>
          <w:lang w:eastAsia="en-US"/>
        </w:rPr>
        <w:t>Еврейские общины в новое время (4 часа).</w:t>
      </w:r>
    </w:p>
    <w:p w:rsidR="00E11C5E" w:rsidRDefault="00E11C5E" w:rsidP="00E11C5E">
      <w:pPr>
        <w:autoSpaceDE w:val="0"/>
        <w:autoSpaceDN w:val="0"/>
        <w:adjustRightInd w:val="0"/>
        <w:rPr>
          <w:b/>
          <w:color w:val="000000"/>
        </w:rPr>
      </w:pPr>
    </w:p>
    <w:p w:rsidR="00E11C5E" w:rsidRDefault="00E11C5E" w:rsidP="00E11C5E">
      <w:pPr>
        <w:spacing w:after="200" w:line="276" w:lineRule="auto"/>
        <w:rPr>
          <w:lang w:eastAsia="en-US"/>
        </w:rPr>
      </w:pPr>
      <w:r>
        <w:rPr>
          <w:lang w:eastAsia="en-US"/>
        </w:rPr>
        <w:t xml:space="preserve">Просвещение и </w:t>
      </w:r>
      <w:proofErr w:type="spellStart"/>
      <w:r>
        <w:rPr>
          <w:lang w:eastAsia="en-US"/>
        </w:rPr>
        <w:t>Хаскала</w:t>
      </w:r>
      <w:proofErr w:type="spellEnd"/>
    </w:p>
    <w:p w:rsidR="00E11C5E" w:rsidRDefault="00E11C5E" w:rsidP="00E11C5E">
      <w:pPr>
        <w:spacing w:after="200" w:line="276" w:lineRule="auto"/>
        <w:rPr>
          <w:lang w:eastAsia="en-US"/>
        </w:rPr>
      </w:pPr>
      <w:r>
        <w:rPr>
          <w:lang w:eastAsia="en-US"/>
        </w:rPr>
        <w:t>Перемены в жизни польского еврейства</w:t>
      </w:r>
    </w:p>
    <w:p w:rsidR="00E11C5E" w:rsidRDefault="00E11C5E" w:rsidP="00E11C5E">
      <w:pPr>
        <w:spacing w:after="200" w:line="276" w:lineRule="auto"/>
        <w:rPr>
          <w:lang w:eastAsia="en-US"/>
        </w:rPr>
      </w:pPr>
      <w:r>
        <w:rPr>
          <w:lang w:eastAsia="en-US"/>
        </w:rPr>
        <w:t>Движение хасидизма</w:t>
      </w:r>
    </w:p>
    <w:p w:rsidR="00E11C5E" w:rsidRDefault="00E11C5E" w:rsidP="00E11C5E">
      <w:pPr>
        <w:autoSpaceDE w:val="0"/>
        <w:autoSpaceDN w:val="0"/>
        <w:adjustRightInd w:val="0"/>
        <w:rPr>
          <w:b/>
          <w:color w:val="000000"/>
        </w:rPr>
      </w:pPr>
      <w:r>
        <w:rPr>
          <w:lang w:eastAsia="en-US"/>
        </w:rPr>
        <w:t>Еврейская диаспора в мусульманских странах</w:t>
      </w:r>
    </w:p>
    <w:p w:rsidR="00E11C5E" w:rsidRDefault="00E11C5E" w:rsidP="00E11C5E">
      <w:pPr>
        <w:autoSpaceDE w:val="0"/>
        <w:autoSpaceDN w:val="0"/>
        <w:adjustRightInd w:val="0"/>
        <w:rPr>
          <w:b/>
          <w:color w:val="000000"/>
        </w:rPr>
      </w:pPr>
    </w:p>
    <w:p w:rsidR="00E11C5E" w:rsidRDefault="00E11C5E" w:rsidP="00E11C5E">
      <w:pPr>
        <w:autoSpaceDE w:val="0"/>
        <w:autoSpaceDN w:val="0"/>
        <w:adjustRightInd w:val="0"/>
        <w:rPr>
          <w:b/>
          <w:lang w:eastAsia="en-US"/>
        </w:rPr>
      </w:pPr>
      <w:r>
        <w:rPr>
          <w:b/>
          <w:lang w:eastAsia="en-US"/>
        </w:rPr>
        <w:t xml:space="preserve">Евреи и революции </w:t>
      </w:r>
      <w:r>
        <w:rPr>
          <w:b/>
          <w:lang w:val="en-US" w:eastAsia="en-US"/>
        </w:rPr>
        <w:t>XIX</w:t>
      </w:r>
      <w:r w:rsidRPr="004C5AC9">
        <w:rPr>
          <w:b/>
          <w:lang w:eastAsia="en-US"/>
        </w:rPr>
        <w:t xml:space="preserve"> </w:t>
      </w:r>
      <w:r>
        <w:rPr>
          <w:b/>
          <w:lang w:eastAsia="en-US"/>
        </w:rPr>
        <w:t>века (13 часов).</w:t>
      </w:r>
    </w:p>
    <w:p w:rsidR="00E11C5E" w:rsidRDefault="00E11C5E" w:rsidP="00E11C5E">
      <w:pPr>
        <w:autoSpaceDE w:val="0"/>
        <w:autoSpaceDN w:val="0"/>
        <w:adjustRightInd w:val="0"/>
        <w:rPr>
          <w:b/>
          <w:color w:val="000000"/>
        </w:rPr>
      </w:pPr>
    </w:p>
    <w:p w:rsidR="00E11C5E" w:rsidRDefault="00E11C5E" w:rsidP="00E11C5E">
      <w:pPr>
        <w:spacing w:after="200"/>
        <w:rPr>
          <w:lang w:eastAsia="en-US"/>
        </w:rPr>
      </w:pPr>
      <w:r>
        <w:rPr>
          <w:lang w:eastAsia="en-US"/>
        </w:rPr>
        <w:t>Борьба за эмансипацию. В Российской империи.</w:t>
      </w:r>
    </w:p>
    <w:p w:rsidR="00E11C5E" w:rsidRDefault="00E11C5E" w:rsidP="00E11C5E">
      <w:pPr>
        <w:spacing w:after="200"/>
        <w:rPr>
          <w:lang w:eastAsia="en-US"/>
        </w:rPr>
      </w:pPr>
      <w:r>
        <w:rPr>
          <w:lang w:eastAsia="en-US"/>
        </w:rPr>
        <w:t xml:space="preserve">Евреи в мусульманском мире. </w:t>
      </w:r>
    </w:p>
    <w:p w:rsidR="00E11C5E" w:rsidRDefault="00E11C5E" w:rsidP="00E11C5E">
      <w:pPr>
        <w:spacing w:after="200"/>
        <w:rPr>
          <w:lang w:eastAsia="en-US"/>
        </w:rPr>
      </w:pPr>
      <w:r>
        <w:rPr>
          <w:lang w:eastAsia="en-US"/>
        </w:rPr>
        <w:t>Антисемитизм. Дело Дрейфуса</w:t>
      </w:r>
    </w:p>
    <w:p w:rsidR="00E11C5E" w:rsidRDefault="00E11C5E" w:rsidP="00E11C5E">
      <w:pPr>
        <w:spacing w:after="200"/>
        <w:rPr>
          <w:lang w:eastAsia="en-US"/>
        </w:rPr>
      </w:pPr>
      <w:r>
        <w:rPr>
          <w:lang w:eastAsia="en-US"/>
        </w:rPr>
        <w:t>Погромы в России</w:t>
      </w:r>
    </w:p>
    <w:p w:rsidR="00E11C5E" w:rsidRDefault="00E11C5E" w:rsidP="00E11C5E">
      <w:pPr>
        <w:spacing w:after="200"/>
        <w:rPr>
          <w:lang w:eastAsia="en-US"/>
        </w:rPr>
      </w:pPr>
      <w:r>
        <w:rPr>
          <w:lang w:eastAsia="en-US"/>
        </w:rPr>
        <w:t>Эмиграция и ее проблемы</w:t>
      </w:r>
    </w:p>
    <w:p w:rsidR="00E11C5E" w:rsidRDefault="00E11C5E" w:rsidP="00E11C5E">
      <w:pPr>
        <w:rPr>
          <w:color w:val="000000"/>
        </w:rPr>
      </w:pPr>
      <w:r w:rsidRPr="000268E1">
        <w:rPr>
          <w:color w:val="000000"/>
        </w:rPr>
        <w:t>Евреи прибывают в Америку</w:t>
      </w:r>
    </w:p>
    <w:p w:rsidR="00E11C5E" w:rsidRPr="000268E1" w:rsidRDefault="00E11C5E" w:rsidP="00E11C5E">
      <w:pPr>
        <w:rPr>
          <w:color w:val="000000"/>
        </w:rPr>
      </w:pPr>
    </w:p>
    <w:p w:rsidR="00E11C5E" w:rsidRDefault="00E11C5E" w:rsidP="00E11C5E">
      <w:pPr>
        <w:rPr>
          <w:color w:val="000000"/>
        </w:rPr>
      </w:pPr>
      <w:proofErr w:type="spellStart"/>
      <w:r w:rsidRPr="000268E1">
        <w:rPr>
          <w:color w:val="000000"/>
        </w:rPr>
        <w:t>Хиббат</w:t>
      </w:r>
      <w:proofErr w:type="spellEnd"/>
      <w:r w:rsidRPr="000268E1">
        <w:rPr>
          <w:color w:val="000000"/>
        </w:rPr>
        <w:t xml:space="preserve"> </w:t>
      </w:r>
      <w:proofErr w:type="spellStart"/>
      <w:r w:rsidRPr="000268E1">
        <w:rPr>
          <w:color w:val="000000"/>
        </w:rPr>
        <w:t>Цион</w:t>
      </w:r>
      <w:proofErr w:type="spellEnd"/>
    </w:p>
    <w:p w:rsidR="00E11C5E" w:rsidRPr="000268E1" w:rsidRDefault="00E11C5E" w:rsidP="00E11C5E">
      <w:pPr>
        <w:rPr>
          <w:color w:val="000000"/>
        </w:rPr>
      </w:pPr>
    </w:p>
    <w:p w:rsidR="00E11C5E" w:rsidRDefault="00E11C5E" w:rsidP="00E11C5E">
      <w:pPr>
        <w:rPr>
          <w:color w:val="000000"/>
        </w:rPr>
      </w:pPr>
      <w:r w:rsidRPr="000268E1">
        <w:rPr>
          <w:color w:val="000000"/>
        </w:rPr>
        <w:t xml:space="preserve">Старый </w:t>
      </w:r>
      <w:proofErr w:type="spellStart"/>
      <w:r w:rsidRPr="000268E1">
        <w:rPr>
          <w:color w:val="000000"/>
        </w:rPr>
        <w:t>ишув</w:t>
      </w:r>
      <w:proofErr w:type="spellEnd"/>
      <w:r>
        <w:rPr>
          <w:color w:val="000000"/>
        </w:rPr>
        <w:t xml:space="preserve">. </w:t>
      </w:r>
      <w:proofErr w:type="spellStart"/>
      <w:r w:rsidRPr="000268E1">
        <w:rPr>
          <w:color w:val="000000"/>
        </w:rPr>
        <w:t>Моше</w:t>
      </w:r>
      <w:proofErr w:type="spellEnd"/>
      <w:r w:rsidRPr="000268E1">
        <w:rPr>
          <w:color w:val="000000"/>
        </w:rPr>
        <w:t xml:space="preserve"> </w:t>
      </w:r>
      <w:proofErr w:type="spellStart"/>
      <w:r w:rsidRPr="000268E1">
        <w:rPr>
          <w:color w:val="000000"/>
        </w:rPr>
        <w:t>Монтефиоре</w:t>
      </w:r>
      <w:proofErr w:type="spellEnd"/>
      <w:r w:rsidRPr="000268E1">
        <w:rPr>
          <w:color w:val="000000"/>
        </w:rPr>
        <w:t xml:space="preserve"> и "выход за стену"</w:t>
      </w:r>
    </w:p>
    <w:p w:rsidR="00E11C5E" w:rsidRPr="000268E1" w:rsidRDefault="00E11C5E" w:rsidP="00E11C5E">
      <w:pPr>
        <w:rPr>
          <w:color w:val="000000"/>
        </w:rPr>
      </w:pPr>
    </w:p>
    <w:p w:rsidR="00E11C5E" w:rsidRDefault="00E11C5E" w:rsidP="00E11C5E">
      <w:pPr>
        <w:rPr>
          <w:color w:val="000000"/>
        </w:rPr>
      </w:pPr>
      <w:r w:rsidRPr="000268E1">
        <w:rPr>
          <w:color w:val="000000"/>
        </w:rPr>
        <w:t xml:space="preserve">Первая </w:t>
      </w:r>
      <w:proofErr w:type="spellStart"/>
      <w:r w:rsidRPr="000268E1">
        <w:rPr>
          <w:color w:val="000000"/>
        </w:rPr>
        <w:t>алия</w:t>
      </w:r>
      <w:proofErr w:type="spellEnd"/>
      <w:r>
        <w:rPr>
          <w:color w:val="000000"/>
        </w:rPr>
        <w:t xml:space="preserve">. </w:t>
      </w:r>
      <w:r w:rsidRPr="000268E1">
        <w:rPr>
          <w:color w:val="000000"/>
        </w:rPr>
        <w:t>Барон Эдмон де Ротшильд</w:t>
      </w:r>
    </w:p>
    <w:p w:rsidR="00E11C5E" w:rsidRPr="00D56AB8" w:rsidRDefault="00E11C5E" w:rsidP="00E11C5E">
      <w:pPr>
        <w:rPr>
          <w:color w:val="000000"/>
        </w:rPr>
      </w:pPr>
    </w:p>
    <w:p w:rsidR="00E11C5E" w:rsidRDefault="00E11C5E" w:rsidP="00E11C5E">
      <w:pPr>
        <w:rPr>
          <w:color w:val="000000"/>
        </w:rPr>
      </w:pPr>
      <w:r>
        <w:rPr>
          <w:color w:val="000000"/>
        </w:rPr>
        <w:t xml:space="preserve">Теодор </w:t>
      </w:r>
      <w:proofErr w:type="spellStart"/>
      <w:r>
        <w:rPr>
          <w:color w:val="000000"/>
        </w:rPr>
        <w:t>Герцельна</w:t>
      </w:r>
      <w:proofErr w:type="spellEnd"/>
      <w:r>
        <w:rPr>
          <w:color w:val="000000"/>
        </w:rPr>
        <w:t xml:space="preserve">. </w:t>
      </w:r>
      <w:r w:rsidRPr="000268E1">
        <w:rPr>
          <w:color w:val="000000"/>
        </w:rPr>
        <w:t>На перепутье</w:t>
      </w:r>
      <w:r>
        <w:rPr>
          <w:color w:val="000000"/>
        </w:rPr>
        <w:t xml:space="preserve">. </w:t>
      </w:r>
      <w:proofErr w:type="spellStart"/>
      <w:proofErr w:type="gramStart"/>
      <w:r w:rsidRPr="000268E1">
        <w:rPr>
          <w:color w:val="000000"/>
        </w:rPr>
        <w:t>Уганда-новая</w:t>
      </w:r>
      <w:proofErr w:type="spellEnd"/>
      <w:proofErr w:type="gramEnd"/>
      <w:r w:rsidRPr="000268E1">
        <w:rPr>
          <w:color w:val="000000"/>
        </w:rPr>
        <w:t xml:space="preserve"> земля обетованная?</w:t>
      </w:r>
    </w:p>
    <w:p w:rsidR="00E11C5E" w:rsidRPr="00D56AB8" w:rsidRDefault="00E11C5E" w:rsidP="00E11C5E">
      <w:pPr>
        <w:rPr>
          <w:color w:val="000000"/>
        </w:rPr>
      </w:pPr>
    </w:p>
    <w:p w:rsidR="00E11C5E" w:rsidRDefault="00E11C5E" w:rsidP="00E11C5E">
      <w:pPr>
        <w:rPr>
          <w:color w:val="000000"/>
        </w:rPr>
      </w:pPr>
      <w:r w:rsidRPr="000268E1">
        <w:rPr>
          <w:color w:val="000000"/>
        </w:rPr>
        <w:t xml:space="preserve">Вторая </w:t>
      </w:r>
      <w:proofErr w:type="spellStart"/>
      <w:r w:rsidRPr="000268E1">
        <w:rPr>
          <w:color w:val="000000"/>
        </w:rPr>
        <w:t>Алия</w:t>
      </w:r>
      <w:proofErr w:type="spellEnd"/>
    </w:p>
    <w:p w:rsidR="00E11C5E" w:rsidRPr="000268E1" w:rsidRDefault="00E11C5E" w:rsidP="00E11C5E">
      <w:pPr>
        <w:rPr>
          <w:color w:val="000000"/>
        </w:rPr>
      </w:pPr>
    </w:p>
    <w:p w:rsidR="00E11C5E" w:rsidRPr="000268E1" w:rsidRDefault="00E11C5E" w:rsidP="00E11C5E">
      <w:pPr>
        <w:rPr>
          <w:color w:val="000000"/>
        </w:rPr>
      </w:pPr>
      <w:r w:rsidRPr="000268E1">
        <w:rPr>
          <w:color w:val="000000"/>
        </w:rPr>
        <w:t xml:space="preserve">Так начинается </w:t>
      </w:r>
      <w:proofErr w:type="spellStart"/>
      <w:r w:rsidRPr="000268E1">
        <w:rPr>
          <w:color w:val="000000"/>
        </w:rPr>
        <w:t>киббуц</w:t>
      </w:r>
      <w:proofErr w:type="spellEnd"/>
      <w:r>
        <w:rPr>
          <w:color w:val="000000"/>
        </w:rPr>
        <w:t xml:space="preserve">. </w:t>
      </w:r>
      <w:r w:rsidRPr="000268E1">
        <w:rPr>
          <w:color w:val="000000"/>
        </w:rPr>
        <w:t>Еврейская самооборона</w:t>
      </w:r>
    </w:p>
    <w:p w:rsidR="00E11C5E" w:rsidRPr="000268E1" w:rsidRDefault="00E11C5E" w:rsidP="00E11C5E">
      <w:pPr>
        <w:rPr>
          <w:color w:val="000000"/>
        </w:rPr>
      </w:pPr>
    </w:p>
    <w:p w:rsidR="00E11C5E" w:rsidRDefault="00E11C5E" w:rsidP="00E11C5E">
      <w:pPr>
        <w:rPr>
          <w:color w:val="000000"/>
        </w:rPr>
      </w:pPr>
      <w:r w:rsidRPr="000268E1">
        <w:rPr>
          <w:color w:val="000000"/>
        </w:rPr>
        <w:t>Тель-Авив - первый еврейский город новейшего времени</w:t>
      </w:r>
      <w:r>
        <w:rPr>
          <w:color w:val="000000"/>
        </w:rPr>
        <w:t>.</w:t>
      </w:r>
      <w:r w:rsidRPr="000268E1">
        <w:rPr>
          <w:color w:val="000000"/>
        </w:rPr>
        <w:t xml:space="preserve"> Возрождение иврита</w:t>
      </w:r>
      <w:r>
        <w:rPr>
          <w:color w:val="000000"/>
        </w:rPr>
        <w:t>.</w:t>
      </w:r>
    </w:p>
    <w:p w:rsidR="00E11C5E" w:rsidRDefault="00E11C5E" w:rsidP="00E11C5E">
      <w:pPr>
        <w:rPr>
          <w:color w:val="000000"/>
        </w:rPr>
      </w:pP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Идеология национал – социализма и евреи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 xml:space="preserve">Изоляция, бойкот и террор: Немецкая </w:t>
      </w:r>
      <w:proofErr w:type="spellStart"/>
      <w:r w:rsidRPr="00C71133">
        <w:rPr>
          <w:color w:val="000000"/>
        </w:rPr>
        <w:t>антиеврейская</w:t>
      </w:r>
      <w:proofErr w:type="spellEnd"/>
      <w:r w:rsidRPr="00C71133">
        <w:rPr>
          <w:color w:val="000000"/>
        </w:rPr>
        <w:t xml:space="preserve"> политика 1933 – 1939 гг.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Изгои в родной стране: евреи Германии в 1933-1939 гг.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 xml:space="preserve">Отношение западных стран и </w:t>
      </w:r>
      <w:proofErr w:type="gramStart"/>
      <w:r w:rsidRPr="00C71133">
        <w:rPr>
          <w:color w:val="000000"/>
        </w:rPr>
        <w:t>еврейского</w:t>
      </w:r>
      <w:proofErr w:type="gramEnd"/>
      <w:r w:rsidRPr="00C71133">
        <w:rPr>
          <w:color w:val="000000"/>
        </w:rPr>
        <w:t xml:space="preserve"> </w:t>
      </w:r>
      <w:proofErr w:type="spellStart"/>
      <w:r w:rsidRPr="00C71133">
        <w:rPr>
          <w:color w:val="000000"/>
        </w:rPr>
        <w:t>ишува</w:t>
      </w:r>
      <w:proofErr w:type="spellEnd"/>
      <w:r w:rsidRPr="00C71133">
        <w:rPr>
          <w:color w:val="000000"/>
        </w:rPr>
        <w:t xml:space="preserve"> к положению евреев в Германии (1933 – 1939 гг.)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lastRenderedPageBreak/>
        <w:t>Польша: нацистская политика в начале оккупации. Заточение и изоляция: жизнь евреев в гетто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proofErr w:type="spellStart"/>
      <w:r w:rsidRPr="00C71133">
        <w:rPr>
          <w:color w:val="000000"/>
        </w:rPr>
        <w:t>Юденраты</w:t>
      </w:r>
      <w:proofErr w:type="spellEnd"/>
      <w:r w:rsidRPr="00C71133">
        <w:rPr>
          <w:color w:val="000000"/>
        </w:rPr>
        <w:t xml:space="preserve"> – еврейское руководство в тисках нацистской оккупации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 xml:space="preserve">Евреи Западной  Европы при нацистской оккупации 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Евреи Советского Союза между двумя мировыми войнами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Осуществление « Операции Барбаросса»: Уничтожение евреев на территории СССР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Окончательное решение. "В опечатанном вагоне" - депортации в лагеря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 xml:space="preserve"> Еврейское сопротивление. Мир лагерей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Государства- сателлиты и государства- марионетки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Евреи Греции и Северной Африки во время Катастрофы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Реакция мира на катастрофу европейского государства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Еврейское общество Палестины во время Катастрофы</w:t>
      </w:r>
    </w:p>
    <w:p w:rsidR="00E11C5E" w:rsidRPr="00C71133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Спасение и выживание во время Катастрофы</w:t>
      </w:r>
    </w:p>
    <w:p w:rsidR="00E11C5E" w:rsidRPr="000268E1" w:rsidRDefault="00E11C5E" w:rsidP="00E11C5E">
      <w:pPr>
        <w:spacing w:line="360" w:lineRule="auto"/>
        <w:rPr>
          <w:color w:val="000000"/>
        </w:rPr>
      </w:pPr>
      <w:r w:rsidRPr="00C71133">
        <w:rPr>
          <w:color w:val="000000"/>
        </w:rPr>
        <w:t>Конец войны. Те, кто выжил: возвращение к жизни. Катастрофа и память</w:t>
      </w:r>
    </w:p>
    <w:p w:rsidR="00E11C5E" w:rsidRPr="00C71133" w:rsidRDefault="00E11C5E" w:rsidP="00E11C5E">
      <w:pPr>
        <w:spacing w:line="360" w:lineRule="auto"/>
        <w:jc w:val="center"/>
        <w:rPr>
          <w:color w:val="000000"/>
        </w:rPr>
      </w:pPr>
      <w:r w:rsidRPr="000268E1">
        <w:rPr>
          <w:color w:val="000000"/>
        </w:rPr>
        <w:t xml:space="preserve"> </w:t>
      </w:r>
    </w:p>
    <w:p w:rsidR="00E11C5E" w:rsidRDefault="00E11C5E" w:rsidP="00E11C5E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</w:rPr>
      </w:pPr>
    </w:p>
    <w:p w:rsidR="00E11C5E" w:rsidRPr="00E76B2F" w:rsidRDefault="00E11C5E" w:rsidP="00E11C5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E11C5E" w:rsidRPr="004C5AC9" w:rsidRDefault="00E11C5E" w:rsidP="00E11C5E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КАЛЕНДАРНО-ТЕМАТИЧЕСКОЕ ПЛАНИРОВАНИЕ</w:t>
      </w:r>
    </w:p>
    <w:p w:rsidR="00E11C5E" w:rsidRDefault="00E11C5E" w:rsidP="00E11C5E">
      <w:pPr>
        <w:jc w:val="center"/>
        <w:rPr>
          <w:sz w:val="40"/>
          <w:szCs w:val="40"/>
        </w:rPr>
      </w:pPr>
      <w:r w:rsidRPr="004C5AC9">
        <w:rPr>
          <w:sz w:val="40"/>
          <w:szCs w:val="40"/>
        </w:rPr>
        <w:t xml:space="preserve">8 </w:t>
      </w:r>
      <w:r>
        <w:rPr>
          <w:sz w:val="40"/>
          <w:szCs w:val="40"/>
        </w:rPr>
        <w:t>класс</w:t>
      </w:r>
    </w:p>
    <w:p w:rsidR="00E11C5E" w:rsidRDefault="00E11C5E" w:rsidP="00E11C5E">
      <w:pPr>
        <w:rPr>
          <w:rFonts w:asciiTheme="minorHAnsi" w:hAnsiTheme="minorHAnsi" w:cstheme="minorBidi"/>
          <w:sz w:val="22"/>
          <w:szCs w:val="22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893"/>
        <w:gridCol w:w="3698"/>
        <w:gridCol w:w="648"/>
        <w:gridCol w:w="1149"/>
        <w:gridCol w:w="3047"/>
      </w:tblGrid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№урока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раздела,  урока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Домашнее задание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E11C5E" w:rsidTr="00BF4064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Pr="004C5AC9" w:rsidRDefault="00E11C5E" w:rsidP="00BF4064">
            <w:pPr>
              <w:spacing w:after="200" w:line="276" w:lineRule="auto"/>
              <w:jc w:val="center"/>
              <w:rPr>
                <w:b/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Просвещение и </w:t>
            </w:r>
            <w:proofErr w:type="spellStart"/>
            <w:r>
              <w:rPr>
                <w:lang w:eastAsia="en-US"/>
              </w:rPr>
              <w:t>Хаскала</w:t>
            </w:r>
            <w:proofErr w:type="spellEnd"/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Перемены в жизни польского еврейства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Движение хасидизма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Еврейская диаспора в мусульманских странах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Борьба за эмансипацию. В Российской империи.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35-36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Евреи в мусульманском мире. 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Антисемитизм. Дело Дрейфуса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§1-2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Погромы в России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Эмиграция и ее проблемы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rPr>
                <w:color w:val="000000"/>
              </w:rPr>
            </w:pPr>
            <w:r w:rsidRPr="000268E1">
              <w:rPr>
                <w:color w:val="000000"/>
              </w:rPr>
              <w:t>Евреи прибывают в Америку</w:t>
            </w:r>
          </w:p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0268E1" w:rsidRDefault="00E11C5E" w:rsidP="00BF4064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jc w:val="center"/>
              <w:rPr>
                <w:color w:val="000000"/>
                <w:lang w:val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5</w:t>
            </w:r>
          </w:p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rPr>
                <w:color w:val="000000"/>
              </w:rPr>
            </w:pPr>
            <w:proofErr w:type="spellStart"/>
            <w:r w:rsidRPr="000268E1">
              <w:rPr>
                <w:color w:val="000000"/>
              </w:rPr>
              <w:t>Хиббат</w:t>
            </w:r>
            <w:proofErr w:type="spellEnd"/>
            <w:r w:rsidRPr="000268E1">
              <w:rPr>
                <w:color w:val="000000"/>
              </w:rPr>
              <w:t xml:space="preserve"> </w:t>
            </w:r>
            <w:proofErr w:type="spellStart"/>
            <w:r w:rsidRPr="000268E1">
              <w:rPr>
                <w:color w:val="000000"/>
              </w:rPr>
              <w:t>Цион</w:t>
            </w:r>
            <w:proofErr w:type="spellEnd"/>
          </w:p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0268E1" w:rsidRDefault="00E11C5E" w:rsidP="00BF4064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Старый </w:t>
            </w:r>
            <w:proofErr w:type="spellStart"/>
            <w:r w:rsidRPr="000268E1">
              <w:rPr>
                <w:color w:val="000000"/>
              </w:rPr>
              <w:t>ишув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 w:rsidRPr="000268E1">
              <w:rPr>
                <w:color w:val="000000"/>
              </w:rPr>
              <w:t>Моше</w:t>
            </w:r>
            <w:proofErr w:type="spellEnd"/>
            <w:r w:rsidRPr="000268E1">
              <w:rPr>
                <w:color w:val="000000"/>
              </w:rPr>
              <w:t xml:space="preserve"> </w:t>
            </w:r>
            <w:proofErr w:type="spellStart"/>
            <w:r w:rsidRPr="000268E1">
              <w:rPr>
                <w:color w:val="000000"/>
              </w:rPr>
              <w:t>Монтефиоре</w:t>
            </w:r>
            <w:proofErr w:type="spellEnd"/>
            <w:r w:rsidRPr="000268E1">
              <w:rPr>
                <w:color w:val="000000"/>
              </w:rPr>
              <w:t xml:space="preserve"> и "выход за стену"</w:t>
            </w:r>
          </w:p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0268E1" w:rsidRDefault="00E11C5E" w:rsidP="00BF4064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D56AB8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7</w:t>
            </w:r>
            <w:r>
              <w:rPr>
                <w:lang w:eastAsia="en-US"/>
              </w:rPr>
              <w:t>-8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D56AB8" w:rsidRDefault="00E11C5E" w:rsidP="00BF4064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Первая </w:t>
            </w:r>
            <w:proofErr w:type="spellStart"/>
            <w:r w:rsidRPr="000268E1">
              <w:rPr>
                <w:color w:val="000000"/>
              </w:rPr>
              <w:t>алия</w:t>
            </w:r>
            <w:proofErr w:type="spellEnd"/>
            <w:r>
              <w:rPr>
                <w:color w:val="000000"/>
              </w:rPr>
              <w:t xml:space="preserve">. </w:t>
            </w:r>
            <w:r w:rsidRPr="000268E1">
              <w:rPr>
                <w:color w:val="000000"/>
              </w:rPr>
              <w:t>Барон Эдмон де Ротшильд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0268E1" w:rsidRDefault="00E11C5E" w:rsidP="00BF4064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§9-10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D56AB8" w:rsidRDefault="00E11C5E" w:rsidP="00BF4064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Теодор </w:t>
            </w:r>
            <w:proofErr w:type="spellStart"/>
            <w:r>
              <w:rPr>
                <w:color w:val="000000"/>
              </w:rPr>
              <w:t>Герцельна</w:t>
            </w:r>
            <w:proofErr w:type="spellEnd"/>
            <w:r>
              <w:rPr>
                <w:color w:val="000000"/>
              </w:rPr>
              <w:t xml:space="preserve">. </w:t>
            </w:r>
            <w:r w:rsidRPr="000268E1">
              <w:rPr>
                <w:color w:val="000000"/>
              </w:rPr>
              <w:t>На перепутье</w:t>
            </w:r>
            <w:r>
              <w:rPr>
                <w:color w:val="000000"/>
              </w:rPr>
              <w:t xml:space="preserve">. </w:t>
            </w:r>
            <w:proofErr w:type="spellStart"/>
            <w:proofErr w:type="gramStart"/>
            <w:r w:rsidRPr="000268E1">
              <w:rPr>
                <w:color w:val="000000"/>
              </w:rPr>
              <w:t>Уганда-новая</w:t>
            </w:r>
            <w:proofErr w:type="spellEnd"/>
            <w:proofErr w:type="gramEnd"/>
            <w:r w:rsidRPr="000268E1">
              <w:rPr>
                <w:color w:val="000000"/>
              </w:rPr>
              <w:t xml:space="preserve"> земля обетованная?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0268E1" w:rsidRDefault="00E11C5E" w:rsidP="00BF4064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1-13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Вторая </w:t>
            </w:r>
            <w:proofErr w:type="spellStart"/>
            <w:r w:rsidRPr="000268E1">
              <w:rPr>
                <w:color w:val="000000"/>
              </w:rPr>
              <w:t>Алия</w:t>
            </w:r>
            <w:proofErr w:type="spellEnd"/>
          </w:p>
          <w:p w:rsidR="00E11C5E" w:rsidRPr="000268E1" w:rsidRDefault="00E11C5E" w:rsidP="00BF4064">
            <w:pPr>
              <w:rPr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0268E1" w:rsidRDefault="00E11C5E" w:rsidP="00BF4064">
            <w:pPr>
              <w:spacing w:after="200" w:line="276" w:lineRule="auto"/>
              <w:jc w:val="center"/>
              <w:rPr>
                <w:lang w:val="en-US" w:eastAsia="en-US"/>
              </w:rPr>
            </w:pPr>
            <w:r w:rsidRPr="000268E1"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 w:rsidRPr="000268E1"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D56AB8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Так начинается </w:t>
            </w:r>
            <w:proofErr w:type="spellStart"/>
            <w:r w:rsidRPr="000268E1">
              <w:rPr>
                <w:color w:val="000000"/>
              </w:rPr>
              <w:t>киббуц</w:t>
            </w:r>
            <w:proofErr w:type="spellEnd"/>
            <w:r>
              <w:rPr>
                <w:color w:val="000000"/>
              </w:rPr>
              <w:t xml:space="preserve">. </w:t>
            </w:r>
            <w:r w:rsidRPr="000268E1">
              <w:rPr>
                <w:color w:val="000000"/>
              </w:rPr>
              <w:t>Еврейская самооборона</w:t>
            </w:r>
          </w:p>
          <w:p w:rsidR="00E11C5E" w:rsidRPr="000268E1" w:rsidRDefault="00E11C5E" w:rsidP="00BF4064">
            <w:pPr>
              <w:rPr>
                <w:color w:val="000000"/>
              </w:rPr>
            </w:pPr>
          </w:p>
          <w:p w:rsidR="00E11C5E" w:rsidRPr="000268E1" w:rsidRDefault="00E11C5E" w:rsidP="00BF4064">
            <w:pPr>
              <w:rPr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0268E1" w:rsidRDefault="00E11C5E" w:rsidP="00BF4064">
            <w:pPr>
              <w:spacing w:after="200" w:line="276" w:lineRule="auto"/>
              <w:jc w:val="center"/>
              <w:rPr>
                <w:lang w:val="en-US" w:eastAsia="en-US"/>
              </w:rPr>
            </w:pPr>
            <w:r w:rsidRPr="000268E1"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 w:rsidRPr="000268E1"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5-16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Pr="00C71133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rPr>
                <w:color w:val="000000"/>
              </w:rPr>
            </w:pPr>
            <w:r w:rsidRPr="000268E1">
              <w:rPr>
                <w:color w:val="000000"/>
              </w:rPr>
              <w:t>Тель-Авив - первый еврейский город новейшего времени</w:t>
            </w:r>
            <w:r>
              <w:rPr>
                <w:color w:val="000000"/>
              </w:rPr>
              <w:t>.</w:t>
            </w:r>
            <w:r w:rsidRPr="000268E1">
              <w:rPr>
                <w:color w:val="000000"/>
              </w:rPr>
              <w:t xml:space="preserve"> Возрождение иврита</w:t>
            </w:r>
          </w:p>
          <w:p w:rsidR="00E11C5E" w:rsidRPr="000268E1" w:rsidRDefault="00E11C5E" w:rsidP="00BF4064">
            <w:pPr>
              <w:rPr>
                <w:color w:val="000000"/>
              </w:rPr>
            </w:pPr>
          </w:p>
          <w:p w:rsidR="00E11C5E" w:rsidRPr="000268E1" w:rsidRDefault="00E11C5E" w:rsidP="00BF4064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 </w:t>
            </w:r>
          </w:p>
          <w:p w:rsidR="00E11C5E" w:rsidRPr="000268E1" w:rsidRDefault="00E11C5E" w:rsidP="00BF4064">
            <w:pPr>
              <w:rPr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Pr="00D56AB8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Pr="000268E1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 w:rsidRPr="000268E1"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7-18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Pr="00874AD6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Идеология национал – социализма и евреи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Изоляция, бойкот и террор: Немецкая </w:t>
            </w:r>
            <w:proofErr w:type="spellStart"/>
            <w:r>
              <w:rPr>
                <w:lang w:eastAsia="en-US"/>
              </w:rPr>
              <w:t>антиеврейская</w:t>
            </w:r>
            <w:proofErr w:type="spellEnd"/>
            <w:r>
              <w:rPr>
                <w:lang w:eastAsia="en-US"/>
              </w:rPr>
              <w:t xml:space="preserve"> политика 1933 – 1939 гг.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Изгои в родной стране: евреи Германии в 1933-1939 гг.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Отношение западных стран и </w:t>
            </w:r>
            <w:proofErr w:type="gramStart"/>
            <w:r>
              <w:rPr>
                <w:lang w:eastAsia="en-US"/>
              </w:rPr>
              <w:t>еврейского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ишува</w:t>
            </w:r>
            <w:proofErr w:type="spellEnd"/>
            <w:r>
              <w:rPr>
                <w:lang w:eastAsia="en-US"/>
              </w:rPr>
              <w:t xml:space="preserve"> к положению евреев в Германии (1933 – 1939 гг.)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Польша: нацистская политика в начале оккупации. Заточение и изоляция: жизнь евреев в гетто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5-6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Юденраты</w:t>
            </w:r>
            <w:proofErr w:type="spellEnd"/>
            <w:r>
              <w:rPr>
                <w:lang w:eastAsia="en-US"/>
              </w:rPr>
              <w:t xml:space="preserve"> – еврейское руководство в тисках нацистской оккупации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Евреи Западной  Европы при нацистской оккупации 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Евреи Советского Союза между двумя мировыми войнами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Осуществление « Операции Барбаросса»: Уничтожение евреев на территории СССР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Окончательное решение. </w:t>
            </w:r>
            <w:r>
              <w:rPr>
                <w:color w:val="000000"/>
              </w:rPr>
              <w:t>"В опечатанном вагоне" - депортации в лагеря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§11-12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Pr="00F97780" w:rsidRDefault="00E11C5E" w:rsidP="00BF4064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color w:val="000000"/>
              </w:rPr>
              <w:t>Еврейское сопротивление. Мир лагерей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§13-14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Pr="00F97780" w:rsidRDefault="00E11C5E" w:rsidP="00BF4064">
            <w:pPr>
              <w:rPr>
                <w:color w:val="000000"/>
              </w:rPr>
            </w:pPr>
            <w:r>
              <w:rPr>
                <w:color w:val="000000"/>
              </w:rPr>
              <w:t>Государства- сателлиты и государства- марионетки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11C5E" w:rsidRPr="00F97780" w:rsidRDefault="00E11C5E" w:rsidP="00BF4064">
            <w:pPr>
              <w:rPr>
                <w:color w:val="000000"/>
              </w:rPr>
            </w:pPr>
            <w:r>
              <w:rPr>
                <w:color w:val="000000"/>
              </w:rPr>
              <w:t>Евреи Греции и Северной Африки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Pr="00F97780" w:rsidRDefault="00E11C5E" w:rsidP="00BF4064">
            <w:pPr>
              <w:rPr>
                <w:color w:val="000000"/>
              </w:rPr>
            </w:pPr>
            <w:r>
              <w:rPr>
                <w:color w:val="000000"/>
              </w:rPr>
              <w:t>Реакция мира на катастрофу европейского государства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Pr="00F97780" w:rsidRDefault="00E11C5E" w:rsidP="00BF4064">
            <w:pPr>
              <w:rPr>
                <w:color w:val="000000"/>
              </w:rPr>
            </w:pPr>
            <w:r>
              <w:rPr>
                <w:color w:val="000000"/>
              </w:rPr>
              <w:t>Еврейское общество Палестины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Pr="00F97780" w:rsidRDefault="00E11C5E" w:rsidP="00BF4064">
            <w:pPr>
              <w:rPr>
                <w:color w:val="000000"/>
              </w:rPr>
            </w:pPr>
            <w:r>
              <w:rPr>
                <w:color w:val="000000"/>
              </w:rPr>
              <w:t>Спасение и выживание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  <w:tr w:rsidR="00E11C5E" w:rsidTr="00BF406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C5E" w:rsidRDefault="00E11C5E" w:rsidP="00E11C5E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11C5E" w:rsidRPr="00F97780" w:rsidRDefault="00E11C5E" w:rsidP="00BF4064">
            <w:pPr>
              <w:rPr>
                <w:color w:val="000000"/>
              </w:rPr>
            </w:pPr>
            <w:r>
              <w:rPr>
                <w:color w:val="000000"/>
              </w:rPr>
              <w:t>Конец войны. Те, кто выжил: возвращение к жизни. Катастрофа и память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1C5E" w:rsidRDefault="00E11C5E" w:rsidP="00BF406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5E" w:rsidRDefault="00E11C5E" w:rsidP="00BF406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§20-22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C5E" w:rsidRDefault="00E11C5E" w:rsidP="00BF4064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E11C5E" w:rsidRDefault="00E11C5E" w:rsidP="00E11C5E"/>
    <w:p w:rsidR="00E11C5E" w:rsidRDefault="00E11C5E" w:rsidP="00E11C5E">
      <w:pPr>
        <w:jc w:val="both"/>
      </w:pPr>
    </w:p>
    <w:p w:rsidR="00E11C5E" w:rsidRDefault="00E11C5E" w:rsidP="00E11C5E">
      <w:pPr>
        <w:jc w:val="both"/>
      </w:pPr>
    </w:p>
    <w:p w:rsidR="00E11C5E" w:rsidRDefault="00E11C5E" w:rsidP="00E11C5E">
      <w:pPr>
        <w:jc w:val="both"/>
      </w:pPr>
    </w:p>
    <w:p w:rsidR="00E11C5E" w:rsidRDefault="00E11C5E" w:rsidP="00E11C5E">
      <w:pPr>
        <w:jc w:val="both"/>
      </w:pPr>
    </w:p>
    <w:p w:rsidR="00E11C5E" w:rsidRDefault="00E11C5E" w:rsidP="00E11C5E">
      <w:pPr>
        <w:jc w:val="both"/>
      </w:pPr>
    </w:p>
    <w:p w:rsidR="00E11C5E" w:rsidRDefault="00E11C5E"/>
    <w:sectPr w:rsidR="00E11C5E" w:rsidSect="00174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D4B6F"/>
    <w:multiLevelType w:val="hybridMultilevel"/>
    <w:tmpl w:val="44C6CA28"/>
    <w:lvl w:ilvl="0" w:tplc="5AA28E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C6D88"/>
    <w:multiLevelType w:val="hybridMultilevel"/>
    <w:tmpl w:val="71903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A7A55"/>
    <w:multiLevelType w:val="hybridMultilevel"/>
    <w:tmpl w:val="63483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44C8E"/>
    <w:multiLevelType w:val="hybridMultilevel"/>
    <w:tmpl w:val="99609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21741"/>
    <w:multiLevelType w:val="hybridMultilevel"/>
    <w:tmpl w:val="CA6C4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252"/>
    <w:rsid w:val="00016DD0"/>
    <w:rsid w:val="0010652B"/>
    <w:rsid w:val="00121C74"/>
    <w:rsid w:val="00127508"/>
    <w:rsid w:val="00150545"/>
    <w:rsid w:val="00174B45"/>
    <w:rsid w:val="00236DDB"/>
    <w:rsid w:val="00555FA5"/>
    <w:rsid w:val="005D2E21"/>
    <w:rsid w:val="00695496"/>
    <w:rsid w:val="0080248C"/>
    <w:rsid w:val="00823AFC"/>
    <w:rsid w:val="00932224"/>
    <w:rsid w:val="00AB6105"/>
    <w:rsid w:val="00B735F9"/>
    <w:rsid w:val="00BF3680"/>
    <w:rsid w:val="00D277CC"/>
    <w:rsid w:val="00D35D7C"/>
    <w:rsid w:val="00E11C5E"/>
    <w:rsid w:val="00E73535"/>
    <w:rsid w:val="00E965E2"/>
    <w:rsid w:val="00ED6617"/>
    <w:rsid w:val="00F14359"/>
    <w:rsid w:val="00F93252"/>
    <w:rsid w:val="00FA1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6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E11C5E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965E2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qFormat/>
    <w:rsid w:val="00E965E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43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35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6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0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1831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Раксана</dc:creator>
  <cp:keywords/>
  <dc:description/>
  <cp:lastModifiedBy>User</cp:lastModifiedBy>
  <cp:revision>15</cp:revision>
  <dcterms:created xsi:type="dcterms:W3CDTF">2018-01-15T16:37:00Z</dcterms:created>
  <dcterms:modified xsi:type="dcterms:W3CDTF">2025-09-15T06:41:00Z</dcterms:modified>
</cp:coreProperties>
</file>