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3E61" w:rsidRDefault="002A3E61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A3E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E61" w:rsidRDefault="002A3E61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A3E61" w:rsidRDefault="002A3E61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463817" w:rsidRDefault="00E77CA8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«Геула»</w:t>
      </w:r>
      <w:r w:rsidR="005A080E" w:rsidRPr="005A080E">
        <w:rPr>
          <w:rFonts w:ascii="Times New Roman" w:hAnsi="Times New Roman" w:cs="Times New Roman"/>
          <w:sz w:val="28"/>
          <w:szCs w:val="28"/>
        </w:rPr>
        <w:t>, осуществления на деле прин</w:t>
      </w:r>
      <w:r w:rsidR="0053057A">
        <w:rPr>
          <w:rFonts w:ascii="Times New Roman" w:hAnsi="Times New Roman" w:cs="Times New Roman"/>
          <w:sz w:val="28"/>
          <w:szCs w:val="28"/>
        </w:rPr>
        <w:t>ципа коллегиальности управления при согласовании с Учредителем.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63817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1.5. Общее собрание работников осуществляет свою работу по плану в течение всего календарного года. </w:t>
      </w:r>
    </w:p>
    <w:p w:rsidR="00F60BD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1.6. Общее собрание работников работает в тесном контакте с </w:t>
      </w:r>
      <w:r w:rsidR="00D86D9F">
        <w:rPr>
          <w:rFonts w:ascii="Times New Roman" w:hAnsi="Times New Roman" w:cs="Times New Roman"/>
          <w:sz w:val="28"/>
          <w:szCs w:val="28"/>
        </w:rPr>
        <w:t xml:space="preserve">Учредителем, </w:t>
      </w:r>
      <w:r w:rsidRPr="005A080E">
        <w:rPr>
          <w:rFonts w:ascii="Times New Roman" w:hAnsi="Times New Roman" w:cs="Times New Roman"/>
          <w:sz w:val="28"/>
          <w:szCs w:val="28"/>
        </w:rPr>
        <w:t>администрацией и ины</w:t>
      </w:r>
      <w:r w:rsidR="00463817">
        <w:rPr>
          <w:rFonts w:ascii="Times New Roman" w:hAnsi="Times New Roman" w:cs="Times New Roman"/>
          <w:sz w:val="28"/>
          <w:szCs w:val="28"/>
        </w:rPr>
        <w:t>ми органами самоуправления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в соответствии с действующим законодательством РФ, подзаконными нормативными</w:t>
      </w:r>
      <w:r w:rsidR="00463817">
        <w:rPr>
          <w:rFonts w:ascii="Times New Roman" w:hAnsi="Times New Roman" w:cs="Times New Roman"/>
          <w:sz w:val="28"/>
          <w:szCs w:val="28"/>
        </w:rPr>
        <w:t xml:space="preserve"> актами и Уставом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0BD5" w:rsidRPr="00F60BD5" w:rsidRDefault="005A080E" w:rsidP="005A080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0BD5">
        <w:rPr>
          <w:rFonts w:ascii="Times New Roman" w:hAnsi="Times New Roman" w:cs="Times New Roman"/>
          <w:b/>
          <w:sz w:val="28"/>
          <w:szCs w:val="28"/>
        </w:rPr>
        <w:t xml:space="preserve">2. Цель и задачи Общего собрания работников </w:t>
      </w:r>
    </w:p>
    <w:p w:rsidR="00790514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2.1. Целью деятельности Общего собрания </w:t>
      </w:r>
      <w:r w:rsidR="00F60BD5">
        <w:rPr>
          <w:rFonts w:ascii="Times New Roman" w:hAnsi="Times New Roman" w:cs="Times New Roman"/>
          <w:sz w:val="28"/>
          <w:szCs w:val="28"/>
        </w:rPr>
        <w:t>работников в школе</w:t>
      </w:r>
      <w:r w:rsidRPr="005A080E">
        <w:rPr>
          <w:rFonts w:ascii="Times New Roman" w:hAnsi="Times New Roman" w:cs="Times New Roman"/>
          <w:sz w:val="28"/>
          <w:szCs w:val="28"/>
        </w:rPr>
        <w:t xml:space="preserve"> является общее рук</w:t>
      </w:r>
      <w:r w:rsidR="00790514">
        <w:rPr>
          <w:rFonts w:ascii="Times New Roman" w:hAnsi="Times New Roman" w:cs="Times New Roman"/>
          <w:sz w:val="28"/>
          <w:szCs w:val="28"/>
        </w:rPr>
        <w:t>оводство частным</w:t>
      </w:r>
      <w:r w:rsidRPr="005A080E">
        <w:rPr>
          <w:rFonts w:ascii="Times New Roman" w:hAnsi="Times New Roman" w:cs="Times New Roman"/>
          <w:sz w:val="28"/>
          <w:szCs w:val="28"/>
        </w:rPr>
        <w:t xml:space="preserve"> общеобразовательным учреждением </w:t>
      </w:r>
      <w:r w:rsidR="00790514">
        <w:rPr>
          <w:rFonts w:ascii="Times New Roman" w:hAnsi="Times New Roman" w:cs="Times New Roman"/>
          <w:sz w:val="28"/>
          <w:szCs w:val="28"/>
        </w:rPr>
        <w:t>средней общеобразовательной школой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города Пятигорска в соответствии с учредительными, программными документами и локальными актами. </w:t>
      </w:r>
    </w:p>
    <w:p w:rsidR="001D39C6" w:rsidRPr="0056427A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2.2. </w:t>
      </w:r>
      <w:r w:rsidRPr="0056427A">
        <w:rPr>
          <w:rFonts w:ascii="Times New Roman" w:hAnsi="Times New Roman" w:cs="Times New Roman"/>
          <w:sz w:val="28"/>
          <w:szCs w:val="28"/>
          <w:u w:val="single"/>
        </w:rPr>
        <w:t xml:space="preserve">Деятельность Общего собрания работников направлена на решение следующих задач: </w:t>
      </w:r>
    </w:p>
    <w:p w:rsidR="001D39C6" w:rsidRDefault="001D39C6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2.2.1. Организация образовательной деятельности и финансово-хозяйственной деятельности лицея на высоком качественном уровне; </w:t>
      </w:r>
    </w:p>
    <w:p w:rsidR="001D39C6" w:rsidRDefault="001D39C6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A080E" w:rsidRPr="005A080E">
        <w:rPr>
          <w:rFonts w:ascii="Times New Roman" w:hAnsi="Times New Roman" w:cs="Times New Roman"/>
          <w:sz w:val="28"/>
          <w:szCs w:val="28"/>
        </w:rPr>
        <w:t>2.2.2. Определение перспективных направлений функционир</w:t>
      </w:r>
      <w:r>
        <w:rPr>
          <w:rFonts w:ascii="Times New Roman" w:hAnsi="Times New Roman" w:cs="Times New Roman"/>
          <w:sz w:val="28"/>
          <w:szCs w:val="28"/>
        </w:rPr>
        <w:t>ования и развития ЧОУ СОШ «Геула»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3252" w:rsidRDefault="001D39C6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A080E" w:rsidRPr="005A080E">
        <w:rPr>
          <w:rFonts w:ascii="Times New Roman" w:hAnsi="Times New Roman" w:cs="Times New Roman"/>
          <w:sz w:val="28"/>
          <w:szCs w:val="28"/>
        </w:rPr>
        <w:t>2.2.3. Привлечение общественности к решению во</w:t>
      </w:r>
      <w:r w:rsidR="00C33252">
        <w:rPr>
          <w:rFonts w:ascii="Times New Roman" w:hAnsi="Times New Roman" w:cs="Times New Roman"/>
          <w:sz w:val="28"/>
          <w:szCs w:val="28"/>
        </w:rPr>
        <w:t>просов развития школы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3252" w:rsidRDefault="00C33252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2.2.4. Создание оптимальных условий для осуществления образовательной деятельности, развивающей и досуговой деятельности;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C33252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2.2.5. Решение вопросов, связанных с развитием образовательной среды в лицее; </w:t>
      </w:r>
    </w:p>
    <w:p w:rsidR="00C33252" w:rsidRDefault="00C33252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2.2.6. Решение вопросов о необходимости регламентации локальными актами отдельных аспектов деятельности лицея; </w:t>
      </w:r>
    </w:p>
    <w:p w:rsidR="00C33252" w:rsidRDefault="00C33252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A080E" w:rsidRPr="005A080E">
        <w:rPr>
          <w:rFonts w:ascii="Times New Roman" w:hAnsi="Times New Roman" w:cs="Times New Roman"/>
          <w:sz w:val="28"/>
          <w:szCs w:val="28"/>
        </w:rPr>
        <w:t>2.2.7. Помощь администрации в разработк</w:t>
      </w:r>
      <w:r>
        <w:rPr>
          <w:rFonts w:ascii="Times New Roman" w:hAnsi="Times New Roman" w:cs="Times New Roman"/>
          <w:sz w:val="28"/>
          <w:szCs w:val="28"/>
        </w:rPr>
        <w:t xml:space="preserve">е локальных актов 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F21EE7" w:rsidRDefault="00C33252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21E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2.2.8. Разрешение проблемных (конфликтных) ситуаций с участниками образовательной деятельности в пределах своей компетенции; </w:t>
      </w:r>
    </w:p>
    <w:p w:rsidR="000E7361" w:rsidRDefault="00F21EE7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A080E" w:rsidRPr="005A080E">
        <w:rPr>
          <w:rFonts w:ascii="Times New Roman" w:hAnsi="Times New Roman" w:cs="Times New Roman"/>
          <w:sz w:val="28"/>
          <w:szCs w:val="28"/>
        </w:rPr>
        <w:t>2.2.9. Внесение предложений по вопросам охраны и безопасности условий образовательной деятельности и трудовой деятельности, охраны жизни и здоровья обучающ</w:t>
      </w:r>
      <w:r>
        <w:rPr>
          <w:rFonts w:ascii="Times New Roman" w:hAnsi="Times New Roman" w:cs="Times New Roman"/>
          <w:sz w:val="28"/>
          <w:szCs w:val="28"/>
        </w:rPr>
        <w:t>ихся и работников ЧОУ СОШ «Геула»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E7361" w:rsidRDefault="000E7361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A080E" w:rsidRPr="005A080E">
        <w:rPr>
          <w:rFonts w:ascii="Times New Roman" w:hAnsi="Times New Roman" w:cs="Times New Roman"/>
          <w:sz w:val="28"/>
          <w:szCs w:val="28"/>
        </w:rPr>
        <w:t>2.2.10. Принятие мер по защите чести, достоинства и профессиона</w:t>
      </w:r>
      <w:r>
        <w:rPr>
          <w:rFonts w:ascii="Times New Roman" w:hAnsi="Times New Roman" w:cs="Times New Roman"/>
          <w:sz w:val="28"/>
          <w:szCs w:val="28"/>
        </w:rPr>
        <w:t>льной репутации работников школы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, предупреждение противоправного вмешательства в их трудовую деятельность; </w:t>
      </w:r>
    </w:p>
    <w:p w:rsidR="007D325E" w:rsidRDefault="000E7361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A080E" w:rsidRPr="005A080E">
        <w:rPr>
          <w:rFonts w:ascii="Times New Roman" w:hAnsi="Times New Roman" w:cs="Times New Roman"/>
          <w:sz w:val="28"/>
          <w:szCs w:val="28"/>
        </w:rPr>
        <w:t>2.2.11. Внесение предложений по формированию фонда оплаты труда, порядка стимулирования</w:t>
      </w:r>
      <w:r>
        <w:rPr>
          <w:rFonts w:ascii="Times New Roman" w:hAnsi="Times New Roman" w:cs="Times New Roman"/>
          <w:sz w:val="28"/>
          <w:szCs w:val="28"/>
        </w:rPr>
        <w:t xml:space="preserve"> труда работников ЧОУ СОШ «Геула»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D325E" w:rsidRDefault="007D325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2.2.12. Внесение предложений по порядку и условиям предоставления социальных гарантий и льгот обучающимся и работникам в пределах компетенции; </w:t>
      </w:r>
    </w:p>
    <w:p w:rsidR="007D325E" w:rsidRDefault="007D325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A080E" w:rsidRPr="005A080E">
        <w:rPr>
          <w:rFonts w:ascii="Times New Roman" w:hAnsi="Times New Roman" w:cs="Times New Roman"/>
          <w:sz w:val="28"/>
          <w:szCs w:val="28"/>
        </w:rPr>
        <w:t>2.2.13. Внесение предложе</w:t>
      </w:r>
      <w:r>
        <w:rPr>
          <w:rFonts w:ascii="Times New Roman" w:hAnsi="Times New Roman" w:cs="Times New Roman"/>
          <w:sz w:val="28"/>
          <w:szCs w:val="28"/>
        </w:rPr>
        <w:t>ний о поощрении работников школы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FE079E" w:rsidRDefault="007D325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A080E" w:rsidRPr="005A080E">
        <w:rPr>
          <w:rFonts w:ascii="Times New Roman" w:hAnsi="Times New Roman" w:cs="Times New Roman"/>
          <w:sz w:val="28"/>
          <w:szCs w:val="28"/>
        </w:rPr>
        <w:t>2.2.14. Направление ходатайств, писем в различные административные органы, общественные организации и др. по вопросам, относящимся к оптимиз</w:t>
      </w:r>
      <w:r>
        <w:rPr>
          <w:rFonts w:ascii="Times New Roman" w:hAnsi="Times New Roman" w:cs="Times New Roman"/>
          <w:sz w:val="28"/>
          <w:szCs w:val="28"/>
        </w:rPr>
        <w:t xml:space="preserve">ации деятельности </w:t>
      </w:r>
      <w:r w:rsidR="00FE079E">
        <w:rPr>
          <w:rFonts w:ascii="Times New Roman" w:hAnsi="Times New Roman" w:cs="Times New Roman"/>
          <w:sz w:val="28"/>
          <w:szCs w:val="28"/>
        </w:rPr>
        <w:t>ЧОУ СОШ «Геула»</w:t>
      </w:r>
      <w:r w:rsidR="005A080E" w:rsidRPr="005A080E">
        <w:rPr>
          <w:rFonts w:ascii="Times New Roman" w:hAnsi="Times New Roman" w:cs="Times New Roman"/>
          <w:sz w:val="28"/>
          <w:szCs w:val="28"/>
        </w:rPr>
        <w:t xml:space="preserve"> и повышения качества оказываемых образовательных услуг. </w:t>
      </w:r>
    </w:p>
    <w:p w:rsidR="00FE079E" w:rsidRPr="00FE079E" w:rsidRDefault="005A080E" w:rsidP="005A080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079E">
        <w:rPr>
          <w:rFonts w:ascii="Times New Roman" w:hAnsi="Times New Roman" w:cs="Times New Roman"/>
          <w:b/>
          <w:sz w:val="28"/>
          <w:szCs w:val="28"/>
        </w:rPr>
        <w:t xml:space="preserve">3. Состав Общего собрания работников и организация его работы </w:t>
      </w:r>
    </w:p>
    <w:p w:rsidR="008135C6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3.1. Общее собрание работников </w:t>
      </w:r>
      <w:r w:rsidR="00FE079E">
        <w:rPr>
          <w:rFonts w:ascii="Times New Roman" w:hAnsi="Times New Roman" w:cs="Times New Roman"/>
          <w:sz w:val="28"/>
          <w:szCs w:val="28"/>
        </w:rPr>
        <w:t>образуют работники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всех категорий и должно</w:t>
      </w:r>
      <w:r w:rsidR="00FE079E">
        <w:rPr>
          <w:rFonts w:ascii="Times New Roman" w:hAnsi="Times New Roman" w:cs="Times New Roman"/>
          <w:sz w:val="28"/>
          <w:szCs w:val="28"/>
        </w:rPr>
        <w:t>стей, для которых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является основным местом работы, в том числе – на условиях неполного рабочего дня.</w:t>
      </w:r>
    </w:p>
    <w:p w:rsidR="00A31152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3.2. В состав Общего со</w:t>
      </w:r>
      <w:r w:rsidR="008135C6">
        <w:rPr>
          <w:rFonts w:ascii="Times New Roman" w:hAnsi="Times New Roman" w:cs="Times New Roman"/>
          <w:sz w:val="28"/>
          <w:szCs w:val="28"/>
        </w:rPr>
        <w:t>брания работников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не входят работники, осуществляющие трудовые функции по договорам, на условиях трудовых соглашений и по совместительству. </w:t>
      </w:r>
    </w:p>
    <w:p w:rsidR="00A31152" w:rsidRDefault="00A31152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3.3. Все работники школы</w:t>
      </w:r>
      <w:r w:rsidR="005A080E" w:rsidRPr="005A080E">
        <w:rPr>
          <w:rFonts w:ascii="Times New Roman" w:hAnsi="Times New Roman" w:cs="Times New Roman"/>
          <w:sz w:val="28"/>
          <w:szCs w:val="28"/>
        </w:rPr>
        <w:t>, участвующие в Общем собрании работников, имеют при голосовании по одному голосу. Председатель Общего со</w:t>
      </w:r>
      <w:r>
        <w:rPr>
          <w:rFonts w:ascii="Times New Roman" w:hAnsi="Times New Roman" w:cs="Times New Roman"/>
          <w:sz w:val="28"/>
          <w:szCs w:val="28"/>
        </w:rPr>
        <w:t>брания работников школы</w:t>
      </w:r>
      <w:r w:rsidR="005A080E" w:rsidRPr="005A080E">
        <w:rPr>
          <w:rFonts w:ascii="Times New Roman" w:hAnsi="Times New Roman" w:cs="Times New Roman"/>
          <w:sz w:val="28"/>
          <w:szCs w:val="28"/>
        </w:rPr>
        <w:t>, избираемый для его ведения из числа членов Общего собрания работников, имеет при голосовании один голос.</w:t>
      </w:r>
    </w:p>
    <w:p w:rsidR="00A31152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3.4. Из числа присутствующих на Общем собрании работников избирается секретарь, который ведет протокол. Секретарь принимает участие в его работе на равных с другими работниками условиях. </w:t>
      </w:r>
    </w:p>
    <w:p w:rsidR="007E1F46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3.5. Для решения вопросов, затрагивающих законные интересы работников, на заседания Общего собрания работников могут приглашаться обучающиеся, родители обучающихся (законные представители), представители учредителя, представители органов местного самоуправления и исполнительной власти, профсоюзных органов, общественности и</w:t>
      </w:r>
      <w:r w:rsidR="00A31152">
        <w:rPr>
          <w:rFonts w:ascii="Times New Roman" w:hAnsi="Times New Roman" w:cs="Times New Roman"/>
          <w:sz w:val="28"/>
          <w:szCs w:val="28"/>
        </w:rPr>
        <w:t xml:space="preserve"> другие работники ЧОУ СОШ «Геула» 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E1F46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3.6. Приглашенные участвуют в работе Общего собрания работников с правом совещательного голоса и участия в голосовании не принимают.</w:t>
      </w:r>
    </w:p>
    <w:p w:rsidR="007E1F46" w:rsidRPr="007E1F46" w:rsidRDefault="005A080E" w:rsidP="005A080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E1F46">
        <w:rPr>
          <w:rFonts w:ascii="Times New Roman" w:hAnsi="Times New Roman" w:cs="Times New Roman"/>
          <w:b/>
          <w:sz w:val="28"/>
          <w:szCs w:val="28"/>
        </w:rPr>
        <w:t xml:space="preserve">4. Заседания Общего собрания работников </w:t>
      </w:r>
    </w:p>
    <w:p w:rsidR="00B545A4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4.1. Заседание Общего собрания работников назначается п</w:t>
      </w:r>
      <w:r w:rsidR="007E1F46">
        <w:rPr>
          <w:rFonts w:ascii="Times New Roman" w:hAnsi="Times New Roman" w:cs="Times New Roman"/>
          <w:sz w:val="28"/>
          <w:szCs w:val="28"/>
        </w:rPr>
        <w:t>риказом директора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не позднее, чем за 5 рабочих дней до дня заседания. Приказ должен содержать время и место проведения заседания Общего собрания работников, копии приказа вывешиваются в общедоступных местах лицея. </w:t>
      </w:r>
    </w:p>
    <w:p w:rsidR="00725769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4.2. Заседание Общего собрания работников назначается по ини</w:t>
      </w:r>
      <w:r w:rsidR="00B545A4">
        <w:rPr>
          <w:rFonts w:ascii="Times New Roman" w:hAnsi="Times New Roman" w:cs="Times New Roman"/>
          <w:sz w:val="28"/>
          <w:szCs w:val="28"/>
        </w:rPr>
        <w:t>циативе директора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или по инициативе не менее 25% членов Общего собрания работников на основании заявления на имя директора с </w:t>
      </w:r>
      <w:r w:rsidRPr="005A080E">
        <w:rPr>
          <w:rFonts w:ascii="Times New Roman" w:hAnsi="Times New Roman" w:cs="Times New Roman"/>
          <w:sz w:val="28"/>
          <w:szCs w:val="28"/>
        </w:rPr>
        <w:lastRenderedPageBreak/>
        <w:t>указанием перечня вопросов, планируемых к обсуждению на заседании. В этом случае заседание Общего собрания работни</w:t>
      </w:r>
      <w:r w:rsidR="00725769">
        <w:rPr>
          <w:rFonts w:ascii="Times New Roman" w:hAnsi="Times New Roman" w:cs="Times New Roman"/>
          <w:sz w:val="28"/>
          <w:szCs w:val="28"/>
        </w:rPr>
        <w:t>ков назначается директором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в период не позднее 15 рабочих дней, начиная с даты регистрации заявления.</w:t>
      </w:r>
    </w:p>
    <w:p w:rsidR="00725769" w:rsidRPr="0056427A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4.3. Датой заседания Общего собрания работников определяется рабочий день, время начала заседания назначается не ранее 10:00 и не позднее 20:00. 4.4. </w:t>
      </w:r>
      <w:r w:rsidRPr="0056427A">
        <w:rPr>
          <w:rFonts w:ascii="Times New Roman" w:hAnsi="Times New Roman" w:cs="Times New Roman"/>
          <w:sz w:val="28"/>
          <w:szCs w:val="28"/>
          <w:u w:val="single"/>
        </w:rPr>
        <w:t xml:space="preserve">В сообщении (объявлении) для работников о проведении собрания указываются: </w:t>
      </w:r>
    </w:p>
    <w:p w:rsidR="00725769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дата, место и время проведения собрания; </w:t>
      </w:r>
    </w:p>
    <w:p w:rsidR="00725769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вопросы, включенные в повестку дня собрания;</w:t>
      </w:r>
    </w:p>
    <w:p w:rsidR="00725769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порядок ознакомления работников с информацией,</w:t>
      </w:r>
    </w:p>
    <w:p w:rsidR="00725769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материалами к повестке дня. </w:t>
      </w:r>
    </w:p>
    <w:p w:rsidR="00646298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4.5. В заседании </w:t>
      </w:r>
      <w:r w:rsidR="00725769">
        <w:rPr>
          <w:rFonts w:ascii="Times New Roman" w:hAnsi="Times New Roman" w:cs="Times New Roman"/>
          <w:sz w:val="28"/>
          <w:szCs w:val="28"/>
        </w:rPr>
        <w:t>Общего собрания работников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могут принимать участие все работники </w:t>
      </w:r>
      <w:r w:rsidR="00725769">
        <w:rPr>
          <w:rFonts w:ascii="Times New Roman" w:hAnsi="Times New Roman" w:cs="Times New Roman"/>
          <w:sz w:val="28"/>
          <w:szCs w:val="28"/>
        </w:rPr>
        <w:t>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>. Общее собрание работн</w:t>
      </w:r>
      <w:r w:rsidR="00646298">
        <w:rPr>
          <w:rFonts w:ascii="Times New Roman" w:hAnsi="Times New Roman" w:cs="Times New Roman"/>
          <w:sz w:val="28"/>
          <w:szCs w:val="28"/>
        </w:rPr>
        <w:t>иков собирается директором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не реже одного раза в четыре месяца.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4.6. Общего собрания работников считается собранным, если на его заседании присутствует 50 % и более от</w:t>
      </w:r>
      <w:r w:rsidR="00646298">
        <w:rPr>
          <w:rFonts w:ascii="Times New Roman" w:hAnsi="Times New Roman" w:cs="Times New Roman"/>
          <w:sz w:val="28"/>
          <w:szCs w:val="28"/>
        </w:rPr>
        <w:t xml:space="preserve"> числа работников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4.7. На заседании Общего собрания работников избирается председатель и секретарь собрания.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4.8</w:t>
      </w:r>
      <w:r w:rsidRPr="0056427A">
        <w:rPr>
          <w:rFonts w:ascii="Times New Roman" w:hAnsi="Times New Roman" w:cs="Times New Roman"/>
          <w:sz w:val="28"/>
          <w:szCs w:val="28"/>
          <w:u w:val="single"/>
        </w:rPr>
        <w:t>. Председатель осуществляет следующие функции:</w:t>
      </w: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открывает и закрывает собрание;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предоставляет слово его участникам;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обеспечивает соблюдение регламента;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контролирует обстановку в зале;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выносит на голосование вопросы повестки дня;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подписывает протокол собрания.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4.9. Принятие решений по вопросам повестки дня и утверждения документов Общего собрания работников осуществляется путем открытого голосования его участников простым большинством голосов.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Каждый участник обладает одним голосом.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Передача права голосования одним участником Общего собрания работников другому запрещается. </w:t>
      </w:r>
    </w:p>
    <w:p w:rsidR="00A14F4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4.10. Принятие решений может происходить путем тайного голосования, если этого требуют более 2/3 присутствующих на Общем со</w:t>
      </w:r>
      <w:r w:rsidR="00A14F4E">
        <w:rPr>
          <w:rFonts w:ascii="Times New Roman" w:hAnsi="Times New Roman" w:cs="Times New Roman"/>
          <w:sz w:val="28"/>
          <w:szCs w:val="28"/>
        </w:rPr>
        <w:t>брании работников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14F4E" w:rsidRPr="00A14F4E" w:rsidRDefault="005A080E" w:rsidP="005A080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4F4E">
        <w:rPr>
          <w:rFonts w:ascii="Times New Roman" w:hAnsi="Times New Roman" w:cs="Times New Roman"/>
          <w:b/>
          <w:sz w:val="28"/>
          <w:szCs w:val="28"/>
        </w:rPr>
        <w:t>5. Организация работы Общего собрания работников</w:t>
      </w:r>
    </w:p>
    <w:p w:rsidR="004A1EA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lastRenderedPageBreak/>
        <w:t xml:space="preserve"> 5.1. Общее собрание работников правомочно принимать решения при наличии на заседании не менее половины работн</w:t>
      </w:r>
      <w:r w:rsidR="00A14F4E">
        <w:rPr>
          <w:rFonts w:ascii="Times New Roman" w:hAnsi="Times New Roman" w:cs="Times New Roman"/>
          <w:sz w:val="28"/>
          <w:szCs w:val="28"/>
        </w:rPr>
        <w:t>иков, для которых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является основным местом работы. </w:t>
      </w:r>
    </w:p>
    <w:p w:rsidR="004A1EA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5.2. Решения Общего собрания работников принимаются открытым голосованием, при этом решение считается принятым, если за него проголосовало не менее половины работников, присутствующих на Общем собрании работников. </w:t>
      </w:r>
    </w:p>
    <w:p w:rsidR="004A1EA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5.3. При равенстве голосов при голосовании принимается то решение, за которое голосовал председатель Общего собрания работников. </w:t>
      </w:r>
    </w:p>
    <w:p w:rsidR="00A86E52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5.4. Решения Общего собрания работников вступают в законную силу после их утвер</w:t>
      </w:r>
      <w:r w:rsidR="004A1EAE">
        <w:rPr>
          <w:rFonts w:ascii="Times New Roman" w:hAnsi="Times New Roman" w:cs="Times New Roman"/>
          <w:sz w:val="28"/>
          <w:szCs w:val="28"/>
        </w:rPr>
        <w:t>ждения директором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В остальных случаях решения имеют для директора лицея рекомендательный характер. </w:t>
      </w:r>
    </w:p>
    <w:p w:rsidR="007A47BB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5.5. Решения Общего собрания работников могут быть обнародованы, доведены до сведения всех участников образовательной деятельности, включены в публичные отчеты, опубликов</w:t>
      </w:r>
      <w:r w:rsidR="00A86E52">
        <w:rPr>
          <w:rFonts w:ascii="Times New Roman" w:hAnsi="Times New Roman" w:cs="Times New Roman"/>
          <w:sz w:val="28"/>
          <w:szCs w:val="28"/>
        </w:rPr>
        <w:t>аны на Интернет - сайте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51CD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5.6. Директор вправе отклонить решение Общего со</w:t>
      </w:r>
      <w:r w:rsidR="007A47BB">
        <w:rPr>
          <w:rFonts w:ascii="Times New Roman" w:hAnsi="Times New Roman" w:cs="Times New Roman"/>
          <w:sz w:val="28"/>
          <w:szCs w:val="28"/>
        </w:rPr>
        <w:t>брания работников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>, если оно противоречит действующему законодательству и/или принято с нарушением настоящего Положения об Общем собрании работ</w:t>
      </w:r>
      <w:r w:rsidR="000816CC">
        <w:rPr>
          <w:rFonts w:ascii="Times New Roman" w:hAnsi="Times New Roman" w:cs="Times New Roman"/>
          <w:sz w:val="28"/>
          <w:szCs w:val="28"/>
        </w:rPr>
        <w:t xml:space="preserve">ников частного </w:t>
      </w:r>
      <w:r w:rsidRPr="005A080E">
        <w:rPr>
          <w:rFonts w:ascii="Times New Roman" w:hAnsi="Times New Roman" w:cs="Times New Roman"/>
          <w:sz w:val="28"/>
          <w:szCs w:val="28"/>
        </w:rPr>
        <w:t>общеобразов</w:t>
      </w:r>
      <w:r w:rsidR="000816CC">
        <w:rPr>
          <w:rFonts w:ascii="Times New Roman" w:hAnsi="Times New Roman" w:cs="Times New Roman"/>
          <w:sz w:val="28"/>
          <w:szCs w:val="28"/>
        </w:rPr>
        <w:t>ательного учреждения средней общеобразовательной школы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города Пятигорска. </w:t>
      </w:r>
    </w:p>
    <w:p w:rsidR="00E51CD5" w:rsidRPr="0056427A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5.7. </w:t>
      </w:r>
      <w:r w:rsidRPr="0056427A">
        <w:rPr>
          <w:rFonts w:ascii="Times New Roman" w:hAnsi="Times New Roman" w:cs="Times New Roman"/>
          <w:sz w:val="28"/>
          <w:szCs w:val="28"/>
          <w:u w:val="single"/>
        </w:rPr>
        <w:t xml:space="preserve">Решения Общего собрания работников: </w:t>
      </w:r>
    </w:p>
    <w:p w:rsidR="00E51CD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считаются принятыми, если за них проголосовало не менее 2/3 присутствующих; </w:t>
      </w:r>
    </w:p>
    <w:p w:rsidR="00E51CD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являются правомерными, если на заседании присутствовало не менее 2/3 членов; </w:t>
      </w:r>
    </w:p>
    <w:p w:rsidR="003B48C9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после принятия носят рекомендательный характер, а после утвер</w:t>
      </w:r>
      <w:r w:rsidR="003B48C9">
        <w:rPr>
          <w:rFonts w:ascii="Times New Roman" w:hAnsi="Times New Roman" w:cs="Times New Roman"/>
          <w:sz w:val="28"/>
          <w:szCs w:val="28"/>
        </w:rPr>
        <w:t>ждения директором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становятся обязательными для исполнения; </w:t>
      </w:r>
    </w:p>
    <w:p w:rsidR="003B48C9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доводятся до всего трудового коллектива не позднее, чем в течение 7 рабочих дней после прошедшего заседания. </w:t>
      </w:r>
    </w:p>
    <w:p w:rsidR="003B48C9" w:rsidRPr="003B48C9" w:rsidRDefault="005A080E" w:rsidP="005A080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B48C9">
        <w:rPr>
          <w:rFonts w:ascii="Times New Roman" w:hAnsi="Times New Roman" w:cs="Times New Roman"/>
          <w:b/>
          <w:sz w:val="28"/>
          <w:szCs w:val="28"/>
        </w:rPr>
        <w:t>6. Полномочия Общего собрания работников</w:t>
      </w:r>
    </w:p>
    <w:p w:rsidR="003F17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6.1</w:t>
      </w:r>
      <w:r w:rsidR="003B48C9">
        <w:rPr>
          <w:rFonts w:ascii="Times New Roman" w:hAnsi="Times New Roman" w:cs="Times New Roman"/>
          <w:sz w:val="28"/>
          <w:szCs w:val="28"/>
        </w:rPr>
        <w:t>. Принимает Устав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>, вносит изменения и д</w:t>
      </w:r>
      <w:r w:rsidR="003B48C9">
        <w:rPr>
          <w:rFonts w:ascii="Times New Roman" w:hAnsi="Times New Roman" w:cs="Times New Roman"/>
          <w:sz w:val="28"/>
          <w:szCs w:val="28"/>
        </w:rPr>
        <w:t>ополнения в Устав МБОУ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F17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6.2. Принимает решения о необходимости заключения с администрацией лицея коллективного договора. </w:t>
      </w:r>
    </w:p>
    <w:p w:rsidR="003F17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6.3. Принимает текст коллективного договора, вносит изменения, дополнения в коллективный договор. </w:t>
      </w:r>
    </w:p>
    <w:p w:rsidR="00FD4F42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lastRenderedPageBreak/>
        <w:t>6.4. Заслушивае</w:t>
      </w:r>
      <w:r w:rsidR="003F1785">
        <w:rPr>
          <w:rFonts w:ascii="Times New Roman" w:hAnsi="Times New Roman" w:cs="Times New Roman"/>
          <w:sz w:val="28"/>
          <w:szCs w:val="28"/>
        </w:rPr>
        <w:t>т отчет директора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о реализации коллективного договора. </w:t>
      </w:r>
    </w:p>
    <w:p w:rsidR="00757A34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6.5. Принимает Правила внутреннего тру</w:t>
      </w:r>
      <w:r w:rsidR="00FD4F42">
        <w:rPr>
          <w:rFonts w:ascii="Times New Roman" w:hAnsi="Times New Roman" w:cs="Times New Roman"/>
          <w:sz w:val="28"/>
          <w:szCs w:val="28"/>
        </w:rPr>
        <w:t>дового распорядка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57A34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6.6. Создает при необходимости временные и постоянные комиссии для решения вопросов, отнесенных настоящим Положением к компетенции Общего собрания работников, и устанавливает их полномочия. </w:t>
      </w:r>
    </w:p>
    <w:p w:rsidR="004C7320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6.7. Вносит пред</w:t>
      </w:r>
      <w:r w:rsidR="00757A34">
        <w:rPr>
          <w:rFonts w:ascii="Times New Roman" w:hAnsi="Times New Roman" w:cs="Times New Roman"/>
          <w:sz w:val="28"/>
          <w:szCs w:val="28"/>
        </w:rPr>
        <w:t>ложения директору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о внесении изменений в коллективный договор, трудовые договоры с работниками лицея. </w:t>
      </w:r>
    </w:p>
    <w:p w:rsidR="00735C5A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6.8. Определяет меры, способствующие более э</w:t>
      </w:r>
      <w:r w:rsidR="004C7320">
        <w:rPr>
          <w:rFonts w:ascii="Times New Roman" w:hAnsi="Times New Roman" w:cs="Times New Roman"/>
          <w:sz w:val="28"/>
          <w:szCs w:val="28"/>
        </w:rPr>
        <w:t>ффективной работе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>, вырабатывает и вн</w:t>
      </w:r>
      <w:r w:rsidR="00735C5A">
        <w:rPr>
          <w:rFonts w:ascii="Times New Roman" w:hAnsi="Times New Roman" w:cs="Times New Roman"/>
          <w:sz w:val="28"/>
          <w:szCs w:val="28"/>
        </w:rPr>
        <w:t>осит предложения директору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по вопросам улучшения</w:t>
      </w:r>
      <w:r w:rsidR="00735C5A">
        <w:rPr>
          <w:rFonts w:ascii="Times New Roman" w:hAnsi="Times New Roman" w:cs="Times New Roman"/>
          <w:sz w:val="28"/>
          <w:szCs w:val="28"/>
        </w:rPr>
        <w:t xml:space="preserve"> функционирования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, совершенствования трудовых отношений. </w:t>
      </w:r>
    </w:p>
    <w:p w:rsidR="0099165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6.9. Вносит предложения для включения в П</w:t>
      </w:r>
      <w:r w:rsidR="00735C5A">
        <w:rPr>
          <w:rFonts w:ascii="Times New Roman" w:hAnsi="Times New Roman" w:cs="Times New Roman"/>
          <w:sz w:val="28"/>
          <w:szCs w:val="28"/>
        </w:rPr>
        <w:t>рограмму развития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2635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6.10. Осуществляет контроль выполнения решений органов Общего собрания работников, информирует коллектив об их выполнении, реализует замечани</w:t>
      </w:r>
      <w:r w:rsidR="00991655">
        <w:rPr>
          <w:rFonts w:ascii="Times New Roman" w:hAnsi="Times New Roman" w:cs="Times New Roman"/>
          <w:sz w:val="28"/>
          <w:szCs w:val="28"/>
        </w:rPr>
        <w:t>я и предложения работников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по совершенствовани</w:t>
      </w:r>
      <w:r w:rsidR="00991655">
        <w:rPr>
          <w:rFonts w:ascii="Times New Roman" w:hAnsi="Times New Roman" w:cs="Times New Roman"/>
          <w:sz w:val="28"/>
          <w:szCs w:val="28"/>
        </w:rPr>
        <w:t>ю деятельности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2635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6.11. Заслуш</w:t>
      </w:r>
      <w:r w:rsidR="0082635E">
        <w:rPr>
          <w:rFonts w:ascii="Times New Roman" w:hAnsi="Times New Roman" w:cs="Times New Roman"/>
          <w:sz w:val="28"/>
          <w:szCs w:val="28"/>
        </w:rPr>
        <w:t>ивает информацию директора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и его заместителей о выполнении решений Общего собрания работников. </w:t>
      </w:r>
    </w:p>
    <w:p w:rsidR="0082635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6.12. Осуществляет общественный кон</w:t>
      </w:r>
      <w:r w:rsidR="0082635E">
        <w:rPr>
          <w:rFonts w:ascii="Times New Roman" w:hAnsi="Times New Roman" w:cs="Times New Roman"/>
          <w:sz w:val="28"/>
          <w:szCs w:val="28"/>
        </w:rPr>
        <w:t>троль работы администрации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по охране здоровья работников, созданию безопасных условий труда. </w:t>
      </w:r>
    </w:p>
    <w:p w:rsidR="00F15A6F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6.13. Принимает решения по вопросам производственного и социального развития, другим важным вопросам ее деятельности, отнесенным к комп</w:t>
      </w:r>
      <w:r w:rsidR="0082635E">
        <w:rPr>
          <w:rFonts w:ascii="Times New Roman" w:hAnsi="Times New Roman" w:cs="Times New Roman"/>
          <w:sz w:val="28"/>
          <w:szCs w:val="28"/>
        </w:rPr>
        <w:t>етенции директора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15A6F" w:rsidRDefault="0056427A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5A080E" w:rsidRPr="005A080E">
        <w:rPr>
          <w:rFonts w:ascii="Times New Roman" w:hAnsi="Times New Roman" w:cs="Times New Roman"/>
          <w:sz w:val="28"/>
          <w:szCs w:val="28"/>
        </w:rPr>
        <w:t>.14. Полномочия Общего собрания работников относятся к его исключительной компетенции и не могут быть декларированы другими органами управления.</w:t>
      </w:r>
    </w:p>
    <w:p w:rsidR="00220A00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6.15.Обсуждать поведение или отдельные поступки </w:t>
      </w:r>
      <w:r w:rsidR="00F15A6F">
        <w:rPr>
          <w:rFonts w:ascii="Times New Roman" w:hAnsi="Times New Roman" w:cs="Times New Roman"/>
          <w:sz w:val="28"/>
          <w:szCs w:val="28"/>
        </w:rPr>
        <w:t>членов коллектива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и принимает решения о вынесении общественного порицания в случае виновности. </w:t>
      </w:r>
    </w:p>
    <w:p w:rsidR="00220A00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6.16. Определяет меры, способствующи</w:t>
      </w:r>
      <w:r w:rsidR="00220A00">
        <w:rPr>
          <w:rFonts w:ascii="Times New Roman" w:hAnsi="Times New Roman" w:cs="Times New Roman"/>
          <w:sz w:val="28"/>
          <w:szCs w:val="28"/>
        </w:rPr>
        <w:t>е более эффективной работе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, вырабатывает и вносит предложения директору по вопросам </w:t>
      </w:r>
      <w:r w:rsidR="00220A00">
        <w:rPr>
          <w:rFonts w:ascii="Times New Roman" w:hAnsi="Times New Roman" w:cs="Times New Roman"/>
          <w:sz w:val="28"/>
          <w:szCs w:val="28"/>
        </w:rPr>
        <w:t>улучшения функционирования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, совершенствования трудовых отношений. </w:t>
      </w:r>
    </w:p>
    <w:p w:rsidR="009709DA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6.17. Определяет приоритетные направл</w:t>
      </w:r>
      <w:r w:rsidR="00C01665">
        <w:rPr>
          <w:rFonts w:ascii="Times New Roman" w:hAnsi="Times New Roman" w:cs="Times New Roman"/>
          <w:sz w:val="28"/>
          <w:szCs w:val="28"/>
        </w:rPr>
        <w:t xml:space="preserve">ения деятельности </w:t>
      </w:r>
      <w:r w:rsidR="00167385">
        <w:rPr>
          <w:rFonts w:ascii="Times New Roman" w:hAnsi="Times New Roman" w:cs="Times New Roman"/>
          <w:sz w:val="28"/>
          <w:szCs w:val="28"/>
        </w:rPr>
        <w:t>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>, перспектив его развития.</w:t>
      </w:r>
    </w:p>
    <w:p w:rsidR="005A6292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lastRenderedPageBreak/>
        <w:t xml:space="preserve"> 6.18. Имеет право принимать локальные акты, регулирующие трудовые отноше</w:t>
      </w:r>
      <w:r w:rsidR="009709DA">
        <w:rPr>
          <w:rFonts w:ascii="Times New Roman" w:hAnsi="Times New Roman" w:cs="Times New Roman"/>
          <w:sz w:val="28"/>
          <w:szCs w:val="28"/>
        </w:rPr>
        <w:t>ния с работниками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A6292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6.19. Содействует созданию оптимальных условий для организации труда и профессионального со</w:t>
      </w:r>
      <w:r w:rsidR="005A6292">
        <w:rPr>
          <w:rFonts w:ascii="Times New Roman" w:hAnsi="Times New Roman" w:cs="Times New Roman"/>
          <w:sz w:val="28"/>
          <w:szCs w:val="28"/>
        </w:rPr>
        <w:t>вершенствования работников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B09D9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6.20. Поддерживает общественные иници</w:t>
      </w:r>
      <w:r w:rsidR="005A6292">
        <w:rPr>
          <w:rFonts w:ascii="Times New Roman" w:hAnsi="Times New Roman" w:cs="Times New Roman"/>
          <w:sz w:val="28"/>
          <w:szCs w:val="28"/>
        </w:rPr>
        <w:t>ативы по развитию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B09D9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6.21. Осуществляет контроль выполнения решений Общего собрания работников, информирует коллектив об их выполнении, реализует замечания и предложения работников по совершенствованию деятельн</w:t>
      </w:r>
      <w:r w:rsidR="001B09D9">
        <w:rPr>
          <w:rFonts w:ascii="Times New Roman" w:hAnsi="Times New Roman" w:cs="Times New Roman"/>
          <w:sz w:val="28"/>
          <w:szCs w:val="28"/>
        </w:rPr>
        <w:t>ости школы</w:t>
      </w:r>
      <w:r w:rsidRPr="005A080E">
        <w:rPr>
          <w:rFonts w:ascii="Times New Roman" w:hAnsi="Times New Roman" w:cs="Times New Roman"/>
          <w:sz w:val="28"/>
          <w:szCs w:val="28"/>
        </w:rPr>
        <w:t>. 6.22. Осуществляет общественный кон</w:t>
      </w:r>
      <w:r w:rsidR="001B09D9">
        <w:rPr>
          <w:rFonts w:ascii="Times New Roman" w:hAnsi="Times New Roman" w:cs="Times New Roman"/>
          <w:sz w:val="28"/>
          <w:szCs w:val="28"/>
        </w:rPr>
        <w:t>троль работы администрации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по охране здоровья работников, созданию безопасных условий труда. </w:t>
      </w:r>
    </w:p>
    <w:p w:rsidR="00764B1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6.23. Проведение работы по привлечению дополнительных финансовых и материально-технических ресурсов, установление порядка их использования. 6.24. Внесение предложений об </w:t>
      </w:r>
      <w:r w:rsidR="001B09D9">
        <w:rPr>
          <w:rFonts w:ascii="Times New Roman" w:hAnsi="Times New Roman" w:cs="Times New Roman"/>
          <w:sz w:val="28"/>
          <w:szCs w:val="28"/>
        </w:rPr>
        <w:t>организации сотрудничества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 с другими образовательными и иными организациями социальной сферы, в том числе при реализации образов</w:t>
      </w:r>
      <w:r w:rsidR="001B09D9">
        <w:rPr>
          <w:rFonts w:ascii="Times New Roman" w:hAnsi="Times New Roman" w:cs="Times New Roman"/>
          <w:sz w:val="28"/>
          <w:szCs w:val="28"/>
        </w:rPr>
        <w:t>ательных программ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и организации воспитательной деятельности, досуговой деятельности.</w:t>
      </w:r>
    </w:p>
    <w:p w:rsidR="00300B48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6.25. Предст</w:t>
      </w:r>
      <w:r w:rsidR="00764B13">
        <w:rPr>
          <w:rFonts w:ascii="Times New Roman" w:hAnsi="Times New Roman" w:cs="Times New Roman"/>
          <w:sz w:val="28"/>
          <w:szCs w:val="28"/>
        </w:rPr>
        <w:t>авление интересов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в органах власти, дру</w:t>
      </w:r>
      <w:r w:rsidR="00300B48">
        <w:rPr>
          <w:rFonts w:ascii="Times New Roman" w:hAnsi="Times New Roman" w:cs="Times New Roman"/>
          <w:sz w:val="28"/>
          <w:szCs w:val="28"/>
        </w:rPr>
        <w:t>гих организациях и учреждениях.</w:t>
      </w:r>
    </w:p>
    <w:p w:rsidR="00ED498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6.26. Рассмотрение документов контрольно-надзорных органов о пров</w:t>
      </w:r>
      <w:r w:rsidR="00300B48">
        <w:rPr>
          <w:rFonts w:ascii="Times New Roman" w:hAnsi="Times New Roman" w:cs="Times New Roman"/>
          <w:sz w:val="28"/>
          <w:szCs w:val="28"/>
        </w:rPr>
        <w:t>ерке деятельности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D498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6.27. </w:t>
      </w:r>
      <w:r w:rsidRPr="0056427A">
        <w:rPr>
          <w:rFonts w:ascii="Times New Roman" w:hAnsi="Times New Roman" w:cs="Times New Roman"/>
          <w:sz w:val="28"/>
          <w:szCs w:val="28"/>
          <w:u w:val="single"/>
        </w:rPr>
        <w:t>Председатель Об</w:t>
      </w:r>
      <w:r w:rsidR="00ED4983" w:rsidRPr="0056427A">
        <w:rPr>
          <w:rFonts w:ascii="Times New Roman" w:hAnsi="Times New Roman" w:cs="Times New Roman"/>
          <w:sz w:val="28"/>
          <w:szCs w:val="28"/>
          <w:u w:val="single"/>
        </w:rPr>
        <w:t>щего собрания работников школы</w:t>
      </w:r>
      <w:r w:rsidRPr="0056427A">
        <w:rPr>
          <w:rFonts w:ascii="Times New Roman" w:hAnsi="Times New Roman" w:cs="Times New Roman"/>
          <w:sz w:val="28"/>
          <w:szCs w:val="28"/>
          <w:u w:val="single"/>
        </w:rPr>
        <w:t>:</w:t>
      </w: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498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организует деятельность Общего собрания;</w:t>
      </w:r>
    </w:p>
    <w:p w:rsidR="00ED498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информирует членов общего собрания о предстоящем заседании не менее чем за 3 дня;</w:t>
      </w:r>
    </w:p>
    <w:p w:rsidR="00ED498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определяет повестку дня; </w:t>
      </w:r>
    </w:p>
    <w:p w:rsidR="00ED498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контролирует выполнение решений. </w:t>
      </w:r>
    </w:p>
    <w:p w:rsidR="00ED498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6.28. Полномочия Общего собрания работников относятся к его исключительной компетенции и не могут быть делегированы другим органам управления </w:t>
      </w:r>
    </w:p>
    <w:p w:rsidR="00ED4983" w:rsidRPr="00ED4983" w:rsidRDefault="005A080E" w:rsidP="005A080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4983">
        <w:rPr>
          <w:rFonts w:ascii="Times New Roman" w:hAnsi="Times New Roman" w:cs="Times New Roman"/>
          <w:b/>
          <w:sz w:val="28"/>
          <w:szCs w:val="28"/>
        </w:rPr>
        <w:t xml:space="preserve">7. Взаимосвязь с другими органами самоуправления </w:t>
      </w:r>
    </w:p>
    <w:p w:rsidR="005D421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7.1. Общее со</w:t>
      </w:r>
      <w:r w:rsidR="00ED4983">
        <w:rPr>
          <w:rFonts w:ascii="Times New Roman" w:hAnsi="Times New Roman" w:cs="Times New Roman"/>
          <w:sz w:val="28"/>
          <w:szCs w:val="28"/>
        </w:rPr>
        <w:t>брание работников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организует взаимодейст</w:t>
      </w:r>
      <w:r w:rsidR="005D421E">
        <w:rPr>
          <w:rFonts w:ascii="Times New Roman" w:hAnsi="Times New Roman" w:cs="Times New Roman"/>
          <w:sz w:val="28"/>
          <w:szCs w:val="28"/>
        </w:rPr>
        <w:t>вие с органами самоуправления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через: </w:t>
      </w:r>
    </w:p>
    <w:p w:rsidR="00AB5C2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участие представителей трудового коллектива в заседаниях Педаг</w:t>
      </w:r>
      <w:r w:rsidR="00EC502D">
        <w:rPr>
          <w:rFonts w:ascii="Times New Roman" w:hAnsi="Times New Roman" w:cs="Times New Roman"/>
          <w:sz w:val="28"/>
          <w:szCs w:val="28"/>
        </w:rPr>
        <w:t>огического совета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D767E1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представление на ознакомление Педаг</w:t>
      </w:r>
      <w:r w:rsidR="00AB5C25">
        <w:rPr>
          <w:rFonts w:ascii="Times New Roman" w:hAnsi="Times New Roman" w:cs="Times New Roman"/>
          <w:sz w:val="28"/>
          <w:szCs w:val="28"/>
        </w:rPr>
        <w:t>огическому совету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материалов, готовящихся к обсуждению и принятию на заседании Общего со</w:t>
      </w:r>
      <w:r w:rsidR="00D767E1">
        <w:rPr>
          <w:rFonts w:ascii="Times New Roman" w:hAnsi="Times New Roman" w:cs="Times New Roman"/>
          <w:sz w:val="28"/>
          <w:szCs w:val="28"/>
        </w:rPr>
        <w:t>брания работников школы</w:t>
      </w:r>
      <w:r w:rsidRPr="005A080E">
        <w:rPr>
          <w:rFonts w:ascii="Times New Roman" w:hAnsi="Times New Roman" w:cs="Times New Roman"/>
          <w:sz w:val="28"/>
          <w:szCs w:val="28"/>
        </w:rPr>
        <w:t>;</w:t>
      </w:r>
    </w:p>
    <w:p w:rsidR="00B42A94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внесение предложений и дополнений по вопросам, рассматриваемым на заседаниях Педаг</w:t>
      </w:r>
      <w:r w:rsidR="00D767E1">
        <w:rPr>
          <w:rFonts w:ascii="Times New Roman" w:hAnsi="Times New Roman" w:cs="Times New Roman"/>
          <w:sz w:val="28"/>
          <w:szCs w:val="28"/>
        </w:rPr>
        <w:t>огического совета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2A94" w:rsidRPr="00B42A94" w:rsidRDefault="005A080E" w:rsidP="005A080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42A94">
        <w:rPr>
          <w:rFonts w:ascii="Times New Roman" w:hAnsi="Times New Roman" w:cs="Times New Roman"/>
          <w:b/>
          <w:sz w:val="28"/>
          <w:szCs w:val="28"/>
        </w:rPr>
        <w:t xml:space="preserve">8. Ответственность Общего собрания работников </w:t>
      </w:r>
    </w:p>
    <w:p w:rsidR="00B42A94" w:rsidRPr="0056427A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8.1. </w:t>
      </w:r>
      <w:r w:rsidRPr="0056427A">
        <w:rPr>
          <w:rFonts w:ascii="Times New Roman" w:hAnsi="Times New Roman" w:cs="Times New Roman"/>
          <w:sz w:val="28"/>
          <w:szCs w:val="28"/>
          <w:u w:val="single"/>
        </w:rPr>
        <w:t xml:space="preserve">Общее собрание работников несет ответственность: </w:t>
      </w:r>
    </w:p>
    <w:p w:rsidR="00B42A94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за выполнение закрепленных полномочий;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соответствие принимаемых решений законодательству РФ, подзаконным нормативным право</w:t>
      </w:r>
      <w:r w:rsidR="00B42A94">
        <w:rPr>
          <w:rFonts w:ascii="Times New Roman" w:hAnsi="Times New Roman" w:cs="Times New Roman"/>
          <w:sz w:val="28"/>
          <w:szCs w:val="28"/>
        </w:rPr>
        <w:t>вым актам, Уставу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компетентность принимаемых решений. </w:t>
      </w:r>
    </w:p>
    <w:p w:rsidR="00BB4185" w:rsidRPr="00BB4185" w:rsidRDefault="005A080E" w:rsidP="005A080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4185">
        <w:rPr>
          <w:rFonts w:ascii="Times New Roman" w:hAnsi="Times New Roman" w:cs="Times New Roman"/>
          <w:b/>
          <w:sz w:val="28"/>
          <w:szCs w:val="28"/>
        </w:rPr>
        <w:t xml:space="preserve">9. Документация и отчетность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9.1. Заседания Общего собрания работников организации, осуществляющей образовательную деятельность, оформляются протоколом.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9.2</w:t>
      </w:r>
      <w:r w:rsidRPr="0056427A">
        <w:rPr>
          <w:rFonts w:ascii="Times New Roman" w:hAnsi="Times New Roman" w:cs="Times New Roman"/>
          <w:sz w:val="28"/>
          <w:szCs w:val="28"/>
          <w:u w:val="single"/>
        </w:rPr>
        <w:t>. В протоколе фиксируются:</w:t>
      </w: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дата проведения;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количественное присутствие (отсутствие) членов трудового коллектива;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приглашенные (ФИО, должность);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повестка дня;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выступающие лица;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ход обсуждения вопросов;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предложения, рекомендации и замечания членов трудового коллектива и приглашенных лиц;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</w:t>
      </w:r>
      <w:r w:rsidRPr="005A080E">
        <w:rPr>
          <w:rFonts w:ascii="Times New Roman" w:hAnsi="Times New Roman" w:cs="Times New Roman"/>
          <w:sz w:val="28"/>
          <w:szCs w:val="28"/>
        </w:rPr>
        <w:sym w:font="Symbol" w:char="F0B7"/>
      </w:r>
      <w:r w:rsidRPr="005A080E">
        <w:rPr>
          <w:rFonts w:ascii="Times New Roman" w:hAnsi="Times New Roman" w:cs="Times New Roman"/>
          <w:sz w:val="28"/>
          <w:szCs w:val="28"/>
        </w:rPr>
        <w:t xml:space="preserve"> решение.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9.3. Протоколы подписываются председателем и секретарем Общего со</w:t>
      </w:r>
      <w:r w:rsidR="00BB4185">
        <w:rPr>
          <w:rFonts w:ascii="Times New Roman" w:hAnsi="Times New Roman" w:cs="Times New Roman"/>
          <w:sz w:val="28"/>
          <w:szCs w:val="28"/>
        </w:rPr>
        <w:t>брания работников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4185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9.4. Нумерация протоколов ведется от начала календарного года.</w:t>
      </w:r>
    </w:p>
    <w:p w:rsidR="006074C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 9.5. Протоколы Общего собрания работников</w:t>
      </w:r>
      <w:r w:rsidR="00BB4185">
        <w:rPr>
          <w:rFonts w:ascii="Times New Roman" w:hAnsi="Times New Roman" w:cs="Times New Roman"/>
          <w:sz w:val="28"/>
          <w:szCs w:val="28"/>
        </w:rPr>
        <w:t xml:space="preserve"> хранятся в делах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и передаются по акту (при смене руководителя, передаче в архив). 9.6. Ход заседания Общего собрания работников и принятые решения регистрируются секретарем Общего собрания работников в Протоколе. </w:t>
      </w:r>
    </w:p>
    <w:p w:rsidR="006074C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9.7. Протокол оформляется секретарем в срок не позднее 3 рабочих дней со дня заседания Общего собрания работников. </w:t>
      </w:r>
    </w:p>
    <w:p w:rsidR="006074C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9.8. Протокол заседания обязательно содержит дату заседания, количество присутствовавших и отсутствовавших членов Общего собрания работников, перечень обсужденных на заседании вопросов и перечень принятых на заседании решений. </w:t>
      </w:r>
    </w:p>
    <w:p w:rsidR="006074C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9.9. Протокол в течение 5 рабочих дней со дня заседания Общего собрания работников. </w:t>
      </w:r>
    </w:p>
    <w:p w:rsidR="006074CE" w:rsidRPr="006074CE" w:rsidRDefault="005A080E" w:rsidP="005A080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74CE">
        <w:rPr>
          <w:rFonts w:ascii="Times New Roman" w:hAnsi="Times New Roman" w:cs="Times New Roman"/>
          <w:b/>
          <w:sz w:val="28"/>
          <w:szCs w:val="28"/>
        </w:rPr>
        <w:t xml:space="preserve">10. Заключительные положения </w:t>
      </w:r>
    </w:p>
    <w:p w:rsidR="00D271A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lastRenderedPageBreak/>
        <w:t>10.1. Настоящее Положение об Общем собрании рабо</w:t>
      </w:r>
      <w:r w:rsidR="006074CE">
        <w:rPr>
          <w:rFonts w:ascii="Times New Roman" w:hAnsi="Times New Roman" w:cs="Times New Roman"/>
          <w:sz w:val="28"/>
          <w:szCs w:val="28"/>
        </w:rPr>
        <w:t>тников частного</w:t>
      </w:r>
      <w:r w:rsidRPr="005A080E">
        <w:rPr>
          <w:rFonts w:ascii="Times New Roman" w:hAnsi="Times New Roman" w:cs="Times New Roman"/>
          <w:sz w:val="28"/>
          <w:szCs w:val="28"/>
        </w:rPr>
        <w:t xml:space="preserve"> общеобраз</w:t>
      </w:r>
      <w:r w:rsidR="006074CE">
        <w:rPr>
          <w:rFonts w:ascii="Times New Roman" w:hAnsi="Times New Roman" w:cs="Times New Roman"/>
          <w:sz w:val="28"/>
          <w:szCs w:val="28"/>
        </w:rPr>
        <w:t xml:space="preserve">овательного учреждения средней общеобразовательной школы «Геула» </w:t>
      </w:r>
      <w:r w:rsidRPr="005A080E">
        <w:rPr>
          <w:rFonts w:ascii="Times New Roman" w:hAnsi="Times New Roman" w:cs="Times New Roman"/>
          <w:sz w:val="28"/>
          <w:szCs w:val="28"/>
        </w:rPr>
        <w:t xml:space="preserve"> города Пятигорска является локальным </w:t>
      </w:r>
      <w:r w:rsidR="006074CE">
        <w:rPr>
          <w:rFonts w:ascii="Times New Roman" w:hAnsi="Times New Roman" w:cs="Times New Roman"/>
          <w:sz w:val="28"/>
          <w:szCs w:val="28"/>
        </w:rPr>
        <w:t>нормативным актом ЧОУ СОШ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принимается на Педагогическом совете и утверждаются (вводится в действие) п</w:t>
      </w:r>
      <w:r w:rsidR="00D271A3">
        <w:rPr>
          <w:rFonts w:ascii="Times New Roman" w:hAnsi="Times New Roman" w:cs="Times New Roman"/>
          <w:sz w:val="28"/>
          <w:szCs w:val="28"/>
        </w:rPr>
        <w:t>риказом директора школы</w:t>
      </w:r>
      <w:r w:rsidRPr="005A08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271A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 xml:space="preserve">10.2.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D271A3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10.3. Положение об Общем собрании рабо</w:t>
      </w:r>
      <w:r w:rsidR="00D271A3">
        <w:rPr>
          <w:rFonts w:ascii="Times New Roman" w:hAnsi="Times New Roman" w:cs="Times New Roman"/>
          <w:sz w:val="28"/>
          <w:szCs w:val="28"/>
        </w:rPr>
        <w:t>тников частного</w:t>
      </w:r>
      <w:r w:rsidRPr="005A080E">
        <w:rPr>
          <w:rFonts w:ascii="Times New Roman" w:hAnsi="Times New Roman" w:cs="Times New Roman"/>
          <w:sz w:val="28"/>
          <w:szCs w:val="28"/>
        </w:rPr>
        <w:t xml:space="preserve"> общеобраз</w:t>
      </w:r>
      <w:r w:rsidR="00D271A3">
        <w:rPr>
          <w:rFonts w:ascii="Times New Roman" w:hAnsi="Times New Roman" w:cs="Times New Roman"/>
          <w:sz w:val="28"/>
          <w:szCs w:val="28"/>
        </w:rPr>
        <w:t>овательного учреждения средней общеобразовательной школы «Геула»</w:t>
      </w:r>
      <w:r w:rsidRPr="005A080E">
        <w:rPr>
          <w:rFonts w:ascii="Times New Roman" w:hAnsi="Times New Roman" w:cs="Times New Roman"/>
          <w:sz w:val="28"/>
          <w:szCs w:val="28"/>
        </w:rPr>
        <w:t xml:space="preserve"> города Пятигорска принимается на неопределенный срок. Изменения и дополнения к Положению принимаются в порядке, предусмотренном п.10.1. настоящего Положения. </w:t>
      </w:r>
    </w:p>
    <w:p w:rsidR="00F40823" w:rsidRPr="005A080E" w:rsidRDefault="005A080E" w:rsidP="005A080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080E">
        <w:rPr>
          <w:rFonts w:ascii="Times New Roman" w:hAnsi="Times New Roman" w:cs="Times New Roman"/>
          <w:sz w:val="28"/>
          <w:szCs w:val="28"/>
        </w:rPr>
        <w:t>10.4.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5A080E" w:rsidRPr="005A080E" w:rsidRDefault="00FE4ACF">
      <w:pPr>
        <w:jc w:val="both"/>
        <w:rPr>
          <w:rFonts w:ascii="Times New Roman" w:hAnsi="Times New Roman" w:cs="Times New Roman"/>
          <w:sz w:val="28"/>
          <w:szCs w:val="28"/>
        </w:rPr>
      </w:pPr>
      <w:r w:rsidRPr="00FE4AC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A080E" w:rsidRPr="005A080E" w:rsidSect="000F6CC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3377" w:rsidRDefault="00483377" w:rsidP="00C5217E">
      <w:pPr>
        <w:spacing w:after="0" w:line="240" w:lineRule="auto"/>
      </w:pPr>
      <w:r>
        <w:separator/>
      </w:r>
    </w:p>
  </w:endnote>
  <w:endnote w:type="continuationSeparator" w:id="0">
    <w:p w:rsidR="00483377" w:rsidRDefault="00483377" w:rsidP="00C521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5217E" w:rsidRDefault="00C5217E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034172"/>
      <w:docPartObj>
        <w:docPartGallery w:val="Page Numbers (Bottom of Page)"/>
        <w:docPartUnique/>
      </w:docPartObj>
    </w:sdtPr>
    <w:sdtEndPr/>
    <w:sdtContent>
      <w:p w:rsidR="00C5217E" w:rsidRDefault="00483377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A3E61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C5217E" w:rsidRDefault="00C5217E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5217E" w:rsidRDefault="00C5217E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3377" w:rsidRDefault="00483377" w:rsidP="00C5217E">
      <w:pPr>
        <w:spacing w:after="0" w:line="240" w:lineRule="auto"/>
      </w:pPr>
      <w:r>
        <w:separator/>
      </w:r>
    </w:p>
  </w:footnote>
  <w:footnote w:type="continuationSeparator" w:id="0">
    <w:p w:rsidR="00483377" w:rsidRDefault="00483377" w:rsidP="00C521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5217E" w:rsidRDefault="00C5217E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5217E" w:rsidRDefault="00C5217E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5217E" w:rsidRDefault="00C5217E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C222D"/>
    <w:rsid w:val="000816CC"/>
    <w:rsid w:val="000E7361"/>
    <w:rsid w:val="000F6CCB"/>
    <w:rsid w:val="00167385"/>
    <w:rsid w:val="001B09D9"/>
    <w:rsid w:val="001D39C6"/>
    <w:rsid w:val="00220A00"/>
    <w:rsid w:val="002A3E61"/>
    <w:rsid w:val="002A6369"/>
    <w:rsid w:val="00300B48"/>
    <w:rsid w:val="003B48C9"/>
    <w:rsid w:val="003F1785"/>
    <w:rsid w:val="00463817"/>
    <w:rsid w:val="00483377"/>
    <w:rsid w:val="00494085"/>
    <w:rsid w:val="004A1EAE"/>
    <w:rsid w:val="004C7320"/>
    <w:rsid w:val="0053057A"/>
    <w:rsid w:val="0056427A"/>
    <w:rsid w:val="005A080E"/>
    <w:rsid w:val="005A6292"/>
    <w:rsid w:val="005D421E"/>
    <w:rsid w:val="006074CE"/>
    <w:rsid w:val="00646298"/>
    <w:rsid w:val="00725769"/>
    <w:rsid w:val="00735C5A"/>
    <w:rsid w:val="00757A34"/>
    <w:rsid w:val="00764B13"/>
    <w:rsid w:val="00790514"/>
    <w:rsid w:val="007A47BB"/>
    <w:rsid w:val="007D325E"/>
    <w:rsid w:val="007E1F46"/>
    <w:rsid w:val="008135C6"/>
    <w:rsid w:val="0082635E"/>
    <w:rsid w:val="009709DA"/>
    <w:rsid w:val="00991655"/>
    <w:rsid w:val="009C222D"/>
    <w:rsid w:val="00A14F4E"/>
    <w:rsid w:val="00A31152"/>
    <w:rsid w:val="00A71D4D"/>
    <w:rsid w:val="00A86E52"/>
    <w:rsid w:val="00AB5C25"/>
    <w:rsid w:val="00B42A94"/>
    <w:rsid w:val="00B545A4"/>
    <w:rsid w:val="00BB4185"/>
    <w:rsid w:val="00BC70E7"/>
    <w:rsid w:val="00C01665"/>
    <w:rsid w:val="00C33252"/>
    <w:rsid w:val="00C5217E"/>
    <w:rsid w:val="00D271A3"/>
    <w:rsid w:val="00D767E1"/>
    <w:rsid w:val="00D86D9F"/>
    <w:rsid w:val="00E51CD5"/>
    <w:rsid w:val="00E77CA8"/>
    <w:rsid w:val="00EC502D"/>
    <w:rsid w:val="00ED4983"/>
    <w:rsid w:val="00F01586"/>
    <w:rsid w:val="00F15A6F"/>
    <w:rsid w:val="00F21EE7"/>
    <w:rsid w:val="00F40823"/>
    <w:rsid w:val="00F60BD5"/>
    <w:rsid w:val="00FD4F42"/>
    <w:rsid w:val="00FE079E"/>
    <w:rsid w:val="00FE4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340C87"/>
  <w15:docId w15:val="{696E049F-376C-4769-ABB5-DEFE5AB2C9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6C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A6369"/>
    <w:rPr>
      <w:color w:val="0000FF" w:themeColor="hyperlink"/>
      <w:u w:val="single"/>
    </w:rPr>
  </w:style>
  <w:style w:type="paragraph" w:styleId="a4">
    <w:name w:val="Title"/>
    <w:basedOn w:val="a"/>
    <w:link w:val="a5"/>
    <w:qFormat/>
    <w:rsid w:val="002A6369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2A6369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2A63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A6369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C521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5217E"/>
  </w:style>
  <w:style w:type="paragraph" w:styleId="aa">
    <w:name w:val="footer"/>
    <w:basedOn w:val="a"/>
    <w:link w:val="ab"/>
    <w:uiPriority w:val="99"/>
    <w:unhideWhenUsed/>
    <w:rsid w:val="00C521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521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10</Pages>
  <Words>2275</Words>
  <Characters>12972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15217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63</cp:revision>
  <cp:lastPrinted>2021-04-27T08:08:00Z</cp:lastPrinted>
  <dcterms:created xsi:type="dcterms:W3CDTF">2021-04-13T11:03:00Z</dcterms:created>
  <dcterms:modified xsi:type="dcterms:W3CDTF">2021-05-10T18:59:00Z</dcterms:modified>
</cp:coreProperties>
</file>