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6EC5" w:rsidRDefault="00346EC5" w:rsidP="00AC05DA">
      <w:pPr>
        <w:spacing w:after="0"/>
        <w:jc w:val="both"/>
        <w:rPr>
          <w:rFonts w:ascii="Times New Roman" w:hAnsi="Times New Roman" w:cs="Times New Roman"/>
          <w:sz w:val="28"/>
          <w:szCs w:val="28"/>
        </w:rPr>
      </w:pPr>
      <w:r w:rsidRPr="00346EC5">
        <w:rPr>
          <w:rFonts w:ascii="Times New Roman" w:hAnsi="Times New Roman" w:cs="Times New Roman"/>
          <w:noProof/>
          <w:sz w:val="28"/>
          <w:szCs w:val="28"/>
          <w:lang w:eastAsia="ru-RU"/>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346EC5" w:rsidRDefault="00346EC5" w:rsidP="00AC05DA">
      <w:pPr>
        <w:spacing w:after="0"/>
        <w:jc w:val="both"/>
        <w:rPr>
          <w:rFonts w:ascii="Times New Roman" w:hAnsi="Times New Roman" w:cs="Times New Roman"/>
          <w:sz w:val="28"/>
          <w:szCs w:val="28"/>
        </w:rPr>
      </w:pPr>
    </w:p>
    <w:p w:rsidR="00346EC5" w:rsidRDefault="00346EC5" w:rsidP="00AC05DA">
      <w:pPr>
        <w:spacing w:after="0"/>
        <w:jc w:val="both"/>
        <w:rPr>
          <w:rFonts w:ascii="Times New Roman" w:hAnsi="Times New Roman" w:cs="Times New Roman"/>
          <w:sz w:val="28"/>
          <w:szCs w:val="28"/>
        </w:rPr>
      </w:pPr>
      <w:bookmarkStart w:id="0" w:name="_GoBack"/>
      <w:bookmarkEnd w:id="0"/>
    </w:p>
    <w:p w:rsidR="00CE2AD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lastRenderedPageBreak/>
        <w:t>оценки качества образования или СОКО), ее организационную и функциональную структуру, содержание процедур контроля и экспертной оценки качества образования и общественное участие в оценке и контроле качества образования, устанавливает единые требования при проведении мониторинга качества образования (далее</w:t>
      </w:r>
      <w:r w:rsidR="00CE2AD2">
        <w:rPr>
          <w:rFonts w:ascii="Times New Roman" w:hAnsi="Times New Roman" w:cs="Times New Roman"/>
          <w:sz w:val="28"/>
          <w:szCs w:val="28"/>
        </w:rPr>
        <w:t xml:space="preserve"> — мониторинг) в ЧОУ СОШ «Геула»</w:t>
      </w:r>
      <w:r w:rsidRPr="00EE257F">
        <w:rPr>
          <w:rFonts w:ascii="Times New Roman" w:hAnsi="Times New Roman" w:cs="Times New Roman"/>
          <w:sz w:val="28"/>
          <w:szCs w:val="28"/>
        </w:rPr>
        <w:t xml:space="preserve">. </w:t>
      </w:r>
    </w:p>
    <w:p w:rsidR="00321BAD"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1.3. Система мониторинга качества образования является составной частью системы оценки качества образования и служит информационным обеспечением образовательной деятельности образовательной организации. 1.4. Система оценки качества образования (СОКО) представляет собой совокупность организационных структур, норм и правил, диагностических и оценочных процедур, обеспечивающих на единой основе оценку образовательных достижений обучающихся, эффективности образовательных программ с учетом запросов основных пользователей результатов системы оценки качества образования. </w:t>
      </w:r>
    </w:p>
    <w:p w:rsidR="00297517"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1.5. Основными пользователями результатов системы оценки каче</w:t>
      </w:r>
      <w:r w:rsidR="00321BAD">
        <w:rPr>
          <w:rFonts w:ascii="Times New Roman" w:hAnsi="Times New Roman" w:cs="Times New Roman"/>
          <w:sz w:val="28"/>
          <w:szCs w:val="28"/>
        </w:rPr>
        <w:t xml:space="preserve">ства образования </w:t>
      </w:r>
      <w:r w:rsidR="00297517">
        <w:rPr>
          <w:rFonts w:ascii="Times New Roman" w:hAnsi="Times New Roman" w:cs="Times New Roman"/>
          <w:sz w:val="28"/>
          <w:szCs w:val="28"/>
        </w:rPr>
        <w:t>ЧОУ СОШ «Геула»</w:t>
      </w:r>
      <w:r w:rsidR="00297517" w:rsidRPr="00EE257F">
        <w:rPr>
          <w:rFonts w:ascii="Times New Roman" w:hAnsi="Times New Roman" w:cs="Times New Roman"/>
          <w:sz w:val="28"/>
          <w:szCs w:val="28"/>
        </w:rPr>
        <w:t xml:space="preserve"> </w:t>
      </w:r>
      <w:r w:rsidRPr="00EE257F">
        <w:rPr>
          <w:rFonts w:ascii="Times New Roman" w:hAnsi="Times New Roman" w:cs="Times New Roman"/>
          <w:sz w:val="28"/>
          <w:szCs w:val="28"/>
        </w:rPr>
        <w:t xml:space="preserve"> являются: учителя, обучающиеся и их родители, педагогический совет , экспертные комиссии при проведении процедур лицензирования, аккредитации , аттес</w:t>
      </w:r>
      <w:r w:rsidR="00297517">
        <w:rPr>
          <w:rFonts w:ascii="Times New Roman" w:hAnsi="Times New Roman" w:cs="Times New Roman"/>
          <w:sz w:val="28"/>
          <w:szCs w:val="28"/>
        </w:rPr>
        <w:t>тации работников школы</w:t>
      </w:r>
      <w:r w:rsidRPr="00EE257F">
        <w:rPr>
          <w:rFonts w:ascii="Times New Roman" w:hAnsi="Times New Roman" w:cs="Times New Roman"/>
          <w:sz w:val="28"/>
          <w:szCs w:val="28"/>
        </w:rPr>
        <w:t>.</w:t>
      </w:r>
    </w:p>
    <w:p w:rsidR="00AE439E" w:rsidRDefault="00297517"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1.6. ЧОУ СОШ «Геула»</w:t>
      </w:r>
      <w:r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обеспечивает проведение необходимых оценочных процедур, разработку и внедрение модели системы оценки качества, обеспечивает оценку, учет и дальнейшее использование полученных результатов. </w:t>
      </w:r>
    </w:p>
    <w:p w:rsidR="00AE439E"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1.7. Положение распространяется на деятельность всех педагогич</w:t>
      </w:r>
      <w:r w:rsidR="00AE439E">
        <w:rPr>
          <w:rFonts w:ascii="Times New Roman" w:hAnsi="Times New Roman" w:cs="Times New Roman"/>
          <w:sz w:val="28"/>
          <w:szCs w:val="28"/>
        </w:rPr>
        <w:t>еских работников школы</w:t>
      </w:r>
      <w:r w:rsidRPr="00EE257F">
        <w:rPr>
          <w:rFonts w:ascii="Times New Roman" w:hAnsi="Times New Roman" w:cs="Times New Roman"/>
          <w:sz w:val="28"/>
          <w:szCs w:val="28"/>
        </w:rPr>
        <w:t xml:space="preserve">, осуществляющих профессиональную деятельность в соответствии с трудовыми договорами. </w:t>
      </w:r>
    </w:p>
    <w:p w:rsidR="00AE439E"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1.8. </w:t>
      </w:r>
      <w:r w:rsidRPr="00A33639">
        <w:rPr>
          <w:rFonts w:ascii="Times New Roman" w:hAnsi="Times New Roman" w:cs="Times New Roman"/>
          <w:i/>
          <w:sz w:val="28"/>
          <w:szCs w:val="28"/>
        </w:rPr>
        <w:t>Качество образования</w:t>
      </w:r>
      <w:r w:rsidRPr="00EE257F">
        <w:rPr>
          <w:rFonts w:ascii="Times New Roman" w:hAnsi="Times New Roman" w:cs="Times New Roman"/>
          <w:sz w:val="28"/>
          <w:szCs w:val="28"/>
        </w:rPr>
        <w:t xml:space="preserve"> — комплексная характеристика системы образования, отражающая степень соответствия личностным ожиданиям субъектов образования, условий образовательной деятельности нормативным требованиям, критериям, определяемым государственным стандартом и социальным запросам. </w:t>
      </w:r>
    </w:p>
    <w:p w:rsidR="00AE439E"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1.9. </w:t>
      </w:r>
      <w:r w:rsidRPr="00A33639">
        <w:rPr>
          <w:rFonts w:ascii="Times New Roman" w:hAnsi="Times New Roman" w:cs="Times New Roman"/>
          <w:i/>
          <w:sz w:val="28"/>
          <w:szCs w:val="28"/>
        </w:rPr>
        <w:t>Качество условий</w:t>
      </w:r>
      <w:r w:rsidRPr="00EE257F">
        <w:rPr>
          <w:rFonts w:ascii="Times New Roman" w:hAnsi="Times New Roman" w:cs="Times New Roman"/>
          <w:sz w:val="28"/>
          <w:szCs w:val="28"/>
        </w:rPr>
        <w:t xml:space="preserve"> — это выполнение санитарно-гигиенических норм организации образовательной деятельно</w:t>
      </w:r>
      <w:r w:rsidR="00AE439E">
        <w:rPr>
          <w:rFonts w:ascii="Times New Roman" w:hAnsi="Times New Roman" w:cs="Times New Roman"/>
          <w:sz w:val="28"/>
          <w:szCs w:val="28"/>
        </w:rPr>
        <w:t>сти; организация питания в школе</w:t>
      </w:r>
      <w:r w:rsidRPr="00EE257F">
        <w:rPr>
          <w:rFonts w:ascii="Times New Roman" w:hAnsi="Times New Roman" w:cs="Times New Roman"/>
          <w:sz w:val="28"/>
          <w:szCs w:val="28"/>
        </w:rPr>
        <w:t>; реализация мер по обеспечению безопаснос</w:t>
      </w:r>
      <w:r w:rsidR="00AE439E">
        <w:rPr>
          <w:rFonts w:ascii="Times New Roman" w:hAnsi="Times New Roman" w:cs="Times New Roman"/>
          <w:sz w:val="28"/>
          <w:szCs w:val="28"/>
        </w:rPr>
        <w:t>ти обучающихся в ЧОУ СОШ «Геула»</w:t>
      </w:r>
      <w:r w:rsidRPr="00EE257F">
        <w:rPr>
          <w:rFonts w:ascii="Times New Roman" w:hAnsi="Times New Roman" w:cs="Times New Roman"/>
          <w:sz w:val="28"/>
          <w:szCs w:val="28"/>
        </w:rPr>
        <w:t xml:space="preserve">. </w:t>
      </w:r>
    </w:p>
    <w:p w:rsidR="001179E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1.10. </w:t>
      </w:r>
      <w:r w:rsidRPr="00A33639">
        <w:rPr>
          <w:rFonts w:ascii="Times New Roman" w:hAnsi="Times New Roman" w:cs="Times New Roman"/>
          <w:i/>
          <w:sz w:val="28"/>
          <w:szCs w:val="28"/>
        </w:rPr>
        <w:t>Федеральный государственный образовательный стандарт (ФГОС)</w:t>
      </w:r>
      <w:r w:rsidRPr="00EE257F">
        <w:rPr>
          <w:rFonts w:ascii="Times New Roman" w:hAnsi="Times New Roman" w:cs="Times New Roman"/>
          <w:sz w:val="28"/>
          <w:szCs w:val="28"/>
        </w:rPr>
        <w:t xml:space="preserve"> определяет обязательный минимум содержания образовательных программ, максимальный объем учебной нагрузки обучающихся, требования к уровню </w:t>
      </w:r>
      <w:r w:rsidRPr="00EE257F">
        <w:rPr>
          <w:rFonts w:ascii="Times New Roman" w:hAnsi="Times New Roman" w:cs="Times New Roman"/>
          <w:sz w:val="28"/>
          <w:szCs w:val="28"/>
        </w:rPr>
        <w:lastRenderedPageBreak/>
        <w:t xml:space="preserve">подготовки выпускников, требования к условиям организации образовательной деятельности. </w:t>
      </w:r>
    </w:p>
    <w:p w:rsidR="001179E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1.11. </w:t>
      </w:r>
      <w:r w:rsidRPr="00A33639">
        <w:rPr>
          <w:rFonts w:ascii="Times New Roman" w:hAnsi="Times New Roman" w:cs="Times New Roman"/>
          <w:i/>
          <w:sz w:val="28"/>
          <w:szCs w:val="28"/>
        </w:rPr>
        <w:t xml:space="preserve">Критерий </w:t>
      </w:r>
      <w:r w:rsidRPr="00EE257F">
        <w:rPr>
          <w:rFonts w:ascii="Times New Roman" w:hAnsi="Times New Roman" w:cs="Times New Roman"/>
          <w:sz w:val="28"/>
          <w:szCs w:val="28"/>
        </w:rPr>
        <w:t xml:space="preserve">— признак, на основании которого производится оценка, классификация оцениваемого объекта. </w:t>
      </w:r>
    </w:p>
    <w:p w:rsidR="001179E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1.12. </w:t>
      </w:r>
      <w:r w:rsidRPr="00A33639">
        <w:rPr>
          <w:rFonts w:ascii="Times New Roman" w:hAnsi="Times New Roman" w:cs="Times New Roman"/>
          <w:i/>
          <w:sz w:val="28"/>
          <w:szCs w:val="28"/>
        </w:rPr>
        <w:t>Мониторинг в системе образования</w:t>
      </w:r>
      <w:r w:rsidRPr="00EE257F">
        <w:rPr>
          <w:rFonts w:ascii="Times New Roman" w:hAnsi="Times New Roman" w:cs="Times New Roman"/>
          <w:sz w:val="28"/>
          <w:szCs w:val="28"/>
        </w:rPr>
        <w:t xml:space="preserve"> — комплексное аналитическое отслеживание процессов, определяющих количественно-качественные изменения качества образования, результатом которого является установление степени соответствия измеряемых образовательных результатов, условий их достижения и обеспечение общепризнанной, зафиксированной в нормативных документах и локальных актах системе государственно</w:t>
      </w:r>
      <w:r w:rsidR="001179E2">
        <w:rPr>
          <w:rFonts w:ascii="Times New Roman" w:hAnsi="Times New Roman" w:cs="Times New Roman"/>
          <w:sz w:val="28"/>
          <w:szCs w:val="28"/>
        </w:rPr>
        <w:t xml:space="preserve"> </w:t>
      </w:r>
      <w:r w:rsidRPr="00EE257F">
        <w:rPr>
          <w:rFonts w:ascii="Times New Roman" w:hAnsi="Times New Roman" w:cs="Times New Roman"/>
          <w:sz w:val="28"/>
          <w:szCs w:val="28"/>
        </w:rPr>
        <w:t xml:space="preserve">общественных требований к качеству образования, а также личностным ожиданиям обучающихся. </w:t>
      </w:r>
    </w:p>
    <w:p w:rsidR="001179E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1.13. </w:t>
      </w:r>
      <w:r w:rsidRPr="00A33639">
        <w:rPr>
          <w:rFonts w:ascii="Times New Roman" w:hAnsi="Times New Roman" w:cs="Times New Roman"/>
          <w:i/>
          <w:sz w:val="28"/>
          <w:szCs w:val="28"/>
        </w:rPr>
        <w:t>Экспертиза</w:t>
      </w:r>
      <w:r w:rsidRPr="00EE257F">
        <w:rPr>
          <w:rFonts w:ascii="Times New Roman" w:hAnsi="Times New Roman" w:cs="Times New Roman"/>
          <w:sz w:val="28"/>
          <w:szCs w:val="28"/>
        </w:rPr>
        <w:t xml:space="preserve"> — всестороннее изучение и анализ состояния, условий и результатов образовательной деятельности. </w:t>
      </w:r>
    </w:p>
    <w:p w:rsidR="001179E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1.14. </w:t>
      </w:r>
      <w:r w:rsidRPr="00A33639">
        <w:rPr>
          <w:rFonts w:ascii="Times New Roman" w:hAnsi="Times New Roman" w:cs="Times New Roman"/>
          <w:i/>
          <w:sz w:val="28"/>
          <w:szCs w:val="28"/>
        </w:rPr>
        <w:t>Измерение</w:t>
      </w:r>
      <w:r w:rsidRPr="00EE257F">
        <w:rPr>
          <w:rFonts w:ascii="Times New Roman" w:hAnsi="Times New Roman" w:cs="Times New Roman"/>
          <w:sz w:val="28"/>
          <w:szCs w:val="28"/>
        </w:rPr>
        <w:t xml:space="preserve"> — метод регистрации состояния качества образования, а также оценка уровня образовательных достижений с помощью КИМов (контрольно-измерительных материалов), которые имеют стандартизированную форму и содержание которых соответствует реализуемым образовательным программам. </w:t>
      </w:r>
    </w:p>
    <w:p w:rsidR="001179E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1.15. Оценка качества образования осуществляется посредством:</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системы контрольно-инспекционной деятельности;</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общественной экспертизы качества образования; </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лицензирования;</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государственной аккредитации;</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государственной (итоговой) аттестации выпускников;</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мониторинга качества образования. </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1.16.</w:t>
      </w:r>
      <w:r w:rsidR="00EE257F" w:rsidRPr="00EE257F">
        <w:rPr>
          <w:rFonts w:ascii="Times New Roman" w:hAnsi="Times New Roman" w:cs="Times New Roman"/>
          <w:sz w:val="28"/>
          <w:szCs w:val="28"/>
        </w:rPr>
        <w:t xml:space="preserve">В качестве источников данных для оценки качества образования используются: </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образовательная статистика;</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промежуточная и итоговая аттестация; </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мониторинговые исследования; </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социологические опросы; </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Pr>
          <w:rFonts w:ascii="Times New Roman" w:hAnsi="Times New Roman" w:cs="Times New Roman"/>
          <w:sz w:val="28"/>
          <w:szCs w:val="28"/>
        </w:rPr>
        <w:t xml:space="preserve"> отчеты работников школы</w:t>
      </w:r>
      <w:r w:rsidR="00EE257F" w:rsidRPr="00EE257F">
        <w:rPr>
          <w:rFonts w:ascii="Times New Roman" w:hAnsi="Times New Roman" w:cs="Times New Roman"/>
          <w:sz w:val="28"/>
          <w:szCs w:val="28"/>
        </w:rPr>
        <w:t xml:space="preserve">; </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посещение уроков и внеклассных мероприятий. </w:t>
      </w:r>
    </w:p>
    <w:p w:rsidR="001179E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1.17. Проведение мониторинга ориентируется на основные аспекты качества образования: </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качество процессов;</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качество условий (программно-методические, материально-технические, кадровые, информационно-технические, организационные и др.); </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качество результата. </w:t>
      </w:r>
    </w:p>
    <w:p w:rsidR="001179E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1.18. Направления мониторинга определяются, исходя из оцениваемого аспекта качества образования по результатам работы за предыдущий учебный год, в соответствии с проблемами и задачами на текущий год.</w:t>
      </w:r>
    </w:p>
    <w:p w:rsidR="001179E2" w:rsidRDefault="00EE257F" w:rsidP="00AC05DA">
      <w:pPr>
        <w:spacing w:after="0"/>
        <w:jc w:val="both"/>
        <w:rPr>
          <w:rFonts w:ascii="Times New Roman" w:hAnsi="Times New Roman" w:cs="Times New Roman"/>
          <w:sz w:val="28"/>
          <w:szCs w:val="28"/>
        </w:rPr>
      </w:pPr>
      <w:r w:rsidRPr="001179E2">
        <w:rPr>
          <w:rFonts w:ascii="Times New Roman" w:hAnsi="Times New Roman" w:cs="Times New Roman"/>
          <w:b/>
          <w:sz w:val="28"/>
          <w:szCs w:val="28"/>
        </w:rPr>
        <w:t>2. Основные цели, задачи и принципы системы оценки качества образования</w:t>
      </w:r>
      <w:r w:rsidRPr="00EE257F">
        <w:rPr>
          <w:rFonts w:ascii="Times New Roman" w:hAnsi="Times New Roman" w:cs="Times New Roman"/>
          <w:sz w:val="28"/>
          <w:szCs w:val="28"/>
        </w:rPr>
        <w:t xml:space="preserve"> </w:t>
      </w:r>
    </w:p>
    <w:p w:rsidR="001179E2"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2.1. </w:t>
      </w:r>
      <w:r w:rsidRPr="00A33639">
        <w:rPr>
          <w:rFonts w:ascii="Times New Roman" w:hAnsi="Times New Roman" w:cs="Times New Roman"/>
          <w:sz w:val="28"/>
          <w:szCs w:val="28"/>
          <w:u w:val="single"/>
        </w:rPr>
        <w:t>Целями системы оценки качества образования являются:</w:t>
      </w:r>
    </w:p>
    <w:p w:rsidR="001179E2" w:rsidRDefault="001179E2"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формирование единой системы диагностики и контроля состояния образования, обеспечивающей определение факторов и своевременное выявление изменений, влияющих на качест</w:t>
      </w:r>
      <w:r>
        <w:rPr>
          <w:rFonts w:ascii="Times New Roman" w:hAnsi="Times New Roman" w:cs="Times New Roman"/>
          <w:sz w:val="28"/>
          <w:szCs w:val="28"/>
        </w:rPr>
        <w:t>во образования в ЧОУ СОШ «Геула»</w:t>
      </w:r>
      <w:r w:rsidR="00EE257F" w:rsidRPr="00EE257F">
        <w:rPr>
          <w:rFonts w:ascii="Times New Roman" w:hAnsi="Times New Roman" w:cs="Times New Roman"/>
          <w:sz w:val="28"/>
          <w:szCs w:val="28"/>
        </w:rPr>
        <w:t xml:space="preserve">;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получение объективной информации о функционировании и разв</w:t>
      </w:r>
      <w:r>
        <w:rPr>
          <w:rFonts w:ascii="Times New Roman" w:hAnsi="Times New Roman" w:cs="Times New Roman"/>
          <w:sz w:val="28"/>
          <w:szCs w:val="28"/>
        </w:rPr>
        <w:t>итии системы образования в школе</w:t>
      </w:r>
      <w:r w:rsidR="00EE257F" w:rsidRPr="00EE257F">
        <w:rPr>
          <w:rFonts w:ascii="Times New Roman" w:hAnsi="Times New Roman" w:cs="Times New Roman"/>
          <w:sz w:val="28"/>
          <w:szCs w:val="28"/>
        </w:rPr>
        <w:t xml:space="preserve">, тенденциях его изменения и причинах, влияющих на его уровень;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предоставления всем участникам образовательной деятельности и общественности достоверной информации о качестве образования;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принятие обоснованных и своевременных управленческих решений по совершенствованию образования и повышение уровня информированности потребителей образовательных услуг при принятии таких решений;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прогнозирование развит</w:t>
      </w:r>
      <w:r>
        <w:rPr>
          <w:rFonts w:ascii="Times New Roman" w:hAnsi="Times New Roman" w:cs="Times New Roman"/>
          <w:sz w:val="28"/>
          <w:szCs w:val="28"/>
        </w:rPr>
        <w:t>ия образовательной системы школы</w:t>
      </w:r>
      <w:r w:rsidR="00EE257F" w:rsidRPr="00EE257F">
        <w:rPr>
          <w:rFonts w:ascii="Times New Roman" w:hAnsi="Times New Roman" w:cs="Times New Roman"/>
          <w:sz w:val="28"/>
          <w:szCs w:val="28"/>
        </w:rPr>
        <w:t xml:space="preserve">. </w:t>
      </w:r>
    </w:p>
    <w:p w:rsidR="003D331A" w:rsidRPr="00A33639" w:rsidRDefault="00EE257F" w:rsidP="00AC05DA">
      <w:pPr>
        <w:spacing w:after="0"/>
        <w:jc w:val="both"/>
        <w:rPr>
          <w:rFonts w:ascii="Times New Roman" w:hAnsi="Times New Roman" w:cs="Times New Roman"/>
          <w:sz w:val="28"/>
          <w:szCs w:val="28"/>
          <w:u w:val="single"/>
        </w:rPr>
      </w:pPr>
      <w:r w:rsidRPr="00EE257F">
        <w:rPr>
          <w:rFonts w:ascii="Times New Roman" w:hAnsi="Times New Roman" w:cs="Times New Roman"/>
          <w:sz w:val="28"/>
          <w:szCs w:val="28"/>
        </w:rPr>
        <w:t xml:space="preserve">2.2. </w:t>
      </w:r>
      <w:r w:rsidRPr="00A33639">
        <w:rPr>
          <w:rFonts w:ascii="Times New Roman" w:hAnsi="Times New Roman" w:cs="Times New Roman"/>
          <w:sz w:val="28"/>
          <w:szCs w:val="28"/>
          <w:u w:val="single"/>
        </w:rPr>
        <w:t xml:space="preserve">Задачами построения системы оценки качества образования являются: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формирование единого понимания критериев качества образования и подходов к его измерению;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формирование системы аналитических показателей, позволяющей эффективно реализовывать основные цели оценки качества образования;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формирование ресурсной базы и обеспечение функционирования образовательной статистики и мониторинга качества образования;</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изучение и самооценка состояния развития и эффективно</w:t>
      </w:r>
      <w:r>
        <w:rPr>
          <w:rFonts w:ascii="Times New Roman" w:hAnsi="Times New Roman" w:cs="Times New Roman"/>
          <w:sz w:val="28"/>
          <w:szCs w:val="28"/>
        </w:rPr>
        <w:t>сти деятельности школы</w:t>
      </w:r>
      <w:r w:rsidR="00EE257F" w:rsidRPr="00EE257F">
        <w:rPr>
          <w:rFonts w:ascii="Times New Roman" w:hAnsi="Times New Roman" w:cs="Times New Roman"/>
          <w:sz w:val="28"/>
          <w:szCs w:val="28"/>
        </w:rPr>
        <w:t xml:space="preserve">;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определение степени соответствия условий осуществления образовательной деятельности государственным требованиям;</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определение степени соответствия образовательных программ с учетом запросов основных потребителей образовательных услуг нормативным требованиям;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обеспечение доступности качественного образования;</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оценка уровня индивидуальных образовательных достижений обучающихся;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определение степени соответствия качества образования на различных ступенях обучения в рамках мониторинговых исследований качества образования государственным и социальным стандартам;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выявление факторов, влияющих на качество образования;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содействие повышению квалификации учителей, принимающих участие в процедурах оценки качества образования;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определение направлений повышения квалификации педагогических работников по вопросам, касающимся требований к аттестации педагогов, индивидуальным достижениям обучающихся; </w:t>
      </w:r>
    </w:p>
    <w:p w:rsidR="003D331A"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определение рейтинга и стимулирующих доплат педагогам;</w:t>
      </w:r>
    </w:p>
    <w:p w:rsidR="00285BFC" w:rsidRDefault="003D331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расширение общественного участия в управлени</w:t>
      </w:r>
      <w:r>
        <w:rPr>
          <w:rFonts w:ascii="Times New Roman" w:hAnsi="Times New Roman" w:cs="Times New Roman"/>
          <w:sz w:val="28"/>
          <w:szCs w:val="28"/>
        </w:rPr>
        <w:t>и образованием в ЧОУ СОШ «Геула»</w:t>
      </w:r>
      <w:r w:rsidR="00EE257F" w:rsidRPr="00EE257F">
        <w:rPr>
          <w:rFonts w:ascii="Times New Roman" w:hAnsi="Times New Roman" w:cs="Times New Roman"/>
          <w:sz w:val="28"/>
          <w:szCs w:val="28"/>
        </w:rPr>
        <w:t xml:space="preserve">; </w:t>
      </w:r>
    </w:p>
    <w:p w:rsidR="00285BFC" w:rsidRDefault="00285BFC"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содействие подготовке общественных экспертов, принимающих участие в процедурах оценки качества образования. </w:t>
      </w:r>
    </w:p>
    <w:p w:rsidR="00285BFC" w:rsidRPr="00A33639" w:rsidRDefault="00EE257F" w:rsidP="00AC05DA">
      <w:pPr>
        <w:spacing w:after="0"/>
        <w:jc w:val="both"/>
        <w:rPr>
          <w:rFonts w:ascii="Times New Roman" w:hAnsi="Times New Roman" w:cs="Times New Roman"/>
          <w:sz w:val="28"/>
          <w:szCs w:val="28"/>
          <w:u w:val="single"/>
        </w:rPr>
      </w:pPr>
      <w:r w:rsidRPr="00EE257F">
        <w:rPr>
          <w:rFonts w:ascii="Times New Roman" w:hAnsi="Times New Roman" w:cs="Times New Roman"/>
          <w:sz w:val="28"/>
          <w:szCs w:val="28"/>
        </w:rPr>
        <w:t xml:space="preserve">2.3. </w:t>
      </w:r>
      <w:r w:rsidRPr="00A33639">
        <w:rPr>
          <w:rFonts w:ascii="Times New Roman" w:hAnsi="Times New Roman" w:cs="Times New Roman"/>
          <w:sz w:val="28"/>
          <w:szCs w:val="28"/>
          <w:u w:val="single"/>
        </w:rPr>
        <w:t xml:space="preserve">В основу системы оценки качества образования положены следующие принципы: </w:t>
      </w:r>
    </w:p>
    <w:p w:rsidR="00285BFC" w:rsidRDefault="00285BFC"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объективности, достоверности, полноты и системности информации о качестве образования; </w:t>
      </w:r>
    </w:p>
    <w:p w:rsidR="00285BFC" w:rsidRDefault="00285BFC"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реалистичности требований, норм и показателей качества образования, их социальной и личностной значимости, учёта индивидуальных особенностей развития отдельных обучающихся при оценке результатов их обучения и воспитания; </w:t>
      </w:r>
    </w:p>
    <w:p w:rsidR="00285BFC" w:rsidRDefault="00285BFC"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открытости, прозрачности процедур оценки качества образования; </w:t>
      </w:r>
    </w:p>
    <w:p w:rsidR="00285BFC" w:rsidRDefault="00285BFC"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преемственности в образовательной политике, интеграции в общероссийскую систему оценки качества образования; </w:t>
      </w:r>
    </w:p>
    <w:p w:rsidR="00285BFC" w:rsidRDefault="00285BFC"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доступности информации о состоянии и качестве образования для различных групп потребителей; </w:t>
      </w:r>
    </w:p>
    <w:p w:rsidR="00ED47E0" w:rsidRDefault="00285BFC"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рефлексивности, реализуемой через включение педагогов в критериальный самоанализ и самооценку своей деятельности с опорой на объективные критерии и показатели; </w:t>
      </w:r>
    </w:p>
    <w:p w:rsidR="00ED47E0" w:rsidRDefault="00ED47E0"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повышения потенциала внутренней оценки, самооценки, самоанализа каждого педагога; </w:t>
      </w:r>
    </w:p>
    <w:p w:rsidR="00ED47E0" w:rsidRDefault="00ED47E0"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оптимальности использования источников первичных данных для определения показателей качества и эффективности образования (с учетом возможности их многократного использования); </w:t>
      </w:r>
    </w:p>
    <w:p w:rsidR="00ED47E0" w:rsidRDefault="00ED47E0" w:rsidP="00AC05D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инструментальности и технологичности используемых показателей (с учетом существующих возможностей сбора данных, методик измерений, анализа и интерпретации данных, подготовленности потребителей к их восприятию);</w:t>
      </w:r>
    </w:p>
    <w:p w:rsidR="00ED47E0" w:rsidRDefault="00ED47E0"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минимизации системы показателей с учетом потребностей разных уровней управления; </w:t>
      </w:r>
    </w:p>
    <w:p w:rsidR="00ED47E0" w:rsidRDefault="00ED47E0"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сопоставимости системы показателей с муниципальными, региональными аналогами; </w:t>
      </w:r>
    </w:p>
    <w:p w:rsidR="00ED47E0" w:rsidRDefault="00ED47E0"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взаимного дополнения оценочных процедур, установление между ними взаимосвязей и взаимозависимости; </w:t>
      </w:r>
    </w:p>
    <w:p w:rsidR="00ED47E0" w:rsidRDefault="00ED47E0"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соблюдения морально-этических норм при проведении процедур оценки качества образования . </w:t>
      </w:r>
    </w:p>
    <w:p w:rsidR="00ED47E0" w:rsidRPr="00ED47E0" w:rsidRDefault="00EE257F" w:rsidP="00AC05DA">
      <w:pPr>
        <w:spacing w:after="0"/>
        <w:jc w:val="both"/>
        <w:rPr>
          <w:rFonts w:ascii="Times New Roman" w:hAnsi="Times New Roman" w:cs="Times New Roman"/>
          <w:b/>
          <w:sz w:val="28"/>
          <w:szCs w:val="28"/>
        </w:rPr>
      </w:pPr>
      <w:r w:rsidRPr="00ED47E0">
        <w:rPr>
          <w:rFonts w:ascii="Times New Roman" w:hAnsi="Times New Roman" w:cs="Times New Roman"/>
          <w:b/>
          <w:sz w:val="28"/>
          <w:szCs w:val="28"/>
        </w:rPr>
        <w:t xml:space="preserve">3. Организационная и функциональная структура системы оценки качества образования </w:t>
      </w:r>
    </w:p>
    <w:p w:rsidR="00ED47E0"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3.1. Организационная структура, занимающаяся внутришкольной оценкой, экспертизой качества образования и интерпретацией полученных результатов, включает в себя: </w:t>
      </w:r>
    </w:p>
    <w:p w:rsidR="00DA4348" w:rsidRDefault="00ED47E0"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Pr>
          <w:rFonts w:ascii="Times New Roman" w:hAnsi="Times New Roman" w:cs="Times New Roman"/>
          <w:sz w:val="28"/>
          <w:szCs w:val="28"/>
        </w:rPr>
        <w:t xml:space="preserve"> администрацию ЧОУ СОШ «Геула»</w:t>
      </w:r>
      <w:r w:rsidR="00EE257F" w:rsidRPr="00EE257F">
        <w:rPr>
          <w:rFonts w:ascii="Times New Roman" w:hAnsi="Times New Roman" w:cs="Times New Roman"/>
          <w:sz w:val="28"/>
          <w:szCs w:val="28"/>
        </w:rPr>
        <w:t xml:space="preserve">, </w:t>
      </w:r>
    </w:p>
    <w:p w:rsidR="00DA4348" w:rsidRDefault="00DA434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Педагогический совет, </w:t>
      </w:r>
    </w:p>
    <w:p w:rsidR="00DA4348" w:rsidRDefault="00DA434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методические объединения учителей-предметников,</w:t>
      </w:r>
    </w:p>
    <w:p w:rsidR="00DA4348" w:rsidRDefault="00DA434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временные структуры (педагогический консилиум, комиссии и др.). </w:t>
      </w:r>
    </w:p>
    <w:p w:rsidR="008312FE" w:rsidRPr="00A33639" w:rsidRDefault="00EE257F" w:rsidP="00AC05DA">
      <w:pPr>
        <w:spacing w:after="0"/>
        <w:jc w:val="both"/>
        <w:rPr>
          <w:rFonts w:ascii="Times New Roman" w:hAnsi="Times New Roman" w:cs="Times New Roman"/>
          <w:sz w:val="28"/>
          <w:szCs w:val="28"/>
          <w:u w:val="single"/>
        </w:rPr>
      </w:pPr>
      <w:r w:rsidRPr="00EE257F">
        <w:rPr>
          <w:rFonts w:ascii="Times New Roman" w:hAnsi="Times New Roman" w:cs="Times New Roman"/>
          <w:sz w:val="28"/>
          <w:szCs w:val="28"/>
        </w:rPr>
        <w:t>3.</w:t>
      </w:r>
      <w:r w:rsidR="00DA4348">
        <w:rPr>
          <w:rFonts w:ascii="Times New Roman" w:hAnsi="Times New Roman" w:cs="Times New Roman"/>
          <w:sz w:val="28"/>
          <w:szCs w:val="28"/>
        </w:rPr>
        <w:t xml:space="preserve">2. </w:t>
      </w:r>
      <w:r w:rsidR="00DA4348" w:rsidRPr="00A33639">
        <w:rPr>
          <w:rFonts w:ascii="Times New Roman" w:hAnsi="Times New Roman" w:cs="Times New Roman"/>
          <w:sz w:val="28"/>
          <w:szCs w:val="28"/>
          <w:u w:val="single"/>
        </w:rPr>
        <w:t>Администрация ЧОУ СОШ «Геула»</w:t>
      </w:r>
      <w:r w:rsidRPr="00A33639">
        <w:rPr>
          <w:rFonts w:ascii="Times New Roman" w:hAnsi="Times New Roman" w:cs="Times New Roman"/>
          <w:sz w:val="28"/>
          <w:szCs w:val="28"/>
          <w:u w:val="single"/>
        </w:rPr>
        <w:t xml:space="preserve">: </w:t>
      </w:r>
    </w:p>
    <w:p w:rsidR="0094675A" w:rsidRDefault="008312F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формирует блок локальных актов, регулирующих функц</w:t>
      </w:r>
      <w:r>
        <w:rPr>
          <w:rFonts w:ascii="Times New Roman" w:hAnsi="Times New Roman" w:cs="Times New Roman"/>
          <w:sz w:val="28"/>
          <w:szCs w:val="28"/>
        </w:rPr>
        <w:t>ионирование СОКО ЧОУ СОШ «Геула»</w:t>
      </w:r>
      <w:r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и приложений к ним, утверждает приказом директора и контролирует их исполнение;</w:t>
      </w:r>
    </w:p>
    <w:p w:rsidR="0094675A" w:rsidRDefault="0094675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разрабатывает мероприятия и готовит предложения, направленные на совершенствование системы оценки качества образования, участвует в этих мероприятиях; </w:t>
      </w:r>
    </w:p>
    <w:p w:rsidR="0094675A" w:rsidRDefault="0094675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обеспечивает на основе образовательной программы проведение контрольно</w:t>
      </w:r>
      <w:r>
        <w:rPr>
          <w:rFonts w:ascii="Times New Roman" w:hAnsi="Times New Roman" w:cs="Times New Roman"/>
          <w:sz w:val="28"/>
          <w:szCs w:val="28"/>
        </w:rPr>
        <w:t>-</w:t>
      </w:r>
      <w:r w:rsidR="00EE257F" w:rsidRPr="00EE257F">
        <w:rPr>
          <w:rFonts w:ascii="Times New Roman" w:hAnsi="Times New Roman" w:cs="Times New Roman"/>
          <w:sz w:val="28"/>
          <w:szCs w:val="28"/>
        </w:rPr>
        <w:t xml:space="preserve">оценочных процедур, мониторинговых, социологических и статистических исследований по вопросам качества образования; </w:t>
      </w:r>
    </w:p>
    <w:p w:rsidR="0094675A" w:rsidRDefault="0094675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организует систему мониторинга качества образования , осуществляет сбор, обработку, хранение и представление информации о состоянии и динамике развития; анализирует результаты оценки каче</w:t>
      </w:r>
      <w:r>
        <w:rPr>
          <w:rFonts w:ascii="Times New Roman" w:hAnsi="Times New Roman" w:cs="Times New Roman"/>
          <w:sz w:val="28"/>
          <w:szCs w:val="28"/>
        </w:rPr>
        <w:t>ства образования на уровне школы</w:t>
      </w:r>
      <w:r w:rsidR="00EE257F" w:rsidRPr="00EE257F">
        <w:rPr>
          <w:rFonts w:ascii="Times New Roman" w:hAnsi="Times New Roman" w:cs="Times New Roman"/>
          <w:sz w:val="28"/>
          <w:szCs w:val="28"/>
        </w:rPr>
        <w:t xml:space="preserve">; </w:t>
      </w:r>
    </w:p>
    <w:p w:rsidR="0094675A" w:rsidRDefault="0094675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организует изучение информационных запросов основных пользователей системы оценки качества образования;</w:t>
      </w:r>
    </w:p>
    <w:p w:rsidR="0094675A" w:rsidRDefault="0094675A" w:rsidP="00AC05D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обеспечивает условия для подго</w:t>
      </w:r>
      <w:r>
        <w:rPr>
          <w:rFonts w:ascii="Times New Roman" w:hAnsi="Times New Roman" w:cs="Times New Roman"/>
          <w:sz w:val="28"/>
          <w:szCs w:val="28"/>
        </w:rPr>
        <w:t>товки работников школы</w:t>
      </w:r>
      <w:r w:rsidR="00EE257F" w:rsidRPr="00EE257F">
        <w:rPr>
          <w:rFonts w:ascii="Times New Roman" w:hAnsi="Times New Roman" w:cs="Times New Roman"/>
          <w:sz w:val="28"/>
          <w:szCs w:val="28"/>
        </w:rPr>
        <w:t xml:space="preserve"> и общественных экспертов по осуществлению контрольно-оценочных процедур; </w:t>
      </w:r>
    </w:p>
    <w:p w:rsidR="0094675A" w:rsidRDefault="0094675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обеспечивает предоставление информации о качестве образования на муниципальный и региональный уровни системы оценки качества образования; </w:t>
      </w:r>
    </w:p>
    <w:p w:rsidR="00191794" w:rsidRDefault="0094675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формирует информационно-аналитические материалы по результатам оценки качества образовани</w:t>
      </w:r>
      <w:r>
        <w:rPr>
          <w:rFonts w:ascii="Times New Roman" w:hAnsi="Times New Roman" w:cs="Times New Roman"/>
          <w:sz w:val="28"/>
          <w:szCs w:val="28"/>
        </w:rPr>
        <w:t>я (анализ работы ЧОУ СОШ «Геула»</w:t>
      </w:r>
      <w:r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за учебный г</w:t>
      </w:r>
      <w:r w:rsidR="00191794">
        <w:rPr>
          <w:rFonts w:ascii="Times New Roman" w:hAnsi="Times New Roman" w:cs="Times New Roman"/>
          <w:sz w:val="28"/>
          <w:szCs w:val="28"/>
        </w:rPr>
        <w:t>од, публичный доклад директора школы</w:t>
      </w:r>
      <w:r w:rsidR="00EE257F" w:rsidRPr="00EE257F">
        <w:rPr>
          <w:rFonts w:ascii="Times New Roman" w:hAnsi="Times New Roman" w:cs="Times New Roman"/>
          <w:sz w:val="28"/>
          <w:szCs w:val="28"/>
        </w:rPr>
        <w:t xml:space="preserve">); </w:t>
      </w:r>
    </w:p>
    <w:p w:rsidR="00191794" w:rsidRPr="00A33639" w:rsidRDefault="00191794" w:rsidP="00AC05DA">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принимает управленческие решения по развитию качества образования на основе анализа результатов, полученных в процессе реализации СОКО. 3.3. </w:t>
      </w:r>
      <w:r w:rsidR="00EE257F" w:rsidRPr="00A33639">
        <w:rPr>
          <w:rFonts w:ascii="Times New Roman" w:hAnsi="Times New Roman" w:cs="Times New Roman"/>
          <w:sz w:val="28"/>
          <w:szCs w:val="28"/>
          <w:u w:val="single"/>
        </w:rPr>
        <w:t xml:space="preserve">Методические объединения учителей-предметников: </w:t>
      </w:r>
    </w:p>
    <w:p w:rsidR="00191794" w:rsidRDefault="00191794"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участвуют в разработке методики оценки качества образования;</w:t>
      </w:r>
    </w:p>
    <w:p w:rsidR="00191794" w:rsidRDefault="00191794"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участвуют в разработке системы показателей, характеризующих состояние и д</w:t>
      </w:r>
      <w:r>
        <w:rPr>
          <w:rFonts w:ascii="Times New Roman" w:hAnsi="Times New Roman" w:cs="Times New Roman"/>
          <w:sz w:val="28"/>
          <w:szCs w:val="28"/>
        </w:rPr>
        <w:t>инамику развития школы</w:t>
      </w:r>
      <w:r w:rsidR="00EE257F" w:rsidRPr="00EE257F">
        <w:rPr>
          <w:rFonts w:ascii="Times New Roman" w:hAnsi="Times New Roman" w:cs="Times New Roman"/>
          <w:sz w:val="28"/>
          <w:szCs w:val="28"/>
        </w:rPr>
        <w:t xml:space="preserve">; </w:t>
      </w:r>
    </w:p>
    <w:p w:rsidR="00191794" w:rsidRDefault="00191794"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DD078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участвуют в разработке критериев оценки результативности профессиональ</w:t>
      </w:r>
      <w:r>
        <w:rPr>
          <w:rFonts w:ascii="Times New Roman" w:hAnsi="Times New Roman" w:cs="Times New Roman"/>
          <w:sz w:val="28"/>
          <w:szCs w:val="28"/>
        </w:rPr>
        <w:t>ной деятельности педагогов школы</w:t>
      </w:r>
      <w:r w:rsidR="00EE257F" w:rsidRPr="00EE257F">
        <w:rPr>
          <w:rFonts w:ascii="Times New Roman" w:hAnsi="Times New Roman" w:cs="Times New Roman"/>
          <w:sz w:val="28"/>
          <w:szCs w:val="28"/>
        </w:rPr>
        <w:t xml:space="preserve">; </w:t>
      </w:r>
    </w:p>
    <w:p w:rsidR="00191794" w:rsidRDefault="00191794"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DD078F">
        <w:rPr>
          <w:rFonts w:ascii="Times New Roman" w:hAnsi="Times New Roman" w:cs="Times New Roman"/>
          <w:sz w:val="28"/>
          <w:szCs w:val="28"/>
        </w:rPr>
        <w:t xml:space="preserve">  </w:t>
      </w: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содействуют проведению подготовки </w:t>
      </w:r>
      <w:r>
        <w:rPr>
          <w:rFonts w:ascii="Times New Roman" w:hAnsi="Times New Roman" w:cs="Times New Roman"/>
          <w:sz w:val="28"/>
          <w:szCs w:val="28"/>
        </w:rPr>
        <w:t>работников школы</w:t>
      </w:r>
      <w:r w:rsidR="00EE257F" w:rsidRPr="00EE257F">
        <w:rPr>
          <w:rFonts w:ascii="Times New Roman" w:hAnsi="Times New Roman" w:cs="Times New Roman"/>
          <w:sz w:val="28"/>
          <w:szCs w:val="28"/>
        </w:rPr>
        <w:t xml:space="preserve"> и общественных экспертов по осуществлению контрольно-оценочных процедур; </w:t>
      </w:r>
    </w:p>
    <w:p w:rsidR="00191794" w:rsidRDefault="00191794"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DD078F">
        <w:rPr>
          <w:rFonts w:ascii="Times New Roman" w:hAnsi="Times New Roman" w:cs="Times New Roman"/>
          <w:sz w:val="28"/>
          <w:szCs w:val="28"/>
        </w:rPr>
        <w:t xml:space="preserve"> </w:t>
      </w: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проводят экспертизу организации, содержания и результатов аттестации обучающихся и формируют предложения по их совершенствованию;</w:t>
      </w:r>
    </w:p>
    <w:p w:rsidR="00191794" w:rsidRDefault="00191794"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DD078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готовят предложения для администрации по выработке управленческих решений по результатам оценки каче</w:t>
      </w:r>
      <w:r>
        <w:rPr>
          <w:rFonts w:ascii="Times New Roman" w:hAnsi="Times New Roman" w:cs="Times New Roman"/>
          <w:sz w:val="28"/>
          <w:szCs w:val="28"/>
        </w:rPr>
        <w:t>ства образования на уровне школы</w:t>
      </w:r>
      <w:r w:rsidR="00EE257F" w:rsidRPr="00EE257F">
        <w:rPr>
          <w:rFonts w:ascii="Times New Roman" w:hAnsi="Times New Roman" w:cs="Times New Roman"/>
          <w:sz w:val="28"/>
          <w:szCs w:val="28"/>
        </w:rPr>
        <w:t xml:space="preserve">. </w:t>
      </w:r>
    </w:p>
    <w:p w:rsidR="00DD078F"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3.4. </w:t>
      </w:r>
      <w:r w:rsidRPr="00A33639">
        <w:rPr>
          <w:rFonts w:ascii="Times New Roman" w:hAnsi="Times New Roman" w:cs="Times New Roman"/>
          <w:sz w:val="28"/>
          <w:szCs w:val="28"/>
          <w:u w:val="single"/>
        </w:rPr>
        <w:t>Педа</w:t>
      </w:r>
      <w:r w:rsidR="00191794" w:rsidRPr="00A33639">
        <w:rPr>
          <w:rFonts w:ascii="Times New Roman" w:hAnsi="Times New Roman" w:cs="Times New Roman"/>
          <w:sz w:val="28"/>
          <w:szCs w:val="28"/>
          <w:u w:val="single"/>
        </w:rPr>
        <w:t>гогический совет ЧОУ СОШ «Геула»</w:t>
      </w:r>
      <w:r w:rsidRPr="00A33639">
        <w:rPr>
          <w:rFonts w:ascii="Times New Roman" w:hAnsi="Times New Roman" w:cs="Times New Roman"/>
          <w:sz w:val="28"/>
          <w:szCs w:val="28"/>
          <w:u w:val="single"/>
        </w:rPr>
        <w:t>:</w:t>
      </w:r>
      <w:r w:rsidRPr="00EE257F">
        <w:rPr>
          <w:rFonts w:ascii="Times New Roman" w:hAnsi="Times New Roman" w:cs="Times New Roman"/>
          <w:sz w:val="28"/>
          <w:szCs w:val="28"/>
        </w:rPr>
        <w:t xml:space="preserve"> </w:t>
      </w:r>
    </w:p>
    <w:p w:rsidR="00DD078F" w:rsidRDefault="00DD078F"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содействует определению стратегических направлений разв</w:t>
      </w:r>
      <w:r>
        <w:rPr>
          <w:rFonts w:ascii="Times New Roman" w:hAnsi="Times New Roman" w:cs="Times New Roman"/>
          <w:sz w:val="28"/>
          <w:szCs w:val="28"/>
        </w:rPr>
        <w:t>ития системы образования в школе</w:t>
      </w:r>
      <w:r w:rsidR="00EE257F" w:rsidRPr="00EE257F">
        <w:rPr>
          <w:rFonts w:ascii="Times New Roman" w:hAnsi="Times New Roman" w:cs="Times New Roman"/>
          <w:sz w:val="28"/>
          <w:szCs w:val="28"/>
        </w:rPr>
        <w:t xml:space="preserve">; </w:t>
      </w:r>
    </w:p>
    <w:p w:rsidR="00DD078F" w:rsidRDefault="00DD078F"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содействует реализации принципа общественного участия в управлени</w:t>
      </w:r>
      <w:r>
        <w:rPr>
          <w:rFonts w:ascii="Times New Roman" w:hAnsi="Times New Roman" w:cs="Times New Roman"/>
          <w:sz w:val="28"/>
          <w:szCs w:val="28"/>
        </w:rPr>
        <w:t>и образованием в школе</w:t>
      </w:r>
      <w:r w:rsidR="00EE257F" w:rsidRPr="00EE257F">
        <w:rPr>
          <w:rFonts w:ascii="Times New Roman" w:hAnsi="Times New Roman" w:cs="Times New Roman"/>
          <w:sz w:val="28"/>
          <w:szCs w:val="28"/>
        </w:rPr>
        <w:t xml:space="preserve">; </w:t>
      </w:r>
    </w:p>
    <w:p w:rsidR="00DD078F" w:rsidRDefault="00DD078F"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инициирует и участвует в организации конкурсов образовательных программ, конкурсов педагогического мастерства, образовательных технологий; </w:t>
      </w:r>
    </w:p>
    <w:p w:rsidR="00DD078F" w:rsidRDefault="00DD078F"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принимает участие в формировании информационных запросов основных пользователей системы о</w:t>
      </w:r>
      <w:r>
        <w:rPr>
          <w:rFonts w:ascii="Times New Roman" w:hAnsi="Times New Roman" w:cs="Times New Roman"/>
          <w:sz w:val="28"/>
          <w:szCs w:val="28"/>
        </w:rPr>
        <w:t>ценки качества образования школы</w:t>
      </w:r>
      <w:r w:rsidR="00EE257F" w:rsidRPr="00EE257F">
        <w:rPr>
          <w:rFonts w:ascii="Times New Roman" w:hAnsi="Times New Roman" w:cs="Times New Roman"/>
          <w:sz w:val="28"/>
          <w:szCs w:val="28"/>
        </w:rPr>
        <w:t>;</w:t>
      </w:r>
    </w:p>
    <w:p w:rsidR="00DD078F" w:rsidRDefault="00DD078F"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принимает участие в обсуждении системы показателей, характеризующих состояние и динамику развития системы образования;</w:t>
      </w:r>
    </w:p>
    <w:p w:rsidR="00DD078F" w:rsidRDefault="00DD078F"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принимает участие в экспертизе качества образовательных результатов, условий организации учебно</w:t>
      </w:r>
      <w:r>
        <w:rPr>
          <w:rFonts w:ascii="Times New Roman" w:hAnsi="Times New Roman" w:cs="Times New Roman"/>
          <w:sz w:val="28"/>
          <w:szCs w:val="28"/>
        </w:rPr>
        <w:t>й деятельности в школе</w:t>
      </w:r>
      <w:r w:rsidR="00EE257F" w:rsidRPr="00EE257F">
        <w:rPr>
          <w:rFonts w:ascii="Times New Roman" w:hAnsi="Times New Roman" w:cs="Times New Roman"/>
          <w:sz w:val="28"/>
          <w:szCs w:val="28"/>
        </w:rPr>
        <w:t xml:space="preserve">; </w:t>
      </w:r>
    </w:p>
    <w:p w:rsidR="00DD078F" w:rsidRDefault="00DD078F" w:rsidP="00AC05D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содействует организации работы по повышению квалификации педагогических работников, развитию их творческих инициатив; </w:t>
      </w:r>
    </w:p>
    <w:p w:rsidR="00DD078F" w:rsidRDefault="00DD078F"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принимает участие в обсуждении системы показателей, характеризующих состояние и динамику разв</w:t>
      </w:r>
      <w:r>
        <w:rPr>
          <w:rFonts w:ascii="Times New Roman" w:hAnsi="Times New Roman" w:cs="Times New Roman"/>
          <w:sz w:val="28"/>
          <w:szCs w:val="28"/>
        </w:rPr>
        <w:t>ития системы образования в школе</w:t>
      </w:r>
      <w:r w:rsidR="00EE257F" w:rsidRPr="00EE257F">
        <w:rPr>
          <w:rFonts w:ascii="Times New Roman" w:hAnsi="Times New Roman" w:cs="Times New Roman"/>
          <w:sz w:val="28"/>
          <w:szCs w:val="28"/>
        </w:rPr>
        <w:t xml:space="preserve">; </w:t>
      </w:r>
    </w:p>
    <w:p w:rsidR="004F078D" w:rsidRDefault="00DD078F"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заслушивает информацию и отчеты педагогических работников, доклады представителей организаций и учреждений, вза</w:t>
      </w:r>
      <w:r>
        <w:rPr>
          <w:rFonts w:ascii="Times New Roman" w:hAnsi="Times New Roman" w:cs="Times New Roman"/>
          <w:sz w:val="28"/>
          <w:szCs w:val="28"/>
        </w:rPr>
        <w:t>имодействующих с ЧОУ СОШ «Геула»</w:t>
      </w:r>
      <w:r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по вопросам образования и воспитания подрастающего поколения, в том числе сообщения о проверке соблюдения санитар</w:t>
      </w:r>
      <w:r w:rsidR="004F078D">
        <w:rPr>
          <w:rFonts w:ascii="Times New Roman" w:hAnsi="Times New Roman" w:cs="Times New Roman"/>
          <w:sz w:val="28"/>
          <w:szCs w:val="28"/>
        </w:rPr>
        <w:t>но-гигиенического режима в школе</w:t>
      </w:r>
      <w:r w:rsidR="00EE257F" w:rsidRPr="00EE257F">
        <w:rPr>
          <w:rFonts w:ascii="Times New Roman" w:hAnsi="Times New Roman" w:cs="Times New Roman"/>
          <w:sz w:val="28"/>
          <w:szCs w:val="28"/>
        </w:rPr>
        <w:t xml:space="preserve"> , об охране труда, здоровья и жизни обучающихся и другие вопросы об</w:t>
      </w:r>
      <w:r w:rsidR="004F078D">
        <w:rPr>
          <w:rFonts w:ascii="Times New Roman" w:hAnsi="Times New Roman" w:cs="Times New Roman"/>
          <w:sz w:val="28"/>
          <w:szCs w:val="28"/>
        </w:rPr>
        <w:t>разовательной деятельности школы</w:t>
      </w:r>
      <w:r w:rsidR="00EE257F" w:rsidRPr="00EE257F">
        <w:rPr>
          <w:rFonts w:ascii="Times New Roman" w:hAnsi="Times New Roman" w:cs="Times New Roman"/>
          <w:sz w:val="28"/>
          <w:szCs w:val="28"/>
        </w:rPr>
        <w:t xml:space="preserve">; </w:t>
      </w:r>
    </w:p>
    <w:p w:rsidR="004F078D" w:rsidRDefault="004F078D"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принимает решение о перечне учебных предметов, выносимых на промежуточную аттестацию по результатам учебного года. </w:t>
      </w:r>
    </w:p>
    <w:p w:rsidR="004F078D" w:rsidRPr="004F078D" w:rsidRDefault="00EE257F" w:rsidP="00AC05DA">
      <w:pPr>
        <w:spacing w:after="0"/>
        <w:jc w:val="both"/>
        <w:rPr>
          <w:rFonts w:ascii="Times New Roman" w:hAnsi="Times New Roman" w:cs="Times New Roman"/>
          <w:b/>
          <w:sz w:val="28"/>
          <w:szCs w:val="28"/>
        </w:rPr>
      </w:pPr>
      <w:r w:rsidRPr="004F078D">
        <w:rPr>
          <w:rFonts w:ascii="Times New Roman" w:hAnsi="Times New Roman" w:cs="Times New Roman"/>
          <w:b/>
          <w:sz w:val="28"/>
          <w:szCs w:val="28"/>
        </w:rPr>
        <w:t xml:space="preserve">4. Реализация внутреннего мониторинга качества образования </w:t>
      </w:r>
    </w:p>
    <w:p w:rsidR="004F078D"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4.1. Реализация внутреннего мониторинга качества образования осуществляется на основе нормативных правовых актов Российской Федерации, регламентирующих реализацию всех процедур контроля и оценки качества образования.</w:t>
      </w:r>
    </w:p>
    <w:p w:rsidR="00886191"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 4.2. Мероприятия по реализации целей и задач СОКО планируются и осуществляются на основе проблемного анализа образователь</w:t>
      </w:r>
      <w:r w:rsidR="004F078D">
        <w:rPr>
          <w:rFonts w:ascii="Times New Roman" w:hAnsi="Times New Roman" w:cs="Times New Roman"/>
          <w:sz w:val="28"/>
          <w:szCs w:val="28"/>
        </w:rPr>
        <w:t>ной деятельности ЧОУ СОШ «Геула»</w:t>
      </w:r>
      <w:r w:rsidRPr="00EE257F">
        <w:rPr>
          <w:rFonts w:ascii="Times New Roman" w:hAnsi="Times New Roman" w:cs="Times New Roman"/>
          <w:sz w:val="28"/>
          <w:szCs w:val="28"/>
        </w:rPr>
        <w:t xml:space="preserve">, определения методологии, технологии и инструментария оценки качества образования. </w:t>
      </w:r>
    </w:p>
    <w:p w:rsidR="00886191"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4.3. </w:t>
      </w:r>
      <w:r w:rsidRPr="00A33639">
        <w:rPr>
          <w:rFonts w:ascii="Times New Roman" w:hAnsi="Times New Roman" w:cs="Times New Roman"/>
          <w:sz w:val="28"/>
          <w:szCs w:val="28"/>
          <w:u w:val="single"/>
        </w:rPr>
        <w:t>Предметом системы оценки качества образования являются:</w:t>
      </w:r>
      <w:r w:rsidRPr="00EE257F">
        <w:rPr>
          <w:rFonts w:ascii="Times New Roman" w:hAnsi="Times New Roman" w:cs="Times New Roman"/>
          <w:sz w:val="28"/>
          <w:szCs w:val="28"/>
        </w:rPr>
        <w:t xml:space="preserve"> </w:t>
      </w:r>
    </w:p>
    <w:p w:rsidR="00886191" w:rsidRDefault="00886191"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качество образовательных результатов обучающихся (степень соответствия индивидуальных образовательных достижений и результатов освоения обучающимися образовательных программ государственному стандарту); </w:t>
      </w:r>
    </w:p>
    <w:p w:rsidR="00886191" w:rsidRDefault="00886191"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качество организации образовательной деятельности, включающей условия организации образовательной деятельности, в том числе доступность образования, условия комфортности получения образования, материально-техническое обеспечение образовательной деятельности, организация питания; </w:t>
      </w:r>
    </w:p>
    <w:p w:rsidR="00111B7E" w:rsidRDefault="00886191"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качество основных и дополнительных образовательных программ, принятых</w:t>
      </w:r>
      <w:r>
        <w:rPr>
          <w:rFonts w:ascii="Times New Roman" w:hAnsi="Times New Roman" w:cs="Times New Roman"/>
          <w:sz w:val="28"/>
          <w:szCs w:val="28"/>
        </w:rPr>
        <w:t xml:space="preserve"> и реализуемых в ЧОУ СОШ «Геула»</w:t>
      </w:r>
      <w:r w:rsidR="00EE257F" w:rsidRPr="00EE257F">
        <w:rPr>
          <w:rFonts w:ascii="Times New Roman" w:hAnsi="Times New Roman" w:cs="Times New Roman"/>
          <w:sz w:val="28"/>
          <w:szCs w:val="28"/>
        </w:rPr>
        <w:t xml:space="preserve">, условия их реализации;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воспитательная работа;</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профессиональная компетентность педагогов, их деятельность по обеспечению требуемого качества результатов образования;</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эффективность управления качеством образования и открыто</w:t>
      </w:r>
      <w:r>
        <w:rPr>
          <w:rFonts w:ascii="Times New Roman" w:hAnsi="Times New Roman" w:cs="Times New Roman"/>
          <w:sz w:val="28"/>
          <w:szCs w:val="28"/>
        </w:rPr>
        <w:t>сть деятельности школы</w:t>
      </w:r>
      <w:r w:rsidR="00EE257F" w:rsidRPr="00EE257F">
        <w:rPr>
          <w:rFonts w:ascii="Times New Roman" w:hAnsi="Times New Roman" w:cs="Times New Roman"/>
          <w:sz w:val="28"/>
          <w:szCs w:val="28"/>
        </w:rPr>
        <w:t xml:space="preserve">;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состояние здоровья обучающихся. </w:t>
      </w:r>
    </w:p>
    <w:p w:rsidR="00111B7E"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4.4. Реализация СОКО осуществляется посредством существующих процедур и экспертной оценки качества образования.</w:t>
      </w:r>
    </w:p>
    <w:p w:rsidR="00111B7E" w:rsidRPr="00A33639" w:rsidRDefault="00111B7E" w:rsidP="00AC05DA">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4.4.1. </w:t>
      </w:r>
      <w:r w:rsidR="00EE257F" w:rsidRPr="00A33639">
        <w:rPr>
          <w:rFonts w:ascii="Times New Roman" w:hAnsi="Times New Roman" w:cs="Times New Roman"/>
          <w:sz w:val="28"/>
          <w:szCs w:val="28"/>
          <w:u w:val="single"/>
        </w:rPr>
        <w:t>Содержание процедуры оценки качества образовательных результатов обучающихся включает в себя:</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государственную итоговую аттестацию выпускников 11-ых классов в форме ЕГЭ;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государственную итоговую аттестацию выпускников 9-ых классов в форме ОГЭ;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промежуточную и текущую аттестацию обучающихся 1-11 классов;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мониторинговые исследования качества знаний обучающихся 4-ых классов по русскому языку, математике, окружающему миру и чтению;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участие и результативность в школьных, муниципальных, региональных и др. предметных олимпиадах, конкурсах, соревнованиях;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мониторинговое исследование обучающихся 1-го класса «Готовность к обучению в школе и адаптация»;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мониторинговое исследование обученности и адаптации обучающихся 5-го класса; </w:t>
      </w:r>
    </w:p>
    <w:p w:rsidR="00111B7E" w:rsidRPr="00A33639" w:rsidRDefault="00111B7E" w:rsidP="00AC05DA">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мониторинговое исследование образовательных достижений обучающихся на разных уровнях обучения в соответствии с планом ВСОКО. </w:t>
      </w:r>
      <w:r>
        <w:rPr>
          <w:rFonts w:ascii="Times New Roman" w:hAnsi="Times New Roman" w:cs="Times New Roman"/>
          <w:sz w:val="28"/>
          <w:szCs w:val="28"/>
        </w:rPr>
        <w:t xml:space="preserve">   </w:t>
      </w:r>
      <w:r w:rsidRPr="00111B7E">
        <w:rPr>
          <w:rFonts w:ascii="Times New Roman" w:hAnsi="Times New Roman" w:cs="Times New Roman"/>
          <w:color w:val="FFFFFF" w:themeColor="background1"/>
          <w:sz w:val="28"/>
          <w:szCs w:val="28"/>
        </w:rPr>
        <w:t>...</w:t>
      </w:r>
      <w:r w:rsidR="00EE257F" w:rsidRPr="00EE257F">
        <w:rPr>
          <w:rFonts w:ascii="Times New Roman" w:hAnsi="Times New Roman" w:cs="Times New Roman"/>
          <w:sz w:val="28"/>
          <w:szCs w:val="28"/>
        </w:rPr>
        <w:t xml:space="preserve">4.4.2. </w:t>
      </w:r>
      <w:r w:rsidR="00EE257F" w:rsidRPr="00A33639">
        <w:rPr>
          <w:rFonts w:ascii="Times New Roman" w:hAnsi="Times New Roman" w:cs="Times New Roman"/>
          <w:sz w:val="28"/>
          <w:szCs w:val="28"/>
          <w:u w:val="single"/>
        </w:rPr>
        <w:t xml:space="preserve">Содержание процедуры оценки качества организации образовательной деятельности включает в себя: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результаты лицензирования и государственной аккредитации;</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эффективность механизмов самооценки и внешней оценки деятельности путем анализа ежегодных публичных докладов; </w:t>
      </w:r>
    </w:p>
    <w:p w:rsidR="00111B7E"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программно-информационное обеспечение, наличие Интернета, эффективность его использования в учебной деятельности; </w:t>
      </w:r>
    </w:p>
    <w:p w:rsidR="00C85043" w:rsidRDefault="00111B7E"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оснащенность учебных кабинетов современным оборудованием, средствами обучения и мебелью; </w:t>
      </w:r>
    </w:p>
    <w:p w:rsidR="00C85043" w:rsidRDefault="00C85043"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обеспеченность методической и учебной литературой;</w:t>
      </w:r>
    </w:p>
    <w:p w:rsidR="00C85043" w:rsidRDefault="00C85043"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оценку соответствия службы охраны труда и обеспечение безопасности (ТБ, ОТ, ППБ, производственной санитарии, антитеррористической безопасности, требования нормативных документов); </w:t>
      </w:r>
    </w:p>
    <w:p w:rsidR="00C85043" w:rsidRDefault="00C85043"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оценку состояния условий обучения нормативам и требованиям СанПиН; </w:t>
      </w:r>
      <w:r>
        <w:rPr>
          <w:rFonts w:ascii="Times New Roman" w:hAnsi="Times New Roman" w:cs="Times New Roman"/>
          <w:sz w:val="28"/>
          <w:szCs w:val="28"/>
        </w:rPr>
        <w:t xml:space="preserve">  </w:t>
      </w:r>
      <w:r w:rsidRPr="00C85043">
        <w:rPr>
          <w:rFonts w:ascii="Times New Roman" w:hAnsi="Times New Roman" w:cs="Times New Roman"/>
          <w:color w:val="FFFFFF" w:themeColor="background1"/>
          <w:sz w:val="28"/>
          <w:szCs w:val="28"/>
        </w:rPr>
        <w:t>…</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диагностику уровня тревожности обучающихся 1, 5 классов в период адаптации;</w:t>
      </w:r>
    </w:p>
    <w:p w:rsidR="00C85043" w:rsidRDefault="00C85043"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оценку отсева обучающихся на всех ступенях обучения и сохранение контингента обучающихся; </w:t>
      </w:r>
    </w:p>
    <w:p w:rsidR="00C85043" w:rsidRDefault="00C85043" w:rsidP="00AC05D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анализ результатов дальнейшего трудоустройства выпускников;</w:t>
      </w:r>
    </w:p>
    <w:p w:rsidR="00FF446A" w:rsidRDefault="00C85043"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w:t>
      </w:r>
      <w:r>
        <w:rPr>
          <w:rFonts w:ascii="Times New Roman" w:hAnsi="Times New Roman" w:cs="Times New Roman"/>
          <w:sz w:val="28"/>
          <w:szCs w:val="28"/>
        </w:rPr>
        <w:t>ценку открытости ЧОУ СОШ «Геула»</w:t>
      </w:r>
      <w:r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для родителей и общественных организаций, анкетирование родителей.</w:t>
      </w:r>
    </w:p>
    <w:p w:rsidR="00FF446A" w:rsidRPr="00A33639" w:rsidRDefault="00FF446A" w:rsidP="00AC05DA">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4.4.3. </w:t>
      </w:r>
      <w:r w:rsidR="00EE257F" w:rsidRPr="00A33639">
        <w:rPr>
          <w:rFonts w:ascii="Times New Roman" w:hAnsi="Times New Roman" w:cs="Times New Roman"/>
          <w:sz w:val="28"/>
          <w:szCs w:val="28"/>
          <w:u w:val="single"/>
        </w:rPr>
        <w:t xml:space="preserve">Содержание процедуры оценки системы дополнительного образования включает в себя: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степень соответствия программ дополнительного образования нормативным требованиям; </w:t>
      </w:r>
    </w:p>
    <w:p w:rsidR="00FF446A" w:rsidRPr="00A33639" w:rsidRDefault="00FF446A" w:rsidP="00AC05DA">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долю обучающихся (%), охваченных дополнительным образованием. </w:t>
      </w:r>
      <w:r>
        <w:rPr>
          <w:rFonts w:ascii="Times New Roman" w:hAnsi="Times New Roman" w:cs="Times New Roman"/>
          <w:sz w:val="28"/>
          <w:szCs w:val="28"/>
        </w:rPr>
        <w:t xml:space="preserve">  </w:t>
      </w:r>
      <w:r w:rsidRPr="00FF446A">
        <w:rPr>
          <w:rFonts w:ascii="Times New Roman" w:hAnsi="Times New Roman" w:cs="Times New Roman"/>
          <w:color w:val="FFFFFF" w:themeColor="background1"/>
          <w:sz w:val="28"/>
          <w:szCs w:val="28"/>
        </w:rPr>
        <w:t>….</w:t>
      </w:r>
      <w:r w:rsidR="00EE257F" w:rsidRPr="00EE257F">
        <w:rPr>
          <w:rFonts w:ascii="Times New Roman" w:hAnsi="Times New Roman" w:cs="Times New Roman"/>
          <w:sz w:val="28"/>
          <w:szCs w:val="28"/>
        </w:rPr>
        <w:t xml:space="preserve">4.4.4. </w:t>
      </w:r>
      <w:r w:rsidR="00EE257F" w:rsidRPr="00A33639">
        <w:rPr>
          <w:rFonts w:ascii="Times New Roman" w:hAnsi="Times New Roman" w:cs="Times New Roman"/>
          <w:sz w:val="28"/>
          <w:szCs w:val="28"/>
          <w:u w:val="single"/>
        </w:rPr>
        <w:t xml:space="preserve">Содержание процедуры оценки качества воспитательной работы включает в себя: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качество планирования воспитательной работы;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охват обучающихся таким содержанием деятельности, которая соответствует их интересам и потребностям;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наличие детского самоуправления;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удовлетворенность обучающихся и родителей воспитательной деятельностью;</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исследование уровня воспитанности обучающихся;</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положительную динамику количества правонарушений и преступлений обучающихся. </w:t>
      </w:r>
    </w:p>
    <w:p w:rsidR="00FF446A" w:rsidRPr="00A33639" w:rsidRDefault="00FF446A" w:rsidP="00AC05DA">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4.4.5. </w:t>
      </w:r>
      <w:r w:rsidR="00EE257F" w:rsidRPr="00A33639">
        <w:rPr>
          <w:rFonts w:ascii="Times New Roman" w:hAnsi="Times New Roman" w:cs="Times New Roman"/>
          <w:sz w:val="28"/>
          <w:szCs w:val="28"/>
          <w:u w:val="single"/>
        </w:rPr>
        <w:t xml:space="preserve">Содержание процедуры оценки профессиональной компетентности педагогов и их деятельности по обеспечению требуемого качества образования включает в себя: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аттестацию педагогов;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отношение и готовность к повышению педагогического мастерства (систематичность прохождения курсов, участие в работе районных методических объединений и т.д.);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знание и использование современных педагогических методик и технологий;</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образовательные достижения обучающихся;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подготовку и участие в качестве экспертов ЕГЭ, аттестационных комиссий, жюри и т.д.;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участие в профессиональных конкурсах разного уровня. </w:t>
      </w:r>
    </w:p>
    <w:p w:rsidR="00FF446A" w:rsidRPr="00A33639" w:rsidRDefault="00FF446A" w:rsidP="00AC05DA">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4.4.6</w:t>
      </w:r>
      <w:r w:rsidR="00EE257F" w:rsidRPr="00A33639">
        <w:rPr>
          <w:rFonts w:ascii="Times New Roman" w:hAnsi="Times New Roman" w:cs="Times New Roman"/>
          <w:sz w:val="28"/>
          <w:szCs w:val="28"/>
          <w:u w:val="single"/>
        </w:rPr>
        <w:t xml:space="preserve">. Содержание процедуры оценки здоровья обучающихся включает в себя: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наличие медицинского кабинета и его оснащенность;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регулярность и качество проведения санитарно-эпидемиологических профилактических мероприятий;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оценку заболеваемости обучающихся, педагогических и д</w:t>
      </w:r>
      <w:r>
        <w:rPr>
          <w:rFonts w:ascii="Times New Roman" w:hAnsi="Times New Roman" w:cs="Times New Roman"/>
          <w:sz w:val="28"/>
          <w:szCs w:val="28"/>
        </w:rPr>
        <w:t>ругих работников школы</w:t>
      </w:r>
      <w:r w:rsidR="00EE257F" w:rsidRPr="00EE257F">
        <w:rPr>
          <w:rFonts w:ascii="Times New Roman" w:hAnsi="Times New Roman" w:cs="Times New Roman"/>
          <w:sz w:val="28"/>
          <w:szCs w:val="28"/>
        </w:rPr>
        <w:t xml:space="preserve">;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оценку эффективности оздоровительной работы (здоровьесберегающие программы, режим дня, организация отдыха и оздоровления детей в каникулярное время);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оценку состояния физкультурно-оздоровительной работы; </w:t>
      </w:r>
    </w:p>
    <w:p w:rsidR="00FF446A" w:rsidRDefault="00FF446A"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диагностику состояния здоровья обучающихся. </w:t>
      </w:r>
    </w:p>
    <w:p w:rsidR="00A034EF"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4.5. Критерии выступают в качестве инструмента, призванного наполнить содержанием оценку и обеспечить измерение уровня достижений результа</w:t>
      </w:r>
      <w:r w:rsidR="00FF446A">
        <w:rPr>
          <w:rFonts w:ascii="Times New Roman" w:hAnsi="Times New Roman" w:cs="Times New Roman"/>
          <w:sz w:val="28"/>
          <w:szCs w:val="28"/>
        </w:rPr>
        <w:t>тов деятельности ЧОУ СОШ «Геула»</w:t>
      </w:r>
      <w:r w:rsidRPr="00EE257F">
        <w:rPr>
          <w:rFonts w:ascii="Times New Roman" w:hAnsi="Times New Roman" w:cs="Times New Roman"/>
          <w:sz w:val="28"/>
          <w:szCs w:val="28"/>
        </w:rPr>
        <w:t xml:space="preserve">. </w:t>
      </w:r>
    </w:p>
    <w:p w:rsidR="00A034EF"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4.6. Критерии представлены набором расчетных показателей, которые при необходимости могут корректироваться, источником расчета являются данные статистики. </w:t>
      </w:r>
    </w:p>
    <w:p w:rsidR="00A034EF" w:rsidRDefault="00A034EF" w:rsidP="00AC05DA">
      <w:pPr>
        <w:spacing w:after="0"/>
        <w:jc w:val="both"/>
        <w:rPr>
          <w:rFonts w:ascii="Times New Roman" w:hAnsi="Times New Roman" w:cs="Times New Roman"/>
          <w:sz w:val="28"/>
          <w:szCs w:val="28"/>
        </w:rPr>
      </w:pPr>
    </w:p>
    <w:p w:rsidR="00A034EF" w:rsidRDefault="00A034EF" w:rsidP="00AC05DA">
      <w:pPr>
        <w:spacing w:after="0"/>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389"/>
        <w:gridCol w:w="7182"/>
      </w:tblGrid>
      <w:tr w:rsidR="00A034EF" w:rsidTr="00A034EF">
        <w:tc>
          <w:tcPr>
            <w:tcW w:w="2376" w:type="dxa"/>
          </w:tcPr>
          <w:p w:rsidR="00A034EF" w:rsidRPr="00A034EF" w:rsidRDefault="00A034EF" w:rsidP="00A034EF">
            <w:pPr>
              <w:jc w:val="both"/>
              <w:rPr>
                <w:rFonts w:ascii="Times New Roman" w:hAnsi="Times New Roman" w:cs="Times New Roman"/>
                <w:b/>
                <w:sz w:val="28"/>
                <w:szCs w:val="28"/>
              </w:rPr>
            </w:pPr>
            <w:r>
              <w:rPr>
                <w:rFonts w:ascii="Times New Roman" w:hAnsi="Times New Roman" w:cs="Times New Roman"/>
                <w:b/>
                <w:sz w:val="28"/>
                <w:szCs w:val="28"/>
              </w:rPr>
              <w:t xml:space="preserve">      </w:t>
            </w:r>
            <w:r w:rsidRPr="00A034EF">
              <w:rPr>
                <w:rFonts w:ascii="Times New Roman" w:hAnsi="Times New Roman" w:cs="Times New Roman"/>
                <w:b/>
                <w:sz w:val="28"/>
                <w:szCs w:val="28"/>
              </w:rPr>
              <w:t xml:space="preserve">Критерии </w:t>
            </w:r>
          </w:p>
        </w:tc>
        <w:tc>
          <w:tcPr>
            <w:tcW w:w="7195" w:type="dxa"/>
          </w:tcPr>
          <w:p w:rsidR="00A034EF" w:rsidRPr="00A034EF" w:rsidRDefault="00A034EF" w:rsidP="00AC05DA">
            <w:pPr>
              <w:jc w:val="both"/>
              <w:rPr>
                <w:rFonts w:ascii="Times New Roman" w:hAnsi="Times New Roman" w:cs="Times New Roman"/>
                <w:b/>
                <w:sz w:val="28"/>
                <w:szCs w:val="28"/>
              </w:rPr>
            </w:pPr>
            <w:r>
              <w:rPr>
                <w:rFonts w:ascii="Times New Roman" w:hAnsi="Times New Roman" w:cs="Times New Roman"/>
                <w:b/>
                <w:sz w:val="28"/>
                <w:szCs w:val="28"/>
              </w:rPr>
              <w:t xml:space="preserve">                             </w:t>
            </w:r>
            <w:r w:rsidRPr="00A034EF">
              <w:rPr>
                <w:rFonts w:ascii="Times New Roman" w:hAnsi="Times New Roman" w:cs="Times New Roman"/>
                <w:b/>
                <w:sz w:val="28"/>
                <w:szCs w:val="28"/>
              </w:rPr>
              <w:t>Показатели</w:t>
            </w:r>
          </w:p>
        </w:tc>
      </w:tr>
      <w:tr w:rsidR="00A034EF" w:rsidTr="00A034EF">
        <w:tc>
          <w:tcPr>
            <w:tcW w:w="2376" w:type="dxa"/>
          </w:tcPr>
          <w:p w:rsidR="00A034EF" w:rsidRPr="00A034EF" w:rsidRDefault="00A034EF" w:rsidP="00A034EF">
            <w:pPr>
              <w:jc w:val="both"/>
              <w:rPr>
                <w:rFonts w:ascii="Times New Roman" w:hAnsi="Times New Roman" w:cs="Times New Roman"/>
                <w:sz w:val="24"/>
                <w:szCs w:val="24"/>
              </w:rPr>
            </w:pPr>
            <w:r w:rsidRPr="00A034EF">
              <w:rPr>
                <w:rFonts w:ascii="Times New Roman" w:hAnsi="Times New Roman" w:cs="Times New Roman"/>
                <w:sz w:val="24"/>
                <w:szCs w:val="24"/>
              </w:rPr>
              <w:t xml:space="preserve">Образовательные результаты по уровням образования (внутренняя оценка) </w:t>
            </w:r>
          </w:p>
          <w:p w:rsidR="00A034EF" w:rsidRPr="00A034EF" w:rsidRDefault="00A034EF" w:rsidP="00AC05DA">
            <w:pPr>
              <w:jc w:val="both"/>
              <w:rPr>
                <w:rFonts w:ascii="Times New Roman" w:hAnsi="Times New Roman" w:cs="Times New Roman"/>
                <w:sz w:val="24"/>
                <w:szCs w:val="24"/>
              </w:rPr>
            </w:pPr>
          </w:p>
        </w:tc>
        <w:tc>
          <w:tcPr>
            <w:tcW w:w="7195" w:type="dxa"/>
          </w:tcPr>
          <w:p w:rsidR="00A034EF" w:rsidRPr="00A034EF" w:rsidRDefault="00A034EF" w:rsidP="00A034EF">
            <w:pPr>
              <w:jc w:val="both"/>
              <w:rPr>
                <w:rFonts w:ascii="Times New Roman" w:hAnsi="Times New Roman" w:cs="Times New Roman"/>
                <w:sz w:val="24"/>
                <w:szCs w:val="24"/>
              </w:rPr>
            </w:pPr>
            <w:r w:rsidRPr="00A034EF">
              <w:rPr>
                <w:rFonts w:ascii="Times New Roman" w:hAnsi="Times New Roman" w:cs="Times New Roman"/>
                <w:sz w:val="24"/>
                <w:szCs w:val="24"/>
              </w:rPr>
              <w:t xml:space="preserve">Доля обучающихся, которые учатся на «4» и «5» </w:t>
            </w:r>
          </w:p>
          <w:p w:rsidR="00A034EF" w:rsidRPr="00A034EF" w:rsidRDefault="00A034EF" w:rsidP="00A034EF">
            <w:pPr>
              <w:jc w:val="both"/>
              <w:rPr>
                <w:rFonts w:ascii="Times New Roman" w:hAnsi="Times New Roman" w:cs="Times New Roman"/>
                <w:sz w:val="24"/>
                <w:szCs w:val="24"/>
              </w:rPr>
            </w:pPr>
            <w:r w:rsidRPr="00A034EF">
              <w:rPr>
                <w:rFonts w:ascii="Times New Roman" w:hAnsi="Times New Roman" w:cs="Times New Roman"/>
                <w:sz w:val="24"/>
                <w:szCs w:val="24"/>
              </w:rPr>
              <w:t xml:space="preserve">Доля обучающихся, которые участвуют в конкурсах, олимпиадах, научно-практических конференциях </w:t>
            </w:r>
          </w:p>
          <w:p w:rsidR="00A034EF" w:rsidRPr="00A034EF" w:rsidRDefault="00A034EF" w:rsidP="00A034EF">
            <w:pPr>
              <w:jc w:val="both"/>
              <w:rPr>
                <w:rFonts w:ascii="Times New Roman" w:hAnsi="Times New Roman" w:cs="Times New Roman"/>
                <w:sz w:val="24"/>
                <w:szCs w:val="24"/>
              </w:rPr>
            </w:pPr>
            <w:r w:rsidRPr="00A034EF">
              <w:rPr>
                <w:rFonts w:ascii="Times New Roman" w:hAnsi="Times New Roman" w:cs="Times New Roman"/>
                <w:sz w:val="24"/>
                <w:szCs w:val="24"/>
              </w:rPr>
              <w:t xml:space="preserve">Доля второгодников </w:t>
            </w:r>
          </w:p>
          <w:p w:rsidR="00A034EF" w:rsidRPr="00A034EF" w:rsidRDefault="00A034EF" w:rsidP="00A034EF">
            <w:pPr>
              <w:jc w:val="both"/>
              <w:rPr>
                <w:rFonts w:ascii="Times New Roman" w:hAnsi="Times New Roman" w:cs="Times New Roman"/>
                <w:sz w:val="24"/>
                <w:szCs w:val="24"/>
              </w:rPr>
            </w:pPr>
            <w:r w:rsidRPr="00A034EF">
              <w:rPr>
                <w:rFonts w:ascii="Times New Roman" w:hAnsi="Times New Roman" w:cs="Times New Roman"/>
                <w:sz w:val="24"/>
                <w:szCs w:val="24"/>
              </w:rPr>
              <w:t>Доля обучающихся 9 классов, получивших документ об образовании</w:t>
            </w:r>
          </w:p>
          <w:p w:rsidR="00A034EF" w:rsidRPr="00A034EF" w:rsidRDefault="00A034EF" w:rsidP="00A034EF">
            <w:pPr>
              <w:jc w:val="both"/>
              <w:rPr>
                <w:rFonts w:ascii="Times New Roman" w:hAnsi="Times New Roman" w:cs="Times New Roman"/>
                <w:sz w:val="24"/>
                <w:szCs w:val="24"/>
              </w:rPr>
            </w:pPr>
            <w:r w:rsidRPr="00A034EF">
              <w:rPr>
                <w:rFonts w:ascii="Times New Roman" w:hAnsi="Times New Roman" w:cs="Times New Roman"/>
                <w:sz w:val="24"/>
                <w:szCs w:val="24"/>
              </w:rPr>
              <w:t xml:space="preserve"> Доля обучающихся 9 классов, получивших документ об образовании особого образца </w:t>
            </w:r>
          </w:p>
          <w:p w:rsidR="00A034EF" w:rsidRPr="00A034EF" w:rsidRDefault="00A034EF" w:rsidP="00A034EF">
            <w:pPr>
              <w:jc w:val="both"/>
              <w:rPr>
                <w:rFonts w:ascii="Times New Roman" w:hAnsi="Times New Roman" w:cs="Times New Roman"/>
                <w:sz w:val="24"/>
                <w:szCs w:val="24"/>
              </w:rPr>
            </w:pPr>
            <w:r w:rsidRPr="00A034EF">
              <w:rPr>
                <w:rFonts w:ascii="Times New Roman" w:hAnsi="Times New Roman" w:cs="Times New Roman"/>
                <w:sz w:val="24"/>
                <w:szCs w:val="24"/>
              </w:rPr>
              <w:t xml:space="preserve">Доля обучающихся 11 классов, получивших документ об образовании </w:t>
            </w:r>
          </w:p>
          <w:p w:rsidR="00A034EF" w:rsidRPr="00A034EF" w:rsidRDefault="00A034EF" w:rsidP="00A034EF">
            <w:pPr>
              <w:jc w:val="both"/>
              <w:rPr>
                <w:rFonts w:ascii="Times New Roman" w:hAnsi="Times New Roman" w:cs="Times New Roman"/>
                <w:sz w:val="24"/>
                <w:szCs w:val="24"/>
              </w:rPr>
            </w:pPr>
            <w:r w:rsidRPr="00A034EF">
              <w:rPr>
                <w:rFonts w:ascii="Times New Roman" w:hAnsi="Times New Roman" w:cs="Times New Roman"/>
                <w:sz w:val="24"/>
                <w:szCs w:val="24"/>
              </w:rPr>
              <w:t xml:space="preserve">Доля обучающихся 11 классов, получивших документ об образовании особого образца </w:t>
            </w:r>
          </w:p>
          <w:p w:rsidR="00A034EF" w:rsidRPr="00A034EF" w:rsidRDefault="00A034EF" w:rsidP="00AC05DA">
            <w:pPr>
              <w:jc w:val="both"/>
              <w:rPr>
                <w:rFonts w:ascii="Times New Roman" w:hAnsi="Times New Roman" w:cs="Times New Roman"/>
                <w:sz w:val="24"/>
                <w:szCs w:val="24"/>
              </w:rPr>
            </w:pPr>
          </w:p>
        </w:tc>
      </w:tr>
      <w:tr w:rsidR="00A034EF" w:rsidTr="00A034EF">
        <w:tc>
          <w:tcPr>
            <w:tcW w:w="2376" w:type="dxa"/>
          </w:tcPr>
          <w:p w:rsidR="00A034EF" w:rsidRPr="00A034EF" w:rsidRDefault="00A034EF" w:rsidP="00AC05DA">
            <w:pPr>
              <w:jc w:val="both"/>
              <w:rPr>
                <w:rFonts w:ascii="Times New Roman" w:hAnsi="Times New Roman" w:cs="Times New Roman"/>
                <w:sz w:val="24"/>
                <w:szCs w:val="24"/>
              </w:rPr>
            </w:pPr>
            <w:r w:rsidRPr="00A034EF">
              <w:rPr>
                <w:rFonts w:ascii="Times New Roman" w:hAnsi="Times New Roman" w:cs="Times New Roman"/>
                <w:sz w:val="24"/>
                <w:szCs w:val="24"/>
              </w:rPr>
              <w:t>Внешняя оценка</w:t>
            </w:r>
          </w:p>
        </w:tc>
        <w:tc>
          <w:tcPr>
            <w:tcW w:w="7195" w:type="dxa"/>
          </w:tcPr>
          <w:p w:rsidR="00A034EF" w:rsidRPr="00A034EF" w:rsidRDefault="00A034EF" w:rsidP="00AC05DA">
            <w:pPr>
              <w:jc w:val="both"/>
              <w:rPr>
                <w:rFonts w:ascii="Times New Roman" w:hAnsi="Times New Roman" w:cs="Times New Roman"/>
                <w:sz w:val="24"/>
                <w:szCs w:val="24"/>
              </w:rPr>
            </w:pPr>
            <w:r w:rsidRPr="00A034EF">
              <w:rPr>
                <w:rFonts w:ascii="Times New Roman" w:hAnsi="Times New Roman" w:cs="Times New Roman"/>
                <w:sz w:val="24"/>
                <w:szCs w:val="24"/>
              </w:rPr>
              <w:t>Результаты независимой аттестации выпускников 9 класса (результаты ГИА 9 по русскому языку и математике и предметам по выбору) Результаты независимой аттестации выпускников 11 класса (результаты ГИА 11 по русскому языку и математике (базовый и профильный уровни) и предметам по выбору) Результаты независимого регионального комплексного исследования качества общего образования Уровень освоения стандарта (доля выпускников, сдавших ОГЭ и ЕГЭ по русскому языку и математике ниже установленного минимума) Доля обучающихся, участвующих в муниципальных предметных олимпиадах Доля обучающихся, победивших в муниципальных, региональных предметных олимпиадах Доля обучающихся, принимавших участие в муниципальных, региональных, российских мероприятиях</w:t>
            </w:r>
          </w:p>
        </w:tc>
      </w:tr>
      <w:tr w:rsidR="00A034EF" w:rsidTr="00A034EF">
        <w:tc>
          <w:tcPr>
            <w:tcW w:w="2376" w:type="dxa"/>
          </w:tcPr>
          <w:p w:rsidR="00A034EF" w:rsidRPr="00A034EF" w:rsidRDefault="00A034EF" w:rsidP="00AC05DA">
            <w:pPr>
              <w:jc w:val="both"/>
              <w:rPr>
                <w:rFonts w:ascii="Times New Roman" w:hAnsi="Times New Roman" w:cs="Times New Roman"/>
                <w:sz w:val="24"/>
                <w:szCs w:val="24"/>
              </w:rPr>
            </w:pPr>
            <w:r w:rsidRPr="00A034EF">
              <w:rPr>
                <w:rFonts w:ascii="Times New Roman" w:hAnsi="Times New Roman" w:cs="Times New Roman"/>
                <w:sz w:val="24"/>
                <w:szCs w:val="24"/>
              </w:rPr>
              <w:t>Здоровье обучающихся</w:t>
            </w:r>
          </w:p>
        </w:tc>
        <w:tc>
          <w:tcPr>
            <w:tcW w:w="7195" w:type="dxa"/>
          </w:tcPr>
          <w:p w:rsidR="00A034EF" w:rsidRPr="00A034EF" w:rsidRDefault="00A034EF" w:rsidP="00AC05DA">
            <w:pPr>
              <w:jc w:val="both"/>
              <w:rPr>
                <w:rFonts w:ascii="Times New Roman" w:hAnsi="Times New Roman" w:cs="Times New Roman"/>
                <w:sz w:val="24"/>
                <w:szCs w:val="24"/>
              </w:rPr>
            </w:pPr>
            <w:r w:rsidRPr="00A034EF">
              <w:rPr>
                <w:rFonts w:ascii="Times New Roman" w:hAnsi="Times New Roman" w:cs="Times New Roman"/>
                <w:sz w:val="24"/>
                <w:szCs w:val="24"/>
              </w:rPr>
              <w:t xml:space="preserve">Соотношение доли детей, имеющих отклонение в здоровье, до поступления в школу к доле детей с отклонениями в здоровье в возрасте 14 лет Доля обучающихся, которые занимаются спортом </w:t>
            </w:r>
            <w:r w:rsidRPr="00A034EF">
              <w:rPr>
                <w:rFonts w:ascii="Times New Roman" w:hAnsi="Times New Roman" w:cs="Times New Roman"/>
                <w:sz w:val="24"/>
                <w:szCs w:val="24"/>
              </w:rPr>
              <w:lastRenderedPageBreak/>
              <w:t>Доля обучающихся, которые занимаются в спортивных секциях</w:t>
            </w:r>
          </w:p>
        </w:tc>
      </w:tr>
      <w:tr w:rsidR="00A034EF" w:rsidTr="00A034EF">
        <w:tc>
          <w:tcPr>
            <w:tcW w:w="2376" w:type="dxa"/>
          </w:tcPr>
          <w:p w:rsidR="00A034EF" w:rsidRPr="00A034EF" w:rsidRDefault="00A034EF" w:rsidP="00AC05DA">
            <w:pPr>
              <w:jc w:val="both"/>
              <w:rPr>
                <w:rFonts w:ascii="Times New Roman" w:hAnsi="Times New Roman" w:cs="Times New Roman"/>
                <w:sz w:val="24"/>
                <w:szCs w:val="24"/>
              </w:rPr>
            </w:pPr>
            <w:r w:rsidRPr="00A034EF">
              <w:rPr>
                <w:rFonts w:ascii="Times New Roman" w:hAnsi="Times New Roman" w:cs="Times New Roman"/>
                <w:sz w:val="24"/>
                <w:szCs w:val="24"/>
              </w:rPr>
              <w:lastRenderedPageBreak/>
              <w:t>Социализация обучающихся</w:t>
            </w:r>
          </w:p>
        </w:tc>
        <w:tc>
          <w:tcPr>
            <w:tcW w:w="7195" w:type="dxa"/>
          </w:tcPr>
          <w:p w:rsidR="00A034EF" w:rsidRPr="00A034EF" w:rsidRDefault="00A034EF" w:rsidP="00AC05DA">
            <w:pPr>
              <w:jc w:val="both"/>
              <w:rPr>
                <w:rFonts w:ascii="Times New Roman" w:hAnsi="Times New Roman" w:cs="Times New Roman"/>
                <w:sz w:val="24"/>
                <w:szCs w:val="24"/>
              </w:rPr>
            </w:pPr>
            <w:r w:rsidRPr="00A034EF">
              <w:rPr>
                <w:rFonts w:ascii="Times New Roman" w:hAnsi="Times New Roman" w:cs="Times New Roman"/>
                <w:sz w:val="24"/>
                <w:szCs w:val="24"/>
              </w:rPr>
              <w:t>Доля выпускников, не работающих и не продолживших обучение, к численности выпускников Доля обучающихся, состоящих на учете в ОПДН, КДН к общей численности обучающихся Доля выпускников, поступивших в учебные заведения после 9-го класса</w:t>
            </w:r>
          </w:p>
        </w:tc>
      </w:tr>
      <w:tr w:rsidR="00A034EF" w:rsidRPr="00AD0467" w:rsidTr="00A034EF">
        <w:tc>
          <w:tcPr>
            <w:tcW w:w="2376" w:type="dxa"/>
          </w:tcPr>
          <w:p w:rsidR="00A034EF" w:rsidRPr="00AD0467" w:rsidRDefault="00AD0467" w:rsidP="00AC05DA">
            <w:pPr>
              <w:jc w:val="both"/>
              <w:rPr>
                <w:rFonts w:ascii="Times New Roman" w:hAnsi="Times New Roman" w:cs="Times New Roman"/>
                <w:sz w:val="24"/>
                <w:szCs w:val="24"/>
              </w:rPr>
            </w:pPr>
            <w:r w:rsidRPr="00AD0467">
              <w:rPr>
                <w:rFonts w:ascii="Times New Roman" w:hAnsi="Times New Roman" w:cs="Times New Roman"/>
                <w:sz w:val="24"/>
                <w:szCs w:val="24"/>
              </w:rPr>
              <w:t>Готовность родителей к участию в управлении школой</w:t>
            </w:r>
          </w:p>
        </w:tc>
        <w:tc>
          <w:tcPr>
            <w:tcW w:w="7195" w:type="dxa"/>
          </w:tcPr>
          <w:p w:rsidR="00A034EF" w:rsidRPr="00AD0467" w:rsidRDefault="00AD0467" w:rsidP="00AC05DA">
            <w:pPr>
              <w:jc w:val="both"/>
              <w:rPr>
                <w:rFonts w:ascii="Times New Roman" w:hAnsi="Times New Roman" w:cs="Times New Roman"/>
                <w:sz w:val="24"/>
                <w:szCs w:val="24"/>
              </w:rPr>
            </w:pPr>
            <w:r w:rsidRPr="00AD0467">
              <w:rPr>
                <w:rFonts w:ascii="Times New Roman" w:hAnsi="Times New Roman" w:cs="Times New Roman"/>
                <w:sz w:val="24"/>
                <w:szCs w:val="24"/>
              </w:rPr>
              <w:t>Доля родителей, участвующих в «жизни школы»</w:t>
            </w:r>
          </w:p>
        </w:tc>
      </w:tr>
      <w:tr w:rsidR="00A034EF" w:rsidRPr="00AD0467" w:rsidTr="00A034EF">
        <w:tc>
          <w:tcPr>
            <w:tcW w:w="2376" w:type="dxa"/>
          </w:tcPr>
          <w:p w:rsidR="00A034EF" w:rsidRPr="00AD0467" w:rsidRDefault="00AD0467" w:rsidP="00AC05DA">
            <w:pPr>
              <w:jc w:val="both"/>
              <w:rPr>
                <w:rFonts w:ascii="Times New Roman" w:hAnsi="Times New Roman" w:cs="Times New Roman"/>
                <w:sz w:val="24"/>
                <w:szCs w:val="24"/>
              </w:rPr>
            </w:pPr>
            <w:r w:rsidRPr="00AD0467">
              <w:rPr>
                <w:rFonts w:ascii="Times New Roman" w:hAnsi="Times New Roman" w:cs="Times New Roman"/>
                <w:sz w:val="24"/>
                <w:szCs w:val="24"/>
              </w:rPr>
              <w:t>Инновационный потенциал учителей</w:t>
            </w:r>
          </w:p>
        </w:tc>
        <w:tc>
          <w:tcPr>
            <w:tcW w:w="7195" w:type="dxa"/>
          </w:tcPr>
          <w:p w:rsidR="00A034EF" w:rsidRPr="00AD0467" w:rsidRDefault="00AD0467" w:rsidP="00AC05DA">
            <w:pPr>
              <w:jc w:val="both"/>
              <w:rPr>
                <w:rFonts w:ascii="Times New Roman" w:hAnsi="Times New Roman" w:cs="Times New Roman"/>
                <w:sz w:val="24"/>
                <w:szCs w:val="24"/>
              </w:rPr>
            </w:pPr>
            <w:r w:rsidRPr="00AD0467">
              <w:rPr>
                <w:rFonts w:ascii="Times New Roman" w:hAnsi="Times New Roman" w:cs="Times New Roman"/>
                <w:sz w:val="24"/>
                <w:szCs w:val="24"/>
              </w:rPr>
              <w:t>Доля учителей, которые используют современные педагогические технологии Доля учителей, которые используют ИКТ на уроках Доля педагогических работников, имеющих первую квалификационную категорию Доля педагогических работников, имеющих высшую квалификационную категорию Доля педагогических работников, прошедших курсы повышения квалификации (1 раз в 3 года) Доля педагогических работников, выступавших на РМО Доля педагогических работников, принимавших участие в профессиональных конкурсах «Учитель года», «Классный руководитель года» и др</w:t>
            </w:r>
          </w:p>
        </w:tc>
      </w:tr>
      <w:tr w:rsidR="00AD0467" w:rsidRPr="00AD0467" w:rsidTr="00A034EF">
        <w:tc>
          <w:tcPr>
            <w:tcW w:w="2376" w:type="dxa"/>
          </w:tcPr>
          <w:p w:rsidR="00AD0467" w:rsidRPr="00AD0467" w:rsidRDefault="00AD0467" w:rsidP="00AC05DA">
            <w:pPr>
              <w:jc w:val="both"/>
              <w:rPr>
                <w:rFonts w:ascii="Times New Roman" w:hAnsi="Times New Roman" w:cs="Times New Roman"/>
                <w:sz w:val="24"/>
                <w:szCs w:val="24"/>
              </w:rPr>
            </w:pPr>
            <w:r w:rsidRPr="00AD0467">
              <w:rPr>
                <w:rFonts w:ascii="Times New Roman" w:hAnsi="Times New Roman" w:cs="Times New Roman"/>
                <w:sz w:val="24"/>
                <w:szCs w:val="24"/>
              </w:rPr>
              <w:t>Соответствие требованиям к условиям обучения Укомплектованность педагогическими кадрами, имеющими необходимую квалификацию, по каждому из предметов учебного плана</w:t>
            </w:r>
          </w:p>
        </w:tc>
        <w:tc>
          <w:tcPr>
            <w:tcW w:w="7195" w:type="dxa"/>
          </w:tcPr>
          <w:p w:rsidR="00AD0467" w:rsidRPr="00AD0467" w:rsidRDefault="00AD0467" w:rsidP="00AC05DA">
            <w:pPr>
              <w:jc w:val="both"/>
              <w:rPr>
                <w:rFonts w:ascii="Times New Roman" w:hAnsi="Times New Roman" w:cs="Times New Roman"/>
                <w:sz w:val="24"/>
                <w:szCs w:val="24"/>
              </w:rPr>
            </w:pPr>
            <w:r w:rsidRPr="00AD0467">
              <w:rPr>
                <w:rFonts w:ascii="Times New Roman" w:hAnsi="Times New Roman" w:cs="Times New Roman"/>
                <w:sz w:val="24"/>
                <w:szCs w:val="24"/>
              </w:rPr>
              <w:t>Соответствие нормам и требованиям СанПиН Наличие дополнительного образования, количество программ дополнительного образования Наличие столовой для организации горячего питания в соответствии с утвержденными нормами Наличие оборудованного медицинского кабинета</w:t>
            </w:r>
          </w:p>
        </w:tc>
      </w:tr>
    </w:tbl>
    <w:p w:rsidR="00A034EF" w:rsidRPr="00AD0467" w:rsidRDefault="00A034EF" w:rsidP="00AC05DA">
      <w:pPr>
        <w:spacing w:after="0"/>
        <w:jc w:val="both"/>
        <w:rPr>
          <w:rFonts w:ascii="Times New Roman" w:hAnsi="Times New Roman" w:cs="Times New Roman"/>
          <w:sz w:val="24"/>
          <w:szCs w:val="24"/>
        </w:rPr>
      </w:pPr>
    </w:p>
    <w:p w:rsidR="00074E24"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4.7. Для проведения оценки качества образования на основе кластерной модели из всего спектра получаемых в рамках информационной системы СОКО показателей определяется набор ключевых показателей, позволяющих провести сопоставительный анализ образов</w:t>
      </w:r>
      <w:r w:rsidR="00D618B3">
        <w:rPr>
          <w:rFonts w:ascii="Times New Roman" w:hAnsi="Times New Roman" w:cs="Times New Roman"/>
          <w:sz w:val="28"/>
          <w:szCs w:val="28"/>
        </w:rPr>
        <w:t>ательной системы ЧОУ СОШ «Геула»</w:t>
      </w:r>
      <w:r w:rsidRPr="00EE257F">
        <w:rPr>
          <w:rFonts w:ascii="Times New Roman" w:hAnsi="Times New Roman" w:cs="Times New Roman"/>
          <w:sz w:val="28"/>
          <w:szCs w:val="28"/>
        </w:rPr>
        <w:t xml:space="preserve">. Совокупность показателей обеспечивает возможность описания состояния системы, дает общую оценку результативности ее деятельности. 4.8. Периодичность проведения оценки качества образования, субъекты оценочной деятельности, формы результатов оценивания, а также номенклатура показателей и параметров качества устанавливаются в лицейской программе мониторинговых исследований. </w:t>
      </w:r>
    </w:p>
    <w:p w:rsidR="00074E24"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4.9. Организационной основой осуществления процедуры мониторинга является план, где определяются объект, показатели, периодичность предоставления информации и ответственные исполнители. </w:t>
      </w:r>
    </w:p>
    <w:p w:rsidR="00074E24"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4.10 Мониторинг осуществляется в двух формах: постоянный (непрерывный) мониторинг (осуществляется непрерывно после постановки задач и создания </w:t>
      </w:r>
      <w:r w:rsidRPr="00EE257F">
        <w:rPr>
          <w:rFonts w:ascii="Times New Roman" w:hAnsi="Times New Roman" w:cs="Times New Roman"/>
          <w:sz w:val="28"/>
          <w:szCs w:val="28"/>
        </w:rPr>
        <w:lastRenderedPageBreak/>
        <w:t xml:space="preserve">системы запросов с соответствующей технологией сбора и обработки информации) и периодический мониторинг (осуществляется периодически) в соответствии с планом. </w:t>
      </w:r>
    </w:p>
    <w:p w:rsidR="00074E24"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4.11. Проведение мониторинга требует взаимодействие на всех уровнях образовательной организации. </w:t>
      </w:r>
    </w:p>
    <w:p w:rsidR="00074E24"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4.12. Для проведения мониторинга назначаются ответственные лица, состав которых утверждается приказом директора. В состав лиц, осуществляющих мониторинг, включаются заместители директора по УВР, ВР, руководители методических объединений, учителя. </w:t>
      </w:r>
    </w:p>
    <w:p w:rsidR="00074E24"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4.13. Проведение мониторинга предполагает широкое использование современных информационных технологий на всех этапах сбора, обработки, хранения и использования информации. </w:t>
      </w:r>
    </w:p>
    <w:p w:rsidR="00074E24"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4.14. Реализация мониторинга предполагает последовательность следующих действий: </w:t>
      </w:r>
    </w:p>
    <w:p w:rsidR="00074E24" w:rsidRDefault="00074E24"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определение и обоснование объекта мониторинга; </w:t>
      </w:r>
    </w:p>
    <w:p w:rsidR="00074E24" w:rsidRDefault="00074E24"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сбор данных, используемых для мониторинга; </w:t>
      </w:r>
    </w:p>
    <w:p w:rsidR="009E2C68" w:rsidRDefault="00074E24"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структурирование баз данных, обеспечивающих хранение и оперативное использование информации;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обработка полученных данных в ходе мониторинга;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анализ и интерпретация полученных данных в ходе мониторинга;</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подготовка документов по итогам анализа полученных данных;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распространение результатов мониторинга среди пользователей мониторинга. </w:t>
      </w:r>
    </w:p>
    <w:p w:rsidR="009E2C68"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4.16. Основными инструментами, позволяющими дать качественную оценку системе образования, являются анализ изменений характеристик во времени (динамический анализ) и сравнение одних характеристик с аналогичными в рамках образовательной системы (сопоставительный анализ). </w:t>
      </w:r>
    </w:p>
    <w:p w:rsidR="009E2C68"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4.17. Методы проведения мониторинга: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экспертное оценивание,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тестирование,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анкетирование,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ранжирование,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проведение контрольных и других квалификационных работ,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аналитическая и статистическая обработка информации и др.,</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наблюдение. </w:t>
      </w:r>
    </w:p>
    <w:p w:rsidR="009E2C68"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4.18. По итогам анализа полученных данных мониторинга готовятся соответствующие документы — аналитические справки и приказы, отчеты со схемами, таблицами, графиками, диаграммами, обработанные с </w:t>
      </w:r>
      <w:r w:rsidRPr="00EE257F">
        <w:rPr>
          <w:rFonts w:ascii="Times New Roman" w:hAnsi="Times New Roman" w:cs="Times New Roman"/>
          <w:sz w:val="28"/>
          <w:szCs w:val="28"/>
        </w:rPr>
        <w:lastRenderedPageBreak/>
        <w:t xml:space="preserve">использованием стандартизированных компьютерных программ, публичный доклад, самообследование, которые доводятся до сведения педагогического коллектива организации, осуществляющей образовательную деятельность, учредителя, родителей (законных представителей). </w:t>
      </w:r>
    </w:p>
    <w:p w:rsidR="009E2C68"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4.19. Результаты мониторинга являются основанием для принятия админ</w:t>
      </w:r>
      <w:r w:rsidR="009E2C68">
        <w:rPr>
          <w:rFonts w:ascii="Times New Roman" w:hAnsi="Times New Roman" w:cs="Times New Roman"/>
          <w:sz w:val="28"/>
          <w:szCs w:val="28"/>
        </w:rPr>
        <w:t>истративных решений на уровне школы</w:t>
      </w:r>
      <w:r w:rsidRPr="00EE257F">
        <w:rPr>
          <w:rFonts w:ascii="Times New Roman" w:hAnsi="Times New Roman" w:cs="Times New Roman"/>
          <w:sz w:val="28"/>
          <w:szCs w:val="28"/>
        </w:rPr>
        <w:t xml:space="preserve">. </w:t>
      </w:r>
    </w:p>
    <w:p w:rsidR="009E2C68"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4.2</w:t>
      </w:r>
      <w:r w:rsidR="009E2C68">
        <w:rPr>
          <w:rFonts w:ascii="Times New Roman" w:hAnsi="Times New Roman" w:cs="Times New Roman"/>
          <w:sz w:val="28"/>
          <w:szCs w:val="28"/>
        </w:rPr>
        <w:t>0. Администрация ЧОУ СОШ «Геула»</w:t>
      </w:r>
      <w:r w:rsidRPr="00EE257F">
        <w:rPr>
          <w:rFonts w:ascii="Times New Roman" w:hAnsi="Times New Roman" w:cs="Times New Roman"/>
          <w:sz w:val="28"/>
          <w:szCs w:val="28"/>
        </w:rPr>
        <w:t xml:space="preserve"> ежегодно публикует доклад о состоянии качества образования на официальном сайте в сети Интернет. </w:t>
      </w:r>
    </w:p>
    <w:p w:rsidR="009E2C68" w:rsidRPr="009E2C68" w:rsidRDefault="00EE257F" w:rsidP="00AC05DA">
      <w:pPr>
        <w:spacing w:after="0"/>
        <w:jc w:val="both"/>
        <w:rPr>
          <w:rFonts w:ascii="Times New Roman" w:hAnsi="Times New Roman" w:cs="Times New Roman"/>
          <w:b/>
          <w:sz w:val="28"/>
          <w:szCs w:val="28"/>
        </w:rPr>
      </w:pPr>
      <w:r w:rsidRPr="009E2C68">
        <w:rPr>
          <w:rFonts w:ascii="Times New Roman" w:hAnsi="Times New Roman" w:cs="Times New Roman"/>
          <w:b/>
          <w:sz w:val="28"/>
          <w:szCs w:val="28"/>
        </w:rPr>
        <w:t xml:space="preserve">5. Общественное участие в оценке и контроле качества образования </w:t>
      </w:r>
    </w:p>
    <w:p w:rsidR="009E2C68" w:rsidRPr="00A33639" w:rsidRDefault="00EE257F" w:rsidP="00AC05DA">
      <w:pPr>
        <w:spacing w:after="0"/>
        <w:jc w:val="both"/>
        <w:rPr>
          <w:rFonts w:ascii="Times New Roman" w:hAnsi="Times New Roman" w:cs="Times New Roman"/>
          <w:sz w:val="28"/>
          <w:szCs w:val="28"/>
          <w:u w:val="single"/>
        </w:rPr>
      </w:pPr>
      <w:r w:rsidRPr="00EE257F">
        <w:rPr>
          <w:rFonts w:ascii="Times New Roman" w:hAnsi="Times New Roman" w:cs="Times New Roman"/>
          <w:sz w:val="28"/>
          <w:szCs w:val="28"/>
        </w:rPr>
        <w:t xml:space="preserve">5.1. </w:t>
      </w:r>
      <w:r w:rsidRPr="00A33639">
        <w:rPr>
          <w:rFonts w:ascii="Times New Roman" w:hAnsi="Times New Roman" w:cs="Times New Roman"/>
          <w:sz w:val="28"/>
          <w:szCs w:val="28"/>
          <w:u w:val="single"/>
        </w:rPr>
        <w:t>Придание гласности и открытости результатам оценки качества образования осуществляется путем предоставления информации:</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основным потребителям результатов СОКО;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средствам массовой информации через публичный </w:t>
      </w:r>
      <w:r>
        <w:rPr>
          <w:rFonts w:ascii="Times New Roman" w:hAnsi="Times New Roman" w:cs="Times New Roman"/>
          <w:sz w:val="28"/>
          <w:szCs w:val="28"/>
        </w:rPr>
        <w:t>доклад директора школы</w:t>
      </w:r>
      <w:r w:rsidR="00EE257F" w:rsidRPr="00EE257F">
        <w:rPr>
          <w:rFonts w:ascii="Times New Roman" w:hAnsi="Times New Roman" w:cs="Times New Roman"/>
          <w:sz w:val="28"/>
          <w:szCs w:val="28"/>
        </w:rPr>
        <w:t xml:space="preserve">;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sym w:font="Symbol" w:char="F0B7"/>
      </w:r>
      <w:r w:rsidR="00EE257F" w:rsidRPr="00EE257F">
        <w:rPr>
          <w:rFonts w:ascii="Times New Roman" w:hAnsi="Times New Roman" w:cs="Times New Roman"/>
          <w:sz w:val="28"/>
          <w:szCs w:val="28"/>
        </w:rPr>
        <w:t xml:space="preserve"> размещение аналитических материалов, результатов оценки качества образования на о</w:t>
      </w:r>
      <w:r>
        <w:rPr>
          <w:rFonts w:ascii="Times New Roman" w:hAnsi="Times New Roman" w:cs="Times New Roman"/>
          <w:sz w:val="28"/>
          <w:szCs w:val="28"/>
        </w:rPr>
        <w:t>фициальном сайте ЧОУ СОШ «Геула»</w:t>
      </w:r>
      <w:r w:rsidR="00EE257F" w:rsidRPr="00EE257F">
        <w:rPr>
          <w:rFonts w:ascii="Times New Roman" w:hAnsi="Times New Roman" w:cs="Times New Roman"/>
          <w:sz w:val="28"/>
          <w:szCs w:val="28"/>
        </w:rPr>
        <w:t xml:space="preserve">. </w:t>
      </w:r>
    </w:p>
    <w:p w:rsidR="009E2C68"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5.2.Внутренняя система оценки качества образования предполагает участие в осуществлении оценочной деятельности общественности и профессиональных объединений в качестве экспертов. </w:t>
      </w:r>
    </w:p>
    <w:p w:rsidR="009E2C68" w:rsidRDefault="009E2C68" w:rsidP="00AC05D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E257F" w:rsidRPr="00EE257F">
        <w:rPr>
          <w:rFonts w:ascii="Times New Roman" w:hAnsi="Times New Roman" w:cs="Times New Roman"/>
          <w:sz w:val="28"/>
          <w:szCs w:val="28"/>
        </w:rPr>
        <w:t xml:space="preserve">Требования к экспертам, привлекаемым к оценке качества образования, регламентирующими реализацию процедур контроля и оценки качества образования устанавливаются нормативными документами. </w:t>
      </w:r>
    </w:p>
    <w:p w:rsidR="009E2C68" w:rsidRPr="009E2C68" w:rsidRDefault="00EE257F" w:rsidP="00AC05DA">
      <w:pPr>
        <w:spacing w:after="0"/>
        <w:jc w:val="both"/>
        <w:rPr>
          <w:rFonts w:ascii="Times New Roman" w:hAnsi="Times New Roman" w:cs="Times New Roman"/>
          <w:b/>
          <w:sz w:val="28"/>
          <w:szCs w:val="28"/>
        </w:rPr>
      </w:pPr>
      <w:r w:rsidRPr="009E2C68">
        <w:rPr>
          <w:rFonts w:ascii="Times New Roman" w:hAnsi="Times New Roman" w:cs="Times New Roman"/>
          <w:b/>
          <w:sz w:val="28"/>
          <w:szCs w:val="28"/>
        </w:rPr>
        <w:t xml:space="preserve">6. Заключительные положения </w:t>
      </w:r>
    </w:p>
    <w:p w:rsidR="00117245"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6.1. Настоящее Положение о системе внутреннего мониторинга оценки качества образования является локальным нормативным актом, принимается на Педаг</w:t>
      </w:r>
      <w:r w:rsidR="00117245">
        <w:rPr>
          <w:rFonts w:ascii="Times New Roman" w:hAnsi="Times New Roman" w:cs="Times New Roman"/>
          <w:sz w:val="28"/>
          <w:szCs w:val="28"/>
        </w:rPr>
        <w:t>огическом совете ЧОУ СОШ «Геула»</w:t>
      </w:r>
      <w:r w:rsidRPr="00EE257F">
        <w:rPr>
          <w:rFonts w:ascii="Times New Roman" w:hAnsi="Times New Roman" w:cs="Times New Roman"/>
          <w:sz w:val="28"/>
          <w:szCs w:val="28"/>
        </w:rPr>
        <w:t xml:space="preserve"> и утверждается (либо вводится в действие) пр</w:t>
      </w:r>
      <w:r w:rsidR="00117245">
        <w:rPr>
          <w:rFonts w:ascii="Times New Roman" w:hAnsi="Times New Roman" w:cs="Times New Roman"/>
          <w:sz w:val="28"/>
          <w:szCs w:val="28"/>
        </w:rPr>
        <w:t>иказом директора ЧОУ СОШ «Геула»</w:t>
      </w:r>
      <w:r w:rsidRPr="00EE257F">
        <w:rPr>
          <w:rFonts w:ascii="Times New Roman" w:hAnsi="Times New Roman" w:cs="Times New Roman"/>
          <w:sz w:val="28"/>
          <w:szCs w:val="28"/>
        </w:rPr>
        <w:t xml:space="preserve">. </w:t>
      </w:r>
    </w:p>
    <w:p w:rsidR="00117245"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6.2.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117245"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 xml:space="preserve">6.3. Положение о системе внутреннего мониторинга оценки качества образования принимается на неопределенный срок. Изменения и дополнения к Положению принимаются в порядке, предусмотренном п.6.1. настоящего Положения. </w:t>
      </w:r>
    </w:p>
    <w:p w:rsidR="0019704E" w:rsidRDefault="00EE257F" w:rsidP="00AC05DA">
      <w:pPr>
        <w:spacing w:after="0"/>
        <w:jc w:val="both"/>
        <w:rPr>
          <w:rFonts w:ascii="Times New Roman" w:hAnsi="Times New Roman" w:cs="Times New Roman"/>
          <w:sz w:val="28"/>
          <w:szCs w:val="28"/>
        </w:rPr>
      </w:pPr>
      <w:r w:rsidRPr="00EE257F">
        <w:rPr>
          <w:rFonts w:ascii="Times New Roman" w:hAnsi="Times New Roman" w:cs="Times New Roman"/>
          <w:sz w:val="28"/>
          <w:szCs w:val="28"/>
        </w:rPr>
        <w:t>6.4. После принятия Положения (или изменений и дополнений отдельных пунктов и разделов) в новой редакции предыдущая редакция автоматически утрачивает си</w:t>
      </w:r>
      <w:r>
        <w:rPr>
          <w:rFonts w:ascii="Times New Roman" w:hAnsi="Times New Roman" w:cs="Times New Roman"/>
          <w:sz w:val="28"/>
          <w:szCs w:val="28"/>
        </w:rPr>
        <w:t>лу.</w:t>
      </w:r>
    </w:p>
    <w:p w:rsidR="008C69F4" w:rsidRPr="00EE257F" w:rsidRDefault="008C69F4" w:rsidP="00AC05DA">
      <w:pPr>
        <w:spacing w:after="0"/>
        <w:jc w:val="both"/>
        <w:rPr>
          <w:rFonts w:ascii="Times New Roman" w:hAnsi="Times New Roman" w:cs="Times New Roman"/>
          <w:sz w:val="28"/>
          <w:szCs w:val="28"/>
        </w:rPr>
      </w:pPr>
      <w:r w:rsidRPr="008C69F4">
        <w:rPr>
          <w:rFonts w:ascii="Times New Roman" w:hAnsi="Times New Roman" w:cs="Times New Roman"/>
          <w:noProof/>
          <w:sz w:val="28"/>
          <w:szCs w:val="28"/>
          <w:lang w:eastAsia="ru-RU"/>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EE257F" w:rsidRPr="00EE257F" w:rsidRDefault="00EE257F">
      <w:pPr>
        <w:jc w:val="both"/>
        <w:rPr>
          <w:rFonts w:ascii="Times New Roman" w:hAnsi="Times New Roman" w:cs="Times New Roman"/>
          <w:sz w:val="28"/>
          <w:szCs w:val="28"/>
        </w:rPr>
      </w:pPr>
    </w:p>
    <w:sectPr w:rsidR="00EE257F" w:rsidRPr="00EE257F" w:rsidSect="00FF056F">
      <w:headerReference w:type="even" r:id="rId8"/>
      <w:headerReference w:type="default" r:id="rId9"/>
      <w:footerReference w:type="even" r:id="rId10"/>
      <w:footerReference w:type="default" r:id="rId11"/>
      <w:headerReference w:type="first" r:id="rId12"/>
      <w:footerReference w:type="first" r:id="rId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3E06" w:rsidRDefault="001B3E06" w:rsidP="00F1610B">
      <w:pPr>
        <w:spacing w:after="0" w:line="240" w:lineRule="auto"/>
      </w:pPr>
      <w:r>
        <w:separator/>
      </w:r>
    </w:p>
  </w:endnote>
  <w:endnote w:type="continuationSeparator" w:id="0">
    <w:p w:rsidR="001B3E06" w:rsidRDefault="001B3E06" w:rsidP="00F161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610B" w:rsidRDefault="00F1610B">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35219"/>
      <w:docPartObj>
        <w:docPartGallery w:val="Page Numbers (Bottom of Page)"/>
        <w:docPartUnique/>
      </w:docPartObj>
    </w:sdtPr>
    <w:sdtEndPr/>
    <w:sdtContent>
      <w:p w:rsidR="00F1610B" w:rsidRDefault="001B3E06">
        <w:pPr>
          <w:pStyle w:val="ab"/>
          <w:jc w:val="right"/>
        </w:pPr>
        <w:r>
          <w:fldChar w:fldCharType="begin"/>
        </w:r>
        <w:r>
          <w:instrText xml:space="preserve"> PAGE   \* MERGEFORMAT </w:instrText>
        </w:r>
        <w:r>
          <w:fldChar w:fldCharType="separate"/>
        </w:r>
        <w:r w:rsidR="00346EC5">
          <w:rPr>
            <w:noProof/>
          </w:rPr>
          <w:t>4</w:t>
        </w:r>
        <w:r>
          <w:rPr>
            <w:noProof/>
          </w:rPr>
          <w:fldChar w:fldCharType="end"/>
        </w:r>
      </w:p>
    </w:sdtContent>
  </w:sdt>
  <w:p w:rsidR="00F1610B" w:rsidRDefault="00F1610B">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610B" w:rsidRDefault="00F1610B">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3E06" w:rsidRDefault="001B3E06" w:rsidP="00F1610B">
      <w:pPr>
        <w:spacing w:after="0" w:line="240" w:lineRule="auto"/>
      </w:pPr>
      <w:r>
        <w:separator/>
      </w:r>
    </w:p>
  </w:footnote>
  <w:footnote w:type="continuationSeparator" w:id="0">
    <w:p w:rsidR="001B3E06" w:rsidRDefault="001B3E06" w:rsidP="00F161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610B" w:rsidRDefault="00F1610B">
    <w:pPr>
      <w:pStyle w:val="a9"/>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610B" w:rsidRDefault="00F1610B">
    <w:pPr>
      <w:pStyle w:val="a9"/>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610B" w:rsidRDefault="00F1610B">
    <w:pPr>
      <w:pStyle w:val="a9"/>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B54A2"/>
    <w:rsid w:val="00074E24"/>
    <w:rsid w:val="00111B7E"/>
    <w:rsid w:val="00117245"/>
    <w:rsid w:val="001179E2"/>
    <w:rsid w:val="00191794"/>
    <w:rsid w:val="0019704E"/>
    <w:rsid w:val="001B3E06"/>
    <w:rsid w:val="00285BFC"/>
    <w:rsid w:val="00297517"/>
    <w:rsid w:val="00321BAD"/>
    <w:rsid w:val="00346EC5"/>
    <w:rsid w:val="003D331A"/>
    <w:rsid w:val="003F2A66"/>
    <w:rsid w:val="004F078D"/>
    <w:rsid w:val="005851AB"/>
    <w:rsid w:val="008312FE"/>
    <w:rsid w:val="0084451E"/>
    <w:rsid w:val="00886191"/>
    <w:rsid w:val="008C69F4"/>
    <w:rsid w:val="0094675A"/>
    <w:rsid w:val="009E2C68"/>
    <w:rsid w:val="00A034EF"/>
    <w:rsid w:val="00A33639"/>
    <w:rsid w:val="00AB54A2"/>
    <w:rsid w:val="00AC05DA"/>
    <w:rsid w:val="00AD0467"/>
    <w:rsid w:val="00AE439E"/>
    <w:rsid w:val="00C85043"/>
    <w:rsid w:val="00CE2AD2"/>
    <w:rsid w:val="00D618B3"/>
    <w:rsid w:val="00DA4348"/>
    <w:rsid w:val="00DD078F"/>
    <w:rsid w:val="00ED47E0"/>
    <w:rsid w:val="00EE257F"/>
    <w:rsid w:val="00F10EB0"/>
    <w:rsid w:val="00F1610B"/>
    <w:rsid w:val="00F16D75"/>
    <w:rsid w:val="00FF056F"/>
    <w:rsid w:val="00FF44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AC7330"/>
  <w15:docId w15:val="{B7B56513-0E79-4E96-8543-B34DB3E5F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F056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034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semiHidden/>
    <w:unhideWhenUsed/>
    <w:rsid w:val="003F2A66"/>
    <w:rPr>
      <w:color w:val="0000FF"/>
      <w:u w:val="single"/>
    </w:rPr>
  </w:style>
  <w:style w:type="paragraph" w:styleId="a5">
    <w:name w:val="Title"/>
    <w:basedOn w:val="a"/>
    <w:link w:val="a6"/>
    <w:qFormat/>
    <w:rsid w:val="003F2A66"/>
    <w:pPr>
      <w:spacing w:after="0" w:line="240" w:lineRule="auto"/>
      <w:jc w:val="center"/>
    </w:pPr>
    <w:rPr>
      <w:rFonts w:ascii="Bookman Old Style" w:eastAsia="Times New Roman" w:hAnsi="Bookman Old Style" w:cs="Times New Roman"/>
      <w:i/>
      <w:sz w:val="28"/>
      <w:szCs w:val="20"/>
      <w:lang w:eastAsia="ru-RU"/>
    </w:rPr>
  </w:style>
  <w:style w:type="character" w:customStyle="1" w:styleId="a6">
    <w:name w:val="Заголовок Знак"/>
    <w:basedOn w:val="a0"/>
    <w:link w:val="a5"/>
    <w:rsid w:val="003F2A66"/>
    <w:rPr>
      <w:rFonts w:ascii="Bookman Old Style" w:eastAsia="Times New Roman" w:hAnsi="Bookman Old Style" w:cs="Times New Roman"/>
      <w:i/>
      <w:sz w:val="28"/>
      <w:szCs w:val="20"/>
      <w:lang w:eastAsia="ru-RU"/>
    </w:rPr>
  </w:style>
  <w:style w:type="paragraph" w:styleId="a7">
    <w:name w:val="Balloon Text"/>
    <w:basedOn w:val="a"/>
    <w:link w:val="a8"/>
    <w:uiPriority w:val="99"/>
    <w:semiHidden/>
    <w:unhideWhenUsed/>
    <w:rsid w:val="003F2A66"/>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F2A66"/>
    <w:rPr>
      <w:rFonts w:ascii="Tahoma" w:hAnsi="Tahoma" w:cs="Tahoma"/>
      <w:sz w:val="16"/>
      <w:szCs w:val="16"/>
    </w:rPr>
  </w:style>
  <w:style w:type="paragraph" w:styleId="a9">
    <w:name w:val="header"/>
    <w:basedOn w:val="a"/>
    <w:link w:val="aa"/>
    <w:uiPriority w:val="99"/>
    <w:semiHidden/>
    <w:unhideWhenUsed/>
    <w:rsid w:val="00F1610B"/>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F1610B"/>
  </w:style>
  <w:style w:type="paragraph" w:styleId="ab">
    <w:name w:val="footer"/>
    <w:basedOn w:val="a"/>
    <w:link w:val="ac"/>
    <w:uiPriority w:val="99"/>
    <w:unhideWhenUsed/>
    <w:rsid w:val="00F1610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161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74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15</Pages>
  <Words>4079</Words>
  <Characters>23253</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27278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44</cp:revision>
  <dcterms:created xsi:type="dcterms:W3CDTF">2021-04-14T06:45:00Z</dcterms:created>
  <dcterms:modified xsi:type="dcterms:W3CDTF">2021-05-10T19:31:00Z</dcterms:modified>
</cp:coreProperties>
</file>