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C3521" w:rsidRDefault="004C3521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C352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4048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3521" w:rsidRDefault="004C3521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C3521" w:rsidRDefault="004C3521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B8333F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lastRenderedPageBreak/>
        <w:t xml:space="preserve">дифференциации образования с учетом реальных возможностей каждого обучающегося. </w:t>
      </w:r>
    </w:p>
    <w:p w:rsidR="00802D6F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 xml:space="preserve">1.5. ДО создается, реорганизуется и ликвидируется приказом директора </w:t>
      </w:r>
      <w:r w:rsidR="00B8333F">
        <w:rPr>
          <w:rFonts w:ascii="Times New Roman" w:hAnsi="Times New Roman" w:cs="Times New Roman"/>
          <w:sz w:val="28"/>
          <w:szCs w:val="28"/>
        </w:rPr>
        <w:t xml:space="preserve">ЧОУ СОШ «Геула» </w:t>
      </w:r>
      <w:r w:rsidR="00B8333F" w:rsidRPr="00F10AC0">
        <w:rPr>
          <w:rFonts w:ascii="Times New Roman" w:hAnsi="Times New Roman" w:cs="Times New Roman"/>
          <w:sz w:val="28"/>
          <w:szCs w:val="28"/>
        </w:rPr>
        <w:t xml:space="preserve"> </w:t>
      </w:r>
      <w:r w:rsidRPr="00F10AC0">
        <w:rPr>
          <w:rFonts w:ascii="Times New Roman" w:hAnsi="Times New Roman" w:cs="Times New Roman"/>
          <w:sz w:val="28"/>
          <w:szCs w:val="28"/>
        </w:rPr>
        <w:t xml:space="preserve">г. Пятигорска. </w:t>
      </w:r>
    </w:p>
    <w:p w:rsidR="00802D6F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 xml:space="preserve">1.6. Руководителем ДО является заместитель директора по воспитательной работе, который организует его работу и несет ответственность за результаты его деятельности. </w:t>
      </w:r>
    </w:p>
    <w:p w:rsidR="00F6404F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 xml:space="preserve">1.7. Содержание образования ДО определяется образовательными программами – типовыми (примерными) – рекомендованными Минобрнауки России, модифицированными (адаптированными), авторскими. При необходимости возможна постановка эксперимента и разработка соответствующих экспериментальных программ, открытие на базе </w:t>
      </w:r>
      <w:r w:rsidR="00802D6F">
        <w:rPr>
          <w:rFonts w:ascii="Times New Roman" w:hAnsi="Times New Roman" w:cs="Times New Roman"/>
          <w:sz w:val="28"/>
          <w:szCs w:val="28"/>
        </w:rPr>
        <w:t xml:space="preserve">ЧОУ СОШ «Геула» </w:t>
      </w:r>
      <w:r w:rsidR="00802D6F" w:rsidRPr="00F10AC0">
        <w:rPr>
          <w:rFonts w:ascii="Times New Roman" w:hAnsi="Times New Roman" w:cs="Times New Roman"/>
          <w:sz w:val="28"/>
          <w:szCs w:val="28"/>
        </w:rPr>
        <w:t xml:space="preserve"> </w:t>
      </w:r>
      <w:r w:rsidRPr="00F10AC0">
        <w:rPr>
          <w:rFonts w:ascii="Times New Roman" w:hAnsi="Times New Roman" w:cs="Times New Roman"/>
          <w:sz w:val="28"/>
          <w:szCs w:val="28"/>
        </w:rPr>
        <w:t xml:space="preserve">экспериментальной площадки. </w:t>
      </w:r>
    </w:p>
    <w:p w:rsidR="00F6404F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 xml:space="preserve">1.8. Прием обучающихся в ДО осуществляется на основе свободного выбора детьми образовательной области и образовательных программ. </w:t>
      </w:r>
    </w:p>
    <w:p w:rsidR="00C5397C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>1.9. Структура ДО определяется целями и задачами дополнительного образования детей в</w:t>
      </w:r>
      <w:r w:rsidR="00F6404F" w:rsidRPr="00F6404F">
        <w:rPr>
          <w:rFonts w:ascii="Times New Roman" w:hAnsi="Times New Roman" w:cs="Times New Roman"/>
          <w:sz w:val="28"/>
          <w:szCs w:val="28"/>
        </w:rPr>
        <w:t xml:space="preserve"> </w:t>
      </w:r>
      <w:r w:rsidR="00F6404F">
        <w:rPr>
          <w:rFonts w:ascii="Times New Roman" w:hAnsi="Times New Roman" w:cs="Times New Roman"/>
          <w:sz w:val="28"/>
          <w:szCs w:val="28"/>
        </w:rPr>
        <w:t xml:space="preserve">ЧОУ СОШ «Геула» </w:t>
      </w:r>
      <w:r w:rsidR="00F6404F" w:rsidRPr="00F10AC0">
        <w:rPr>
          <w:rFonts w:ascii="Times New Roman" w:hAnsi="Times New Roman" w:cs="Times New Roman"/>
          <w:sz w:val="28"/>
          <w:szCs w:val="28"/>
        </w:rPr>
        <w:t xml:space="preserve"> </w:t>
      </w:r>
      <w:r w:rsidRPr="00F10AC0">
        <w:rPr>
          <w:rFonts w:ascii="Times New Roman" w:hAnsi="Times New Roman" w:cs="Times New Roman"/>
          <w:sz w:val="28"/>
          <w:szCs w:val="28"/>
        </w:rPr>
        <w:t xml:space="preserve">, количеством и направленностью реализуемых дополнительных образовательных программ и включает следующие компоненты: (кружки, студии, секции, клуб). </w:t>
      </w:r>
    </w:p>
    <w:p w:rsidR="00C5397C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 xml:space="preserve">1.10. Штатное расписание ДО формируется в соответствии с его структурой и может меняться в связи с производственной необходимостью и развитием ДО (в составе штатных единиц могут быть методисты, педагоги-организаторы, педагоги-психологи, социальные педагоги, педагоги дополнительного образования и др.). Деятельность сотрудников ДО определяется соответствующими должностными инструкциями. </w:t>
      </w:r>
    </w:p>
    <w:p w:rsidR="00C9102E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>1.11. Объединения ДО располагаются в основном здании</w:t>
      </w:r>
      <w:r w:rsidR="00C5397C" w:rsidRPr="00C5397C">
        <w:rPr>
          <w:rFonts w:ascii="Times New Roman" w:hAnsi="Times New Roman" w:cs="Times New Roman"/>
          <w:sz w:val="28"/>
          <w:szCs w:val="28"/>
        </w:rPr>
        <w:t xml:space="preserve"> </w:t>
      </w:r>
      <w:r w:rsidR="00C5397C">
        <w:rPr>
          <w:rFonts w:ascii="Times New Roman" w:hAnsi="Times New Roman" w:cs="Times New Roman"/>
          <w:sz w:val="28"/>
          <w:szCs w:val="28"/>
        </w:rPr>
        <w:t>ЧОУ СОШ «Геула»</w:t>
      </w:r>
      <w:r w:rsidR="00C9102E">
        <w:rPr>
          <w:rFonts w:ascii="Times New Roman" w:hAnsi="Times New Roman" w:cs="Times New Roman"/>
          <w:sz w:val="28"/>
          <w:szCs w:val="28"/>
        </w:rPr>
        <w:t>.</w:t>
      </w:r>
    </w:p>
    <w:p w:rsidR="00C9102E" w:rsidRPr="00C9102E" w:rsidRDefault="00F10AC0" w:rsidP="00EF773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9102E">
        <w:rPr>
          <w:rFonts w:ascii="Times New Roman" w:hAnsi="Times New Roman" w:cs="Times New Roman"/>
          <w:b/>
          <w:sz w:val="28"/>
          <w:szCs w:val="28"/>
        </w:rPr>
        <w:t xml:space="preserve">2. Цель и задачи дополнительного образования </w:t>
      </w:r>
    </w:p>
    <w:p w:rsidR="00C9102E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>2.1. Цель дополнительного образования — создание условий для самореализации личности каждого обучающегося через дальнейшее совершенствование системы дополнительного образования детей в лицее. 2.2. Деятельность ДО направлена на решение следующих задач:</w:t>
      </w:r>
    </w:p>
    <w:p w:rsidR="00C9102E" w:rsidRDefault="00C9102E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F10AC0" w:rsidRPr="00F10AC0">
        <w:rPr>
          <w:rFonts w:ascii="Times New Roman" w:hAnsi="Times New Roman" w:cs="Times New Roman"/>
          <w:sz w:val="28"/>
          <w:szCs w:val="28"/>
        </w:rPr>
        <w:t>• усиление вариативной составляющей общего образования;</w:t>
      </w:r>
    </w:p>
    <w:p w:rsidR="00C9102E" w:rsidRDefault="00C9102E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10AC0" w:rsidRPr="00F10AC0">
        <w:rPr>
          <w:rFonts w:ascii="Times New Roman" w:hAnsi="Times New Roman" w:cs="Times New Roman"/>
          <w:sz w:val="28"/>
          <w:szCs w:val="28"/>
        </w:rPr>
        <w:t xml:space="preserve"> • обеспечение личностно-нравственного развития и профессионального самоопределения; </w:t>
      </w:r>
    </w:p>
    <w:p w:rsidR="00C9102E" w:rsidRDefault="00C9102E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10AC0" w:rsidRPr="00F10AC0">
        <w:rPr>
          <w:rFonts w:ascii="Times New Roman" w:hAnsi="Times New Roman" w:cs="Times New Roman"/>
          <w:sz w:val="28"/>
          <w:szCs w:val="28"/>
        </w:rPr>
        <w:t>• обеспечение социальной защиты, поддержки, реабилитации и адаптации детей к жизни в обществе;</w:t>
      </w:r>
    </w:p>
    <w:p w:rsidR="00C9102E" w:rsidRDefault="00C9102E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10AC0" w:rsidRPr="00F10AC0">
        <w:rPr>
          <w:rFonts w:ascii="Times New Roman" w:hAnsi="Times New Roman" w:cs="Times New Roman"/>
          <w:sz w:val="28"/>
          <w:szCs w:val="28"/>
        </w:rPr>
        <w:t xml:space="preserve"> • формирование общей культуры школьников; </w:t>
      </w:r>
    </w:p>
    <w:p w:rsidR="00C9102E" w:rsidRDefault="00C9102E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10AC0" w:rsidRPr="00F10AC0">
        <w:rPr>
          <w:rFonts w:ascii="Times New Roman" w:hAnsi="Times New Roman" w:cs="Times New Roman"/>
          <w:sz w:val="28"/>
          <w:szCs w:val="28"/>
        </w:rPr>
        <w:t xml:space="preserve">• укрепление здоровья обучающихся; </w:t>
      </w:r>
    </w:p>
    <w:p w:rsidR="00B75041" w:rsidRDefault="00C9102E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F10AC0" w:rsidRPr="00F10AC0">
        <w:rPr>
          <w:rFonts w:ascii="Times New Roman" w:hAnsi="Times New Roman" w:cs="Times New Roman"/>
          <w:sz w:val="28"/>
          <w:szCs w:val="28"/>
        </w:rPr>
        <w:t>• обеспечение практического приложения зна</w:t>
      </w:r>
      <w:r>
        <w:rPr>
          <w:rFonts w:ascii="Times New Roman" w:hAnsi="Times New Roman" w:cs="Times New Roman"/>
          <w:sz w:val="28"/>
          <w:szCs w:val="28"/>
        </w:rPr>
        <w:t>ний и навыков, полученных в школе</w:t>
      </w:r>
      <w:r w:rsidR="00F10AC0" w:rsidRPr="00F10AC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B75041" w:rsidRDefault="00B75041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10AC0" w:rsidRPr="00F10AC0">
        <w:rPr>
          <w:rFonts w:ascii="Times New Roman" w:hAnsi="Times New Roman" w:cs="Times New Roman"/>
          <w:sz w:val="28"/>
          <w:szCs w:val="28"/>
        </w:rPr>
        <w:t xml:space="preserve">• стимулирование познавательной мотивации обучающихся; </w:t>
      </w:r>
    </w:p>
    <w:p w:rsidR="00B75041" w:rsidRDefault="00B75041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10AC0" w:rsidRPr="00F10AC0">
        <w:rPr>
          <w:rFonts w:ascii="Times New Roman" w:hAnsi="Times New Roman" w:cs="Times New Roman"/>
          <w:sz w:val="28"/>
          <w:szCs w:val="28"/>
        </w:rPr>
        <w:t xml:space="preserve">• приобщение к миру прекрасного, воспитание любви к искусству и творчеству; </w:t>
      </w:r>
    </w:p>
    <w:p w:rsidR="00B75041" w:rsidRDefault="00B75041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F10AC0" w:rsidRPr="00F10AC0">
        <w:rPr>
          <w:rFonts w:ascii="Times New Roman" w:hAnsi="Times New Roman" w:cs="Times New Roman"/>
          <w:sz w:val="28"/>
          <w:szCs w:val="28"/>
        </w:rPr>
        <w:t>• воспитание у детей гражданственности, уважения к правам и свободам человека, любви к Родине, природе, семье.</w:t>
      </w:r>
    </w:p>
    <w:p w:rsidR="00B75041" w:rsidRPr="00B75041" w:rsidRDefault="00F10AC0" w:rsidP="00EF773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 xml:space="preserve"> </w:t>
      </w:r>
      <w:r w:rsidRPr="00B75041">
        <w:rPr>
          <w:rFonts w:ascii="Times New Roman" w:hAnsi="Times New Roman" w:cs="Times New Roman"/>
          <w:b/>
          <w:sz w:val="28"/>
          <w:szCs w:val="28"/>
        </w:rPr>
        <w:t xml:space="preserve">3. Функции дополнительного образования: </w:t>
      </w:r>
    </w:p>
    <w:p w:rsidR="00B75041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 xml:space="preserve">• образовательная — обучение ребенка по дополнительным образовательным программам, получение им новых знаний; </w:t>
      </w:r>
    </w:p>
    <w:p w:rsidR="00B75041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>• воспитательная — обогащение и р</w:t>
      </w:r>
      <w:r w:rsidR="00B75041">
        <w:rPr>
          <w:rFonts w:ascii="Times New Roman" w:hAnsi="Times New Roman" w:cs="Times New Roman"/>
          <w:sz w:val="28"/>
          <w:szCs w:val="28"/>
        </w:rPr>
        <w:t>асширение культурного слоя школы</w:t>
      </w:r>
      <w:r w:rsidRPr="00F10AC0">
        <w:rPr>
          <w:rFonts w:ascii="Times New Roman" w:hAnsi="Times New Roman" w:cs="Times New Roman"/>
          <w:sz w:val="28"/>
          <w:szCs w:val="28"/>
        </w:rPr>
        <w:t xml:space="preserve">, формирование в лицее культурной среды, определение на этой основе четких нравственных ориентиров, ненавязчивое воспитание детей через их приобщение к культуре; </w:t>
      </w:r>
    </w:p>
    <w:p w:rsidR="00B75041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 xml:space="preserve">• креативная — создание гибкой системы для реализации индивидуальных творческих интересов личности; </w:t>
      </w:r>
    </w:p>
    <w:p w:rsidR="00B75041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>• компенсационная — освоение ребенком новых направлений деятельности, углубляющих и дополняющих основное (базовое) образование и создающих эмоционально значимый для ребенка фон освоения содержания общего образования, предоставление ребенку определенных гарантий достижения успеха в избранных им сферах творческой деятельности;</w:t>
      </w:r>
    </w:p>
    <w:p w:rsidR="00B75041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 xml:space="preserve">• рекреационная — организация содержательного досуга как сферы восстановления психофизических сил ребенка; </w:t>
      </w:r>
    </w:p>
    <w:p w:rsidR="00B75041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>• профориентационная — формирование устойчивого интереса к социально значимым видам деятельности, содействие определению жизненных планов ребенка, включая предпрофессиона</w:t>
      </w:r>
      <w:r w:rsidR="00B75041">
        <w:rPr>
          <w:rFonts w:ascii="Times New Roman" w:hAnsi="Times New Roman" w:cs="Times New Roman"/>
          <w:sz w:val="28"/>
          <w:szCs w:val="28"/>
        </w:rPr>
        <w:t>льную ориентацию. При этом школы</w:t>
      </w:r>
      <w:r w:rsidRPr="00F10AC0">
        <w:rPr>
          <w:rFonts w:ascii="Times New Roman" w:hAnsi="Times New Roman" w:cs="Times New Roman"/>
          <w:sz w:val="28"/>
          <w:szCs w:val="28"/>
        </w:rPr>
        <w:t xml:space="preserve"> способствует не только осознанию и дифференциации различных интересов ребенка, но и помогает выбрать организацию дополнительного образования, где силами специалистов обнаруженные способности могут получить дальнейшее развитие; </w:t>
      </w:r>
    </w:p>
    <w:p w:rsidR="00F14658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 xml:space="preserve">• интеграционная — создание единого образовательного пространства лицея; • функция социализации — освоение ребенком социального опыта, приобретение им навыков воспроизводства социальных связей и личностных качеств, необходимых для жизни; </w:t>
      </w:r>
    </w:p>
    <w:p w:rsidR="00F14658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 xml:space="preserve">• функция самореализации — самоопределение ребенка в социально и культурно значимых формах жизнедеятельности, проживание им ситуаций успеха, личностное саморазвитие. </w:t>
      </w:r>
    </w:p>
    <w:p w:rsidR="00F14658" w:rsidRPr="00F14658" w:rsidRDefault="00F10AC0" w:rsidP="00EF773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14658">
        <w:rPr>
          <w:rFonts w:ascii="Times New Roman" w:hAnsi="Times New Roman" w:cs="Times New Roman"/>
          <w:b/>
          <w:sz w:val="28"/>
          <w:szCs w:val="28"/>
        </w:rPr>
        <w:t xml:space="preserve">4. Содержание образовательной деятельности в ДО </w:t>
      </w:r>
    </w:p>
    <w:p w:rsidR="00F14658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lastRenderedPageBreak/>
        <w:t>4.1. В ДО реализуются программы дополнительного образования детей различного уровня: начального общего образования, основного общего и среднего общего образования; и различных направлений:</w:t>
      </w:r>
    </w:p>
    <w:p w:rsidR="00F14658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 xml:space="preserve"> • физкультурно-спортивного;</w:t>
      </w:r>
    </w:p>
    <w:p w:rsidR="00F14658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 xml:space="preserve"> • художественно-эстетического; </w:t>
      </w:r>
    </w:p>
    <w:p w:rsidR="00F14658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>• туристско-краеведческого;</w:t>
      </w:r>
    </w:p>
    <w:p w:rsidR="00F14658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 xml:space="preserve"> • военно-патриотического; </w:t>
      </w:r>
    </w:p>
    <w:p w:rsidR="00F14658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>• интеллектуального.</w:t>
      </w:r>
    </w:p>
    <w:p w:rsidR="00F14658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 xml:space="preserve"> 4.2. Занятия в детских объединениях могут проводиться по программам одной тематической направленности или по комплексным (интегрированным) программам. Для реализации комплексных программ могут быть привлечены 2 и более педагогов, распределение учебной нагрузки между которыми фиксируется в образовательной программе. </w:t>
      </w:r>
    </w:p>
    <w:p w:rsidR="00F14658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>4.3. Содержание образовательной программы, формы и методы ее реализации, численный и возрастной состав объединения определяются педагогом самостоятельно, исходя из образовательно-воспитательных задач, психолого-педагогической целесообразности, санитарно-гигиенических норм, материально-технических условий, что отражается в «Пояснительной записке программы».</w:t>
      </w:r>
    </w:p>
    <w:p w:rsidR="00F14658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 xml:space="preserve"> 4.4. Педагогические работники ДО могут пользоваться типовыми (примерными) – рекомендованными Минобрнауки России - программами, самостоятельно разрабатывать программы и соответствующие приложения к ним либо использовать программы других образовательных организаций дополнительного образования детей (далее – ОУДОД). </w:t>
      </w:r>
    </w:p>
    <w:p w:rsidR="00F14658" w:rsidRPr="00F14658" w:rsidRDefault="00F10AC0" w:rsidP="00EF773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14658">
        <w:rPr>
          <w:rFonts w:ascii="Times New Roman" w:hAnsi="Times New Roman" w:cs="Times New Roman"/>
          <w:b/>
          <w:sz w:val="28"/>
          <w:szCs w:val="28"/>
        </w:rPr>
        <w:t xml:space="preserve">5. Организация образовательной деятельности </w:t>
      </w:r>
    </w:p>
    <w:p w:rsidR="00F14658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>5.1. Работа ДО осуществляется на основе образовательных программ и учебно</w:t>
      </w:r>
      <w:r w:rsidR="00F14658">
        <w:rPr>
          <w:rFonts w:ascii="Times New Roman" w:hAnsi="Times New Roman" w:cs="Times New Roman"/>
          <w:sz w:val="28"/>
          <w:szCs w:val="28"/>
        </w:rPr>
        <w:t>-</w:t>
      </w:r>
      <w:r w:rsidRPr="00F10AC0">
        <w:rPr>
          <w:rFonts w:ascii="Times New Roman" w:hAnsi="Times New Roman" w:cs="Times New Roman"/>
          <w:sz w:val="28"/>
          <w:szCs w:val="28"/>
        </w:rPr>
        <w:t xml:space="preserve">тематических планов, утвержденных директором </w:t>
      </w:r>
      <w:r w:rsidR="00F14658">
        <w:rPr>
          <w:rFonts w:ascii="Times New Roman" w:hAnsi="Times New Roman" w:cs="Times New Roman"/>
          <w:sz w:val="28"/>
          <w:szCs w:val="28"/>
        </w:rPr>
        <w:t xml:space="preserve">ЧОУ СОШ «Геула» </w:t>
      </w:r>
      <w:r w:rsidRPr="00F10AC0">
        <w:rPr>
          <w:rFonts w:ascii="Times New Roman" w:hAnsi="Times New Roman" w:cs="Times New Roman"/>
          <w:sz w:val="28"/>
          <w:szCs w:val="28"/>
        </w:rPr>
        <w:t>или его заместителем по воспитательной работе.</w:t>
      </w:r>
    </w:p>
    <w:p w:rsidR="008D7E59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 xml:space="preserve"> 5.2. Учебный год в ДО начинается 1 сентября и заканчивается 31 мая текущего года. Во время летних каникул учебная деятельность может продолжаться (если это предусмотрено образовательными программами) в форме походов, сборов, экспедиций, лагерей разной направленности и т. п. Состав обучающихся в этот период может быть переменным. При проведении многодневных походов разрешается увеличение нагрузки педагога. </w:t>
      </w:r>
    </w:p>
    <w:p w:rsidR="00F66010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>5.3. Расписание занятий в объединениях дополнительного образования детей составляется с учетом того, что они являются дополнительной нагрузкой к обязательной учебной работе детей и подростков в</w:t>
      </w:r>
      <w:r w:rsidR="008D7E59">
        <w:rPr>
          <w:rFonts w:ascii="Times New Roman" w:hAnsi="Times New Roman" w:cs="Times New Roman"/>
          <w:sz w:val="28"/>
          <w:szCs w:val="28"/>
        </w:rPr>
        <w:t xml:space="preserve"> ЧОУ СОШ «Геула»</w:t>
      </w:r>
      <w:r w:rsidRPr="00F10AC0">
        <w:rPr>
          <w:rFonts w:ascii="Times New Roman" w:hAnsi="Times New Roman" w:cs="Times New Roman"/>
          <w:sz w:val="28"/>
          <w:szCs w:val="28"/>
        </w:rPr>
        <w:t xml:space="preserve">. Расписание составляется в начале учебного года администрацией по </w:t>
      </w:r>
      <w:r w:rsidRPr="00F10AC0">
        <w:rPr>
          <w:rFonts w:ascii="Times New Roman" w:hAnsi="Times New Roman" w:cs="Times New Roman"/>
          <w:sz w:val="28"/>
          <w:szCs w:val="28"/>
        </w:rPr>
        <w:lastRenderedPageBreak/>
        <w:t>представлению педагогических работников с учетом установления наиболее благоприятного режима труда и отдыха обучающихся. Расписание утверждается директором</w:t>
      </w:r>
      <w:r w:rsidR="00A9599A">
        <w:rPr>
          <w:rFonts w:ascii="Times New Roman" w:hAnsi="Times New Roman" w:cs="Times New Roman"/>
          <w:sz w:val="28"/>
          <w:szCs w:val="28"/>
        </w:rPr>
        <w:t xml:space="preserve"> ЧОУ СОШ «Геула»</w:t>
      </w:r>
      <w:r w:rsidRPr="00F10AC0">
        <w:rPr>
          <w:rFonts w:ascii="Times New Roman" w:hAnsi="Times New Roman" w:cs="Times New Roman"/>
          <w:sz w:val="28"/>
          <w:szCs w:val="28"/>
        </w:rPr>
        <w:t xml:space="preserve">. Перенос занятий или изменение расписания ДО производится только с согласия администрации и оформляется документально. В период школьных каникул занятия могут проводиться по специальному расписанию. </w:t>
      </w:r>
    </w:p>
    <w:p w:rsidR="00F66010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>5.4. Списочный состав детских объединений ДО составляет от 15 человек и выше, по решению руководителя кружка, секции и т.д. Численный состав объединений, использующих компьютерную технику, составляет 4–8 человек. Занятия могут проводиться по звеньям в 2–4 чел.</w:t>
      </w:r>
    </w:p>
    <w:p w:rsidR="00F66010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 xml:space="preserve"> 5.5. Списочный состав объединения детей, занимающихся учебно-исследовательской деятельностью, может быть значительно меньше, чем в обычных учебных группах и составляет, как правило, 4–8 человек. Занятия могут проводиться по звеньям в 2–4 человека. </w:t>
      </w:r>
    </w:p>
    <w:p w:rsidR="00F66010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>5.6. В рамках ДО предусмотрена индивидуальная работа с детьми, участвующими в городских, российских и международных конкурсах (от 2 до 6 ч в неделю).</w:t>
      </w:r>
    </w:p>
    <w:p w:rsidR="00F66010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 xml:space="preserve"> 5.7. В случае снижения фактической посещаемости в течение года группы могут быть объединены или расформированы. Высвобожденные в этом случае средства используются на открытие новых детских объединений. </w:t>
      </w:r>
    </w:p>
    <w:p w:rsidR="006564D3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 xml:space="preserve">5.8. Продолжительность занятий и их количество в неделю определяются образовательной программой педагога, а также требованиями, предъявляемыми к режиму деятельности детей в ООДОД (образовательная организация дополнительного образования детей). При проведении занятий с использованием компьютерной техники должны соблюдаться Санитарно-эпидемиологические правила и нормативы (СанПиН 2.2.2/2.4.1340–03). </w:t>
      </w:r>
    </w:p>
    <w:p w:rsidR="006564D3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>5.9. В соответствии с программой педагог может использовать различные формы образовательной деятельности: аудиторные занятия, лекции, семинары, практикумы, экскурсии, концерты, выставки, экспедиции и др. Занятия могут проводиться как со всем составом группы, так и по звеньям (3–5 чел.) или индивидуально.</w:t>
      </w:r>
    </w:p>
    <w:p w:rsidR="006564D3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 xml:space="preserve"> 5.10. Педагог самостоятелен в выборе системы оценок, периодичности и форм аттестации обучающихся. В ДО используются следующие формы аттестации: это могут быть тесты, опросы, зачеты, собеседования, доклады, рефераты, олимпиады, смотры, конкурсы, выставки, конференции, концерты, публикации и др. </w:t>
      </w:r>
    </w:p>
    <w:p w:rsidR="006564D3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>5.11. Зачисление обучающихся в ДО осуществляется на срок, предусмотренный для освоения программы. Отчисление обучающихся производится в ситуациях нарушения ими Устава</w:t>
      </w:r>
      <w:r w:rsidR="006564D3">
        <w:rPr>
          <w:rFonts w:ascii="Times New Roman" w:hAnsi="Times New Roman" w:cs="Times New Roman"/>
          <w:sz w:val="28"/>
          <w:szCs w:val="28"/>
        </w:rPr>
        <w:t xml:space="preserve"> ЧОУ СОШ «Геула»</w:t>
      </w:r>
      <w:r w:rsidRPr="00F10AC0">
        <w:rPr>
          <w:rFonts w:ascii="Times New Roman" w:hAnsi="Times New Roman" w:cs="Times New Roman"/>
          <w:sz w:val="28"/>
          <w:szCs w:val="28"/>
        </w:rPr>
        <w:t xml:space="preserve">, </w:t>
      </w:r>
      <w:r w:rsidRPr="00F10AC0">
        <w:rPr>
          <w:rFonts w:ascii="Times New Roman" w:hAnsi="Times New Roman" w:cs="Times New Roman"/>
          <w:sz w:val="28"/>
          <w:szCs w:val="28"/>
        </w:rPr>
        <w:lastRenderedPageBreak/>
        <w:t xml:space="preserve">Правил внутреннего распорядка. За обучающимися сохраняется место в детском объединении в случае болезни, прохождения санаторно-курортного лечения. </w:t>
      </w:r>
    </w:p>
    <w:p w:rsidR="003B2923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 xml:space="preserve">5.12. Деятельность школьников осуществляется как в одновозрастных, так и в разновозрастных объединениях по интересам (учебная группа, клуб, студия, ансамбль, театр и др.). В работе объединения могут принимать участие родители, без включения в списочный состав и по согласованию с педагогом. </w:t>
      </w:r>
    </w:p>
    <w:p w:rsidR="003B2923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 xml:space="preserve">5.13. Каждый обучающийся имеет право заниматься в объединениях разной направленности, а также изменять направление обучения. </w:t>
      </w:r>
    </w:p>
    <w:p w:rsidR="003B2923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 xml:space="preserve">5.14. В ДО ведется методическая работа, направленная на совершенствование содержания образовательной деятельности, форм и методов обучения, повышение педагогического мастерства работников. </w:t>
      </w:r>
    </w:p>
    <w:p w:rsidR="003B2923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 xml:space="preserve">5.15. На занятия ОПК обучающиеся зачисляются на основании заявления от родителей или (законных представителей) обучающихся. </w:t>
      </w:r>
    </w:p>
    <w:p w:rsidR="003B2923" w:rsidRPr="003B2923" w:rsidRDefault="00F10AC0" w:rsidP="00EF773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B2923">
        <w:rPr>
          <w:rFonts w:ascii="Times New Roman" w:hAnsi="Times New Roman" w:cs="Times New Roman"/>
          <w:b/>
          <w:sz w:val="28"/>
          <w:szCs w:val="28"/>
        </w:rPr>
        <w:t xml:space="preserve">6. Взаимоотношения и связи </w:t>
      </w:r>
    </w:p>
    <w:p w:rsidR="003B2923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>6.1. Взаимоотношения и связи с другими структурными</w:t>
      </w:r>
      <w:r w:rsidR="003B2923">
        <w:rPr>
          <w:rFonts w:ascii="Times New Roman" w:hAnsi="Times New Roman" w:cs="Times New Roman"/>
          <w:sz w:val="28"/>
          <w:szCs w:val="28"/>
        </w:rPr>
        <w:t xml:space="preserve"> подразделениями ЧОУ СОШ «Геула»</w:t>
      </w:r>
      <w:r w:rsidRPr="00F10AC0">
        <w:rPr>
          <w:rFonts w:ascii="Times New Roman" w:hAnsi="Times New Roman" w:cs="Times New Roman"/>
          <w:sz w:val="28"/>
          <w:szCs w:val="28"/>
        </w:rPr>
        <w:t xml:space="preserve"> строятся на о</w:t>
      </w:r>
      <w:r w:rsidR="003B2923">
        <w:rPr>
          <w:rFonts w:ascii="Times New Roman" w:hAnsi="Times New Roman" w:cs="Times New Roman"/>
          <w:sz w:val="28"/>
          <w:szCs w:val="28"/>
        </w:rPr>
        <w:t>снове приказа директора школы</w:t>
      </w:r>
      <w:r w:rsidRPr="00F10AC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27059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 xml:space="preserve">6.2. Основными принципами взаимодействия структурных подразделений лицея являются: </w:t>
      </w:r>
    </w:p>
    <w:p w:rsidR="00427059" w:rsidRDefault="00427059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F10AC0" w:rsidRPr="00F10AC0">
        <w:rPr>
          <w:rFonts w:ascii="Times New Roman" w:hAnsi="Times New Roman" w:cs="Times New Roman"/>
          <w:sz w:val="28"/>
          <w:szCs w:val="28"/>
        </w:rPr>
        <w:t xml:space="preserve">• выработка единой политики управления педагогическими работниками; </w:t>
      </w:r>
      <w:r w:rsidRPr="00427059">
        <w:rPr>
          <w:rFonts w:ascii="Times New Roman" w:hAnsi="Times New Roman" w:cs="Times New Roman"/>
          <w:color w:val="FFFFFF" w:themeColor="background1"/>
          <w:sz w:val="28"/>
          <w:szCs w:val="28"/>
        </w:rPr>
        <w:t>…...</w:t>
      </w:r>
      <w:r w:rsidR="00F10AC0" w:rsidRPr="00F10AC0">
        <w:rPr>
          <w:rFonts w:ascii="Times New Roman" w:hAnsi="Times New Roman" w:cs="Times New Roman"/>
          <w:sz w:val="28"/>
          <w:szCs w:val="28"/>
        </w:rPr>
        <w:t>• обеспечение реализации образовательно-воспитательных программ;</w:t>
      </w:r>
    </w:p>
    <w:p w:rsidR="00427059" w:rsidRDefault="00427059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10AC0" w:rsidRPr="00F10AC0">
        <w:rPr>
          <w:rFonts w:ascii="Times New Roman" w:hAnsi="Times New Roman" w:cs="Times New Roman"/>
          <w:sz w:val="28"/>
          <w:szCs w:val="28"/>
        </w:rPr>
        <w:t>• отработка методики управления;</w:t>
      </w:r>
    </w:p>
    <w:p w:rsidR="00427059" w:rsidRDefault="00427059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10AC0" w:rsidRPr="00F10AC0">
        <w:rPr>
          <w:rFonts w:ascii="Times New Roman" w:hAnsi="Times New Roman" w:cs="Times New Roman"/>
          <w:sz w:val="28"/>
          <w:szCs w:val="28"/>
        </w:rPr>
        <w:t>• своевременный обмен информацией в целях четкой организации работы дополнительного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ЧОУ СОШ «Геула»</w:t>
      </w:r>
      <w:r w:rsidR="00F10AC0" w:rsidRPr="00F10AC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05164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>6.3. По конкретным вопросам организации деятельности дополнитель</w:t>
      </w:r>
      <w:r w:rsidR="00E05164">
        <w:rPr>
          <w:rFonts w:ascii="Times New Roman" w:hAnsi="Times New Roman" w:cs="Times New Roman"/>
          <w:sz w:val="28"/>
          <w:szCs w:val="28"/>
        </w:rPr>
        <w:t>ного образования ЧОУ СОШ «Геула»</w:t>
      </w:r>
      <w:r w:rsidRPr="00F10AC0">
        <w:rPr>
          <w:rFonts w:ascii="Times New Roman" w:hAnsi="Times New Roman" w:cs="Times New Roman"/>
          <w:sz w:val="28"/>
          <w:szCs w:val="28"/>
        </w:rPr>
        <w:t xml:space="preserve"> взаимодействует с: </w:t>
      </w:r>
    </w:p>
    <w:p w:rsidR="00E05164" w:rsidRDefault="00E05164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F10AC0" w:rsidRPr="00F10AC0">
        <w:rPr>
          <w:rFonts w:ascii="Times New Roman" w:hAnsi="Times New Roman" w:cs="Times New Roman"/>
          <w:sz w:val="28"/>
          <w:szCs w:val="28"/>
        </w:rPr>
        <w:t xml:space="preserve">• организациями дополнительного образования г. Пятигорска; </w:t>
      </w:r>
    </w:p>
    <w:p w:rsidR="00E05164" w:rsidRDefault="00E05164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F10AC0" w:rsidRPr="00F10AC0">
        <w:rPr>
          <w:rFonts w:ascii="Times New Roman" w:hAnsi="Times New Roman" w:cs="Times New Roman"/>
          <w:sz w:val="28"/>
          <w:szCs w:val="28"/>
        </w:rPr>
        <w:t xml:space="preserve">• учреждениями культуры г. Пятигорска; </w:t>
      </w:r>
    </w:p>
    <w:p w:rsidR="00E05164" w:rsidRDefault="00E05164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F10AC0" w:rsidRPr="00F10AC0">
        <w:rPr>
          <w:rFonts w:ascii="Times New Roman" w:hAnsi="Times New Roman" w:cs="Times New Roman"/>
          <w:sz w:val="28"/>
          <w:szCs w:val="28"/>
        </w:rPr>
        <w:t xml:space="preserve">• оздоровительными организациями и т.д. </w:t>
      </w:r>
    </w:p>
    <w:p w:rsidR="00E05164" w:rsidRPr="00E05164" w:rsidRDefault="00F10AC0" w:rsidP="00EF773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05164">
        <w:rPr>
          <w:rFonts w:ascii="Times New Roman" w:hAnsi="Times New Roman" w:cs="Times New Roman"/>
          <w:b/>
          <w:sz w:val="28"/>
          <w:szCs w:val="28"/>
        </w:rPr>
        <w:t xml:space="preserve">7. Ведение журналов учета работы в системе дополнительного образования детей </w:t>
      </w:r>
    </w:p>
    <w:p w:rsidR="00E05164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 xml:space="preserve">7.1. Журнал учета работы объединений является государственным, финансовым документом, который обязан вести каждый руководитель детского объединения. </w:t>
      </w:r>
    </w:p>
    <w:p w:rsidR="00E05164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>7.2. Журнал учета работы объединений рассчитан на один учебный год и ведется в каждом объединении.</w:t>
      </w:r>
    </w:p>
    <w:p w:rsidR="009E500D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 xml:space="preserve"> 7.3. Журнал учета работы объединений относятся к учебно-педагогической документации</w:t>
      </w:r>
      <w:r w:rsidR="00E05164">
        <w:rPr>
          <w:rFonts w:ascii="Times New Roman" w:hAnsi="Times New Roman" w:cs="Times New Roman"/>
          <w:sz w:val="28"/>
          <w:szCs w:val="28"/>
        </w:rPr>
        <w:t xml:space="preserve"> ЧОУ СОШ «Геула»</w:t>
      </w:r>
      <w:r w:rsidRPr="00F10AC0">
        <w:rPr>
          <w:rFonts w:ascii="Times New Roman" w:hAnsi="Times New Roman" w:cs="Times New Roman"/>
          <w:sz w:val="28"/>
          <w:szCs w:val="28"/>
        </w:rPr>
        <w:t xml:space="preserve">. Ответственность за хранение журналов, </w:t>
      </w:r>
      <w:r w:rsidRPr="00F10AC0">
        <w:rPr>
          <w:rFonts w:ascii="Times New Roman" w:hAnsi="Times New Roman" w:cs="Times New Roman"/>
          <w:sz w:val="28"/>
          <w:szCs w:val="28"/>
        </w:rPr>
        <w:lastRenderedPageBreak/>
        <w:t>контроль правильности их ведени</w:t>
      </w:r>
      <w:r w:rsidR="009E500D">
        <w:rPr>
          <w:rFonts w:ascii="Times New Roman" w:hAnsi="Times New Roman" w:cs="Times New Roman"/>
          <w:sz w:val="28"/>
          <w:szCs w:val="28"/>
        </w:rPr>
        <w:t>я возлагается на директора школы</w:t>
      </w:r>
      <w:r w:rsidRPr="00F10AC0">
        <w:rPr>
          <w:rFonts w:ascii="Times New Roman" w:hAnsi="Times New Roman" w:cs="Times New Roman"/>
          <w:sz w:val="28"/>
          <w:szCs w:val="28"/>
        </w:rPr>
        <w:t xml:space="preserve"> и его заместителя. </w:t>
      </w:r>
    </w:p>
    <w:p w:rsidR="009E500D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>7.4. В начале учебного года заместитель директора по учебной работе знакомит педагогов с правилами ведения журнала согласно данному Положению.</w:t>
      </w:r>
    </w:p>
    <w:p w:rsidR="009E500D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 xml:space="preserve"> 7.5. В конце учебного года руководитель объединения сдает журнал заместителю директора по учебной работе. После проверки журнала заместитель директора производит запись: «Журнал проверен и принят для сдачи в архив. Дата. Подпись зам. директора». Журнал хранится в архиве лицея в соответствии с положением о документоведении. </w:t>
      </w:r>
    </w:p>
    <w:p w:rsidR="009E500D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 xml:space="preserve">7.6. Проверка журналов проводится 1 раз в четверть. По итогам проверки делается краткая аналитическая справка или издается приказ. </w:t>
      </w:r>
    </w:p>
    <w:p w:rsidR="009E500D" w:rsidRPr="009E500D" w:rsidRDefault="00F10AC0" w:rsidP="00EF773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E500D">
        <w:rPr>
          <w:rFonts w:ascii="Times New Roman" w:hAnsi="Times New Roman" w:cs="Times New Roman"/>
          <w:b/>
          <w:sz w:val="28"/>
          <w:szCs w:val="28"/>
        </w:rPr>
        <w:t xml:space="preserve">8. Общие требования к ведению журналов учета работы объединения </w:t>
      </w:r>
    </w:p>
    <w:p w:rsidR="009E500D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 xml:space="preserve">8.1. Все записи в журнале делаются ручкой одного цвета четко и аккуратно на русском языке, без исправлений (карандаш исключается). </w:t>
      </w:r>
    </w:p>
    <w:p w:rsidR="009E500D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>8.2. На первой странице журнала руководитель объединения записывает:</w:t>
      </w:r>
    </w:p>
    <w:p w:rsidR="009E500D" w:rsidRDefault="009E500D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10AC0" w:rsidRPr="00F10AC0">
        <w:rPr>
          <w:rFonts w:ascii="Times New Roman" w:hAnsi="Times New Roman" w:cs="Times New Roman"/>
          <w:sz w:val="28"/>
          <w:szCs w:val="28"/>
        </w:rPr>
        <w:t xml:space="preserve"> • название организации (полностью согласно Уставу);</w:t>
      </w:r>
    </w:p>
    <w:p w:rsidR="009E500D" w:rsidRDefault="009E500D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10AC0" w:rsidRPr="00F10AC0">
        <w:rPr>
          <w:rFonts w:ascii="Times New Roman" w:hAnsi="Times New Roman" w:cs="Times New Roman"/>
          <w:sz w:val="28"/>
          <w:szCs w:val="28"/>
        </w:rPr>
        <w:t xml:space="preserve"> • название своего объединения (согласно рабочей программе объединения); </w:t>
      </w:r>
    </w:p>
    <w:p w:rsidR="009E500D" w:rsidRDefault="009E500D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10AC0" w:rsidRPr="00F10AC0">
        <w:rPr>
          <w:rFonts w:ascii="Times New Roman" w:hAnsi="Times New Roman" w:cs="Times New Roman"/>
          <w:sz w:val="28"/>
          <w:szCs w:val="28"/>
        </w:rPr>
        <w:t xml:space="preserve">• дни и часы занятий в объединении (все изменения расписания проводятся по согласованию с заместителем директора); </w:t>
      </w:r>
    </w:p>
    <w:p w:rsidR="009E500D" w:rsidRDefault="009E500D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10AC0" w:rsidRPr="00F10AC0">
        <w:rPr>
          <w:rFonts w:ascii="Times New Roman" w:hAnsi="Times New Roman" w:cs="Times New Roman"/>
          <w:sz w:val="28"/>
          <w:szCs w:val="28"/>
        </w:rPr>
        <w:t xml:space="preserve">• фамилию, имя и отчество руководителя объединения (полностью). </w:t>
      </w:r>
    </w:p>
    <w:p w:rsidR="009E500D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 xml:space="preserve">8.3. Для учета работы объединения в журнале отводятся страницы 4-25, где руководитель объединения указывает: </w:t>
      </w:r>
    </w:p>
    <w:p w:rsidR="009E500D" w:rsidRDefault="009E500D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10AC0" w:rsidRPr="00F10AC0">
        <w:rPr>
          <w:rFonts w:ascii="Times New Roman" w:hAnsi="Times New Roman" w:cs="Times New Roman"/>
          <w:sz w:val="28"/>
          <w:szCs w:val="28"/>
        </w:rPr>
        <w:t>• фамилию и имя учащегося (полностью). Списки обучающихся заполняются в алфавитном порядке. Списочный состав записывается руководителем объединения. Все изменения в списочном составе обучающихся в журнале (выбытие, прибытие) делает руководитель объединения после получения им необходи</w:t>
      </w:r>
      <w:r>
        <w:rPr>
          <w:rFonts w:ascii="Times New Roman" w:hAnsi="Times New Roman" w:cs="Times New Roman"/>
          <w:sz w:val="28"/>
          <w:szCs w:val="28"/>
        </w:rPr>
        <w:t>мого документа (приказа по школе</w:t>
      </w:r>
      <w:r w:rsidR="00F10AC0" w:rsidRPr="00F10AC0">
        <w:rPr>
          <w:rFonts w:ascii="Times New Roman" w:hAnsi="Times New Roman" w:cs="Times New Roman"/>
          <w:sz w:val="28"/>
          <w:szCs w:val="28"/>
        </w:rPr>
        <w:t xml:space="preserve">, подтверждающего убытие или прибытие); </w:t>
      </w:r>
    </w:p>
    <w:p w:rsidR="00EE3BD3" w:rsidRDefault="009E500D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10AC0" w:rsidRPr="00F10AC0">
        <w:rPr>
          <w:rFonts w:ascii="Times New Roman" w:hAnsi="Times New Roman" w:cs="Times New Roman"/>
          <w:sz w:val="28"/>
          <w:szCs w:val="28"/>
        </w:rPr>
        <w:t>• на левой стороне журнала дату проведения занятия (арабскими цифрами – число; месяц) (если занятия сдвоены, то ставится две даты);</w:t>
      </w:r>
    </w:p>
    <w:p w:rsidR="009A2078" w:rsidRDefault="00EE3BD3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10AC0" w:rsidRPr="00F10AC0">
        <w:rPr>
          <w:rFonts w:ascii="Times New Roman" w:hAnsi="Times New Roman" w:cs="Times New Roman"/>
          <w:sz w:val="28"/>
          <w:szCs w:val="28"/>
        </w:rPr>
        <w:t xml:space="preserve"> • на левой стороне журнала отмечает отсутствующих на каждом занятии (в случае отсутствия обучающегося ставится «н»);</w:t>
      </w:r>
    </w:p>
    <w:p w:rsidR="00767149" w:rsidRDefault="009A2078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F10AC0" w:rsidRPr="00F10AC0">
        <w:rPr>
          <w:rFonts w:ascii="Times New Roman" w:hAnsi="Times New Roman" w:cs="Times New Roman"/>
          <w:sz w:val="28"/>
          <w:szCs w:val="28"/>
        </w:rPr>
        <w:t xml:space="preserve"> • на правой стороне журнала дату занятий объединения (двумя арабскими цифрами); </w:t>
      </w:r>
    </w:p>
    <w:p w:rsidR="000B4FB1" w:rsidRDefault="00767149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10AC0" w:rsidRPr="00F10AC0">
        <w:rPr>
          <w:rFonts w:ascii="Times New Roman" w:hAnsi="Times New Roman" w:cs="Times New Roman"/>
          <w:sz w:val="28"/>
          <w:szCs w:val="28"/>
        </w:rPr>
        <w:t xml:space="preserve">• содержание занятий в соответствии с рабочей программой руководителя объединения (при проведении сдвоенных занятий записываются темы каждого занятия отдельно. Прочерки, обозначающие «повтор» запрещены. </w:t>
      </w:r>
      <w:r w:rsidR="00F10AC0" w:rsidRPr="00F10AC0">
        <w:rPr>
          <w:rFonts w:ascii="Times New Roman" w:hAnsi="Times New Roman" w:cs="Times New Roman"/>
          <w:sz w:val="28"/>
          <w:szCs w:val="28"/>
        </w:rPr>
        <w:lastRenderedPageBreak/>
        <w:t xml:space="preserve">Количество часов по каждой теме занятия должно соответствовать утвержденной рабочей программе объединения. Допускается двустрочная запись одной темы, занимающая одну строку журнала); </w:t>
      </w:r>
    </w:p>
    <w:p w:rsidR="000B4FB1" w:rsidRDefault="000B4FB1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10AC0" w:rsidRPr="00F10AC0">
        <w:rPr>
          <w:rFonts w:ascii="Times New Roman" w:hAnsi="Times New Roman" w:cs="Times New Roman"/>
          <w:sz w:val="28"/>
          <w:szCs w:val="28"/>
        </w:rPr>
        <w:t xml:space="preserve">• количество часов работы в соответствии с расписанием объединения; </w:t>
      </w:r>
    </w:p>
    <w:p w:rsidR="000B4FB1" w:rsidRDefault="000B4FB1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10AC0" w:rsidRPr="00F10AC0">
        <w:rPr>
          <w:rFonts w:ascii="Times New Roman" w:hAnsi="Times New Roman" w:cs="Times New Roman"/>
          <w:sz w:val="28"/>
          <w:szCs w:val="28"/>
        </w:rPr>
        <w:t xml:space="preserve">• после каждого проведенного занятия свою подпись; </w:t>
      </w:r>
    </w:p>
    <w:p w:rsidR="000B4FB1" w:rsidRDefault="000B4FB1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10AC0" w:rsidRPr="00F10AC0">
        <w:rPr>
          <w:rFonts w:ascii="Times New Roman" w:hAnsi="Times New Roman" w:cs="Times New Roman"/>
          <w:sz w:val="28"/>
          <w:szCs w:val="28"/>
        </w:rPr>
        <w:t xml:space="preserve">• в конце каждой учебной четверти и в конце учебного года на странице, где записывается пройденный материал, записывается число проведенных занятий «по плану» и «фактически» и заверяет личной подписью. Делается запись: «Программа выполнена» или «Не пройдены следующие темы…». </w:t>
      </w:r>
    </w:p>
    <w:p w:rsidR="00227AC3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 xml:space="preserve">8.4. Руководитель объединения указывает на стр.26-27 учет массовой работы объединения, где он пишет: </w:t>
      </w:r>
    </w:p>
    <w:p w:rsidR="00227AC3" w:rsidRDefault="00227AC3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10AC0" w:rsidRPr="00F10AC0">
        <w:rPr>
          <w:rFonts w:ascii="Times New Roman" w:hAnsi="Times New Roman" w:cs="Times New Roman"/>
          <w:sz w:val="28"/>
          <w:szCs w:val="28"/>
        </w:rPr>
        <w:t>• дату проведения мероприятия;</w:t>
      </w:r>
    </w:p>
    <w:p w:rsidR="00227AC3" w:rsidRDefault="00227AC3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10AC0" w:rsidRPr="00F10AC0">
        <w:rPr>
          <w:rFonts w:ascii="Times New Roman" w:hAnsi="Times New Roman" w:cs="Times New Roman"/>
          <w:sz w:val="28"/>
          <w:szCs w:val="28"/>
        </w:rPr>
        <w:t xml:space="preserve"> • краткое содержание проведенного мероприятия;</w:t>
      </w:r>
    </w:p>
    <w:p w:rsidR="00227AC3" w:rsidRDefault="00227AC3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10AC0" w:rsidRPr="00F10AC0">
        <w:rPr>
          <w:rFonts w:ascii="Times New Roman" w:hAnsi="Times New Roman" w:cs="Times New Roman"/>
          <w:sz w:val="28"/>
          <w:szCs w:val="28"/>
        </w:rPr>
        <w:t xml:space="preserve"> • место проведения данного мероприятия; </w:t>
      </w:r>
    </w:p>
    <w:p w:rsidR="00227AC3" w:rsidRDefault="00227AC3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10AC0" w:rsidRPr="00F10AC0">
        <w:rPr>
          <w:rFonts w:ascii="Times New Roman" w:hAnsi="Times New Roman" w:cs="Times New Roman"/>
          <w:sz w:val="28"/>
          <w:szCs w:val="28"/>
        </w:rPr>
        <w:t>• количество обучающихся, принимавших участие в проведенном мероприятии;</w:t>
      </w:r>
    </w:p>
    <w:p w:rsidR="00227AC3" w:rsidRDefault="00227AC3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10AC0" w:rsidRPr="00F10AC0">
        <w:rPr>
          <w:rFonts w:ascii="Times New Roman" w:hAnsi="Times New Roman" w:cs="Times New Roman"/>
          <w:sz w:val="28"/>
          <w:szCs w:val="28"/>
        </w:rPr>
        <w:t xml:space="preserve"> • Ф.И.О. организатора данного мероприятия и его роспись.</w:t>
      </w:r>
    </w:p>
    <w:p w:rsidR="00227AC3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 xml:space="preserve"> 8.5. Руководитель объединения указывает на стр.28-29 творческие достижения детей: </w:t>
      </w:r>
    </w:p>
    <w:p w:rsidR="00227AC3" w:rsidRDefault="00227AC3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10AC0" w:rsidRPr="00F10AC0">
        <w:rPr>
          <w:rFonts w:ascii="Times New Roman" w:hAnsi="Times New Roman" w:cs="Times New Roman"/>
          <w:sz w:val="28"/>
          <w:szCs w:val="28"/>
        </w:rPr>
        <w:t xml:space="preserve">• номер обучающихся по порядку; </w:t>
      </w:r>
    </w:p>
    <w:p w:rsidR="00227AC3" w:rsidRDefault="00227AC3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10AC0" w:rsidRPr="00F10AC0">
        <w:rPr>
          <w:rFonts w:ascii="Times New Roman" w:hAnsi="Times New Roman" w:cs="Times New Roman"/>
          <w:sz w:val="28"/>
          <w:szCs w:val="28"/>
        </w:rPr>
        <w:t>• фамилию и имя учащегося (полностью);</w:t>
      </w:r>
    </w:p>
    <w:p w:rsidR="00227AC3" w:rsidRDefault="00227AC3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F10AC0" w:rsidRPr="00F10AC0">
        <w:rPr>
          <w:rFonts w:ascii="Times New Roman" w:hAnsi="Times New Roman" w:cs="Times New Roman"/>
          <w:sz w:val="28"/>
          <w:szCs w:val="28"/>
        </w:rPr>
        <w:t xml:space="preserve"> • название соревнований, смотров, спектаклей и других мероприятий, в которых обучающийся участвовал в рамках данного объединения;</w:t>
      </w:r>
    </w:p>
    <w:p w:rsidR="00227AC3" w:rsidRDefault="00227AC3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F10AC0" w:rsidRPr="00F10AC0">
        <w:rPr>
          <w:rFonts w:ascii="Times New Roman" w:hAnsi="Times New Roman" w:cs="Times New Roman"/>
          <w:sz w:val="28"/>
          <w:szCs w:val="28"/>
        </w:rPr>
        <w:t xml:space="preserve"> • результаты участия в соревнованиях, смотрах, спектаклях и других мероприятиях, в которых обучающийся участвовал в рамках данного объединения. </w:t>
      </w:r>
    </w:p>
    <w:p w:rsidR="00227AC3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 xml:space="preserve">8.6. Для записи общих сведений об обучающихся в объединении в журнале отводятся стр.30-33, где руководитель объединения указывает: </w:t>
      </w:r>
    </w:p>
    <w:p w:rsidR="00227AC3" w:rsidRDefault="00227AC3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10AC0" w:rsidRPr="00F10AC0">
        <w:rPr>
          <w:rFonts w:ascii="Times New Roman" w:hAnsi="Times New Roman" w:cs="Times New Roman"/>
          <w:sz w:val="28"/>
          <w:szCs w:val="28"/>
        </w:rPr>
        <w:t>• номер обучающихся в объединении по порядку;</w:t>
      </w:r>
    </w:p>
    <w:p w:rsidR="00227AC3" w:rsidRDefault="00227AC3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10AC0" w:rsidRPr="00F10AC0">
        <w:rPr>
          <w:rFonts w:ascii="Times New Roman" w:hAnsi="Times New Roman" w:cs="Times New Roman"/>
          <w:sz w:val="28"/>
          <w:szCs w:val="28"/>
        </w:rPr>
        <w:t xml:space="preserve"> • фамилию и имя (полностью) обучающихся в объединении в алфавитном порядке; </w:t>
      </w:r>
    </w:p>
    <w:p w:rsidR="00227AC3" w:rsidRDefault="00227AC3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10AC0" w:rsidRPr="00F10AC0">
        <w:rPr>
          <w:rFonts w:ascii="Times New Roman" w:hAnsi="Times New Roman" w:cs="Times New Roman"/>
          <w:sz w:val="28"/>
          <w:szCs w:val="28"/>
        </w:rPr>
        <w:t>• год рождения (в формате - 2000);</w:t>
      </w:r>
    </w:p>
    <w:p w:rsidR="00227AC3" w:rsidRDefault="00227AC3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10AC0" w:rsidRPr="00F10AC0">
        <w:rPr>
          <w:rFonts w:ascii="Times New Roman" w:hAnsi="Times New Roman" w:cs="Times New Roman"/>
          <w:sz w:val="28"/>
          <w:szCs w:val="28"/>
        </w:rPr>
        <w:t xml:space="preserve"> • класс, который посещает обучающийся объединения (в формате 1А);</w:t>
      </w:r>
    </w:p>
    <w:p w:rsidR="00227AC3" w:rsidRDefault="00227AC3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10AC0" w:rsidRPr="00F10AC0">
        <w:rPr>
          <w:rFonts w:ascii="Times New Roman" w:hAnsi="Times New Roman" w:cs="Times New Roman"/>
          <w:sz w:val="28"/>
          <w:szCs w:val="28"/>
        </w:rPr>
        <w:t xml:space="preserve"> • домашний адрес (по фактическому месту проживания) и телефон обучающегося в объединении; </w:t>
      </w:r>
    </w:p>
    <w:p w:rsidR="00227AC3" w:rsidRDefault="00227AC3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10AC0" w:rsidRPr="00F10AC0">
        <w:rPr>
          <w:rFonts w:ascii="Times New Roman" w:hAnsi="Times New Roman" w:cs="Times New Roman"/>
          <w:sz w:val="28"/>
          <w:szCs w:val="28"/>
        </w:rPr>
        <w:t>• дату вступления в данное объединение (в формате 01.09.2020);</w:t>
      </w:r>
    </w:p>
    <w:p w:rsidR="00227AC3" w:rsidRDefault="00227AC3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10AC0" w:rsidRPr="00F10AC0">
        <w:rPr>
          <w:rFonts w:ascii="Times New Roman" w:hAnsi="Times New Roman" w:cs="Times New Roman"/>
          <w:sz w:val="28"/>
          <w:szCs w:val="28"/>
        </w:rPr>
        <w:t xml:space="preserve"> • графу «Заключение врача о допуске к занятиям» заполняет медицинский работник, внизу страницы ставится подпись медицинского работника школы; </w:t>
      </w:r>
      <w:r w:rsidRPr="00227AC3">
        <w:rPr>
          <w:rFonts w:ascii="Times New Roman" w:hAnsi="Times New Roman" w:cs="Times New Roman"/>
          <w:color w:val="FFFFFF" w:themeColor="background1"/>
          <w:sz w:val="28"/>
          <w:szCs w:val="28"/>
        </w:rPr>
        <w:lastRenderedPageBreak/>
        <w:t>….</w:t>
      </w:r>
      <w:r w:rsidR="00F10AC0" w:rsidRPr="00F10AC0">
        <w:rPr>
          <w:rFonts w:ascii="Times New Roman" w:hAnsi="Times New Roman" w:cs="Times New Roman"/>
          <w:sz w:val="28"/>
          <w:szCs w:val="28"/>
        </w:rPr>
        <w:t>• графу «Когда и почему выбыл» указывается дата и номер приказа, от которого выбыл обучающийся из объединения.</w:t>
      </w:r>
    </w:p>
    <w:p w:rsidR="00227AC3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 xml:space="preserve"> 8.7. Для записи данных о родителях и классном руководителе обучающихся в объединении в журнале отводятся стр.34-35, где руководитель объединения указывает:</w:t>
      </w:r>
    </w:p>
    <w:p w:rsidR="00227AC3" w:rsidRDefault="00227AC3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10AC0" w:rsidRPr="00F10AC0">
        <w:rPr>
          <w:rFonts w:ascii="Times New Roman" w:hAnsi="Times New Roman" w:cs="Times New Roman"/>
          <w:sz w:val="28"/>
          <w:szCs w:val="28"/>
        </w:rPr>
        <w:t xml:space="preserve"> • номер обучающихся в объединении по порядку; </w:t>
      </w:r>
    </w:p>
    <w:p w:rsidR="00227AC3" w:rsidRDefault="00227AC3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10AC0" w:rsidRPr="00F10AC0">
        <w:rPr>
          <w:rFonts w:ascii="Times New Roman" w:hAnsi="Times New Roman" w:cs="Times New Roman"/>
          <w:sz w:val="28"/>
          <w:szCs w:val="28"/>
        </w:rPr>
        <w:t xml:space="preserve">• фамилию и имя (полностью) обучающихся в объединении в алфавитном порядке; </w:t>
      </w:r>
    </w:p>
    <w:p w:rsidR="00227AC3" w:rsidRDefault="00227AC3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10AC0" w:rsidRPr="00F10AC0">
        <w:rPr>
          <w:rFonts w:ascii="Times New Roman" w:hAnsi="Times New Roman" w:cs="Times New Roman"/>
          <w:sz w:val="28"/>
          <w:szCs w:val="28"/>
        </w:rPr>
        <w:t xml:space="preserve">• фамилию, имя и отчество родителей обучающихся (полностью) напротив фамилии и имени обучающегося в объединении; </w:t>
      </w:r>
    </w:p>
    <w:p w:rsidR="00227AC3" w:rsidRDefault="00227AC3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10AC0" w:rsidRPr="00F10AC0">
        <w:rPr>
          <w:rFonts w:ascii="Times New Roman" w:hAnsi="Times New Roman" w:cs="Times New Roman"/>
          <w:sz w:val="28"/>
          <w:szCs w:val="28"/>
        </w:rPr>
        <w:t>• рабочий, домашний или сотовый телефон родителей обучающихся;</w:t>
      </w:r>
    </w:p>
    <w:p w:rsidR="00227AC3" w:rsidRDefault="00227AC3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10AC0" w:rsidRPr="00F10AC0">
        <w:rPr>
          <w:rFonts w:ascii="Times New Roman" w:hAnsi="Times New Roman" w:cs="Times New Roman"/>
          <w:sz w:val="28"/>
          <w:szCs w:val="28"/>
        </w:rPr>
        <w:t xml:space="preserve"> • фамилию и инициалы классного руководителя каждого обучающегося в объединении;</w:t>
      </w:r>
    </w:p>
    <w:p w:rsidR="00227AC3" w:rsidRDefault="00227AC3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10AC0" w:rsidRPr="00F10AC0">
        <w:rPr>
          <w:rFonts w:ascii="Times New Roman" w:hAnsi="Times New Roman" w:cs="Times New Roman"/>
          <w:sz w:val="28"/>
          <w:szCs w:val="28"/>
        </w:rPr>
        <w:t xml:space="preserve"> • в графе «Телефон» указывается номер телефона классного руководителя ребенка. </w:t>
      </w:r>
    </w:p>
    <w:p w:rsidR="00227AC3" w:rsidRDefault="00227AC3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8.8.</w:t>
      </w:r>
      <w:r w:rsidR="00F10AC0" w:rsidRPr="00F10AC0">
        <w:rPr>
          <w:rFonts w:ascii="Times New Roman" w:hAnsi="Times New Roman" w:cs="Times New Roman"/>
          <w:sz w:val="28"/>
          <w:szCs w:val="28"/>
        </w:rPr>
        <w:t xml:space="preserve">Руководитель объединения проводит инструктаж по технике безопасности один раз в полугодие. Всех прошедших инструктаж вносит в «Список обучающихся в объединении, прошедших инструктаж» на стр.36,37, где указывает: </w:t>
      </w:r>
    </w:p>
    <w:p w:rsidR="00227AC3" w:rsidRDefault="00227AC3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10AC0" w:rsidRPr="00F10AC0">
        <w:rPr>
          <w:rFonts w:ascii="Times New Roman" w:hAnsi="Times New Roman" w:cs="Times New Roman"/>
          <w:sz w:val="28"/>
          <w:szCs w:val="28"/>
        </w:rPr>
        <w:t xml:space="preserve">• номер обучающихся в объединении по порядку; </w:t>
      </w:r>
    </w:p>
    <w:p w:rsidR="00227AC3" w:rsidRDefault="00227AC3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10AC0" w:rsidRPr="00F10AC0">
        <w:rPr>
          <w:rFonts w:ascii="Times New Roman" w:hAnsi="Times New Roman" w:cs="Times New Roman"/>
          <w:sz w:val="28"/>
          <w:szCs w:val="28"/>
        </w:rPr>
        <w:t xml:space="preserve">• фамилию и имя (полностью) обучающихся в объединении в алфавитном порядке; </w:t>
      </w:r>
    </w:p>
    <w:p w:rsidR="00227AC3" w:rsidRDefault="00227AC3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10AC0" w:rsidRPr="00F10AC0">
        <w:rPr>
          <w:rFonts w:ascii="Times New Roman" w:hAnsi="Times New Roman" w:cs="Times New Roman"/>
          <w:sz w:val="28"/>
          <w:szCs w:val="28"/>
        </w:rPr>
        <w:t>• дату проведения инструктажа (в формате 01.09.2020);</w:t>
      </w:r>
    </w:p>
    <w:p w:rsidR="00227AC3" w:rsidRDefault="00227AC3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10AC0" w:rsidRPr="00F10AC0">
        <w:rPr>
          <w:rFonts w:ascii="Times New Roman" w:hAnsi="Times New Roman" w:cs="Times New Roman"/>
          <w:sz w:val="28"/>
          <w:szCs w:val="28"/>
        </w:rPr>
        <w:t>• краткое содержание инструктажа (описывая основные виды работы, при которых может возникнуть опасность для жизни и здоровья обучающихся);</w:t>
      </w:r>
    </w:p>
    <w:p w:rsidR="00227AC3" w:rsidRDefault="00227AC3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10AC0" w:rsidRPr="00F10AC0">
        <w:rPr>
          <w:rFonts w:ascii="Times New Roman" w:hAnsi="Times New Roman" w:cs="Times New Roman"/>
          <w:sz w:val="28"/>
          <w:szCs w:val="28"/>
        </w:rPr>
        <w:t xml:space="preserve"> • графу «Подпись проводившего инструктаж» руководитель объединения делит на две части, в одной из которых ставит свою подпись (напротив каждого обучающегося), а в другой расписывается обучающийся объединения (напротив своей фамилии). </w:t>
      </w:r>
    </w:p>
    <w:p w:rsidR="00227AC3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 xml:space="preserve">8.9. В конце каждого полугодия руководитель делает цифровой отчет работы объединения, данные, которого заносит в журнал на стр. 38, где указывает: </w:t>
      </w:r>
    </w:p>
    <w:p w:rsidR="00227AC3" w:rsidRDefault="00227AC3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F10AC0" w:rsidRPr="00F10AC0">
        <w:rPr>
          <w:rFonts w:ascii="Times New Roman" w:hAnsi="Times New Roman" w:cs="Times New Roman"/>
          <w:sz w:val="28"/>
          <w:szCs w:val="28"/>
        </w:rPr>
        <w:t xml:space="preserve">• общее количество обучающихся в объединении; </w:t>
      </w:r>
    </w:p>
    <w:p w:rsidR="00227AC3" w:rsidRDefault="00227AC3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F10AC0" w:rsidRPr="00F10AC0">
        <w:rPr>
          <w:rFonts w:ascii="Times New Roman" w:hAnsi="Times New Roman" w:cs="Times New Roman"/>
          <w:sz w:val="28"/>
          <w:szCs w:val="28"/>
        </w:rPr>
        <w:t xml:space="preserve">• количество мальчиков и девочек, посещающих данное объединение; </w:t>
      </w:r>
    </w:p>
    <w:p w:rsidR="00227AC3" w:rsidRDefault="00227AC3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F10AC0" w:rsidRPr="00F10AC0">
        <w:rPr>
          <w:rFonts w:ascii="Times New Roman" w:hAnsi="Times New Roman" w:cs="Times New Roman"/>
          <w:sz w:val="28"/>
          <w:szCs w:val="28"/>
        </w:rPr>
        <w:t xml:space="preserve">• количество обучающихся в объединении по классам. </w:t>
      </w:r>
    </w:p>
    <w:p w:rsidR="00227AC3" w:rsidRPr="00227AC3" w:rsidRDefault="00F10AC0" w:rsidP="00EF773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27AC3">
        <w:rPr>
          <w:rFonts w:ascii="Times New Roman" w:hAnsi="Times New Roman" w:cs="Times New Roman"/>
          <w:b/>
          <w:sz w:val="28"/>
          <w:szCs w:val="28"/>
        </w:rPr>
        <w:t>9. Порядок проверки журналов учета работы объединений</w:t>
      </w:r>
    </w:p>
    <w:p w:rsidR="00227AC3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 xml:space="preserve">9.1. Директор и заместители директора обязаны осуществлять контроль правильности ведения журналов учета работы объединений, что находит отражение в плане внутришкольного контроля. </w:t>
      </w:r>
    </w:p>
    <w:p w:rsidR="002A3583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lastRenderedPageBreak/>
        <w:t xml:space="preserve">9.2. Направления и периодичность проверки журналов учета работы объединений: </w:t>
      </w:r>
    </w:p>
    <w:p w:rsidR="002A3583" w:rsidRDefault="002A3583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2A3583" w:rsidTr="002A3583">
        <w:tc>
          <w:tcPr>
            <w:tcW w:w="4785" w:type="dxa"/>
          </w:tcPr>
          <w:p w:rsidR="002A3583" w:rsidRPr="002A3583" w:rsidRDefault="002A3583" w:rsidP="00EF77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3583">
              <w:rPr>
                <w:rFonts w:ascii="Times New Roman" w:hAnsi="Times New Roman" w:cs="Times New Roman"/>
                <w:sz w:val="24"/>
                <w:szCs w:val="24"/>
              </w:rPr>
              <w:t>Направления проверки журналов учета работы объединений</w:t>
            </w:r>
          </w:p>
        </w:tc>
        <w:tc>
          <w:tcPr>
            <w:tcW w:w="4786" w:type="dxa"/>
          </w:tcPr>
          <w:p w:rsidR="002A3583" w:rsidRPr="002A3583" w:rsidRDefault="002A3583" w:rsidP="00EF77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3583">
              <w:rPr>
                <w:rFonts w:ascii="Times New Roman" w:hAnsi="Times New Roman" w:cs="Times New Roman"/>
                <w:sz w:val="24"/>
                <w:szCs w:val="24"/>
              </w:rPr>
              <w:t>Периодичность контроля</w:t>
            </w:r>
          </w:p>
        </w:tc>
      </w:tr>
      <w:tr w:rsidR="002A3583" w:rsidTr="002A3583">
        <w:tc>
          <w:tcPr>
            <w:tcW w:w="4785" w:type="dxa"/>
          </w:tcPr>
          <w:p w:rsidR="002A3583" w:rsidRPr="002A3583" w:rsidRDefault="002A3583" w:rsidP="00EF77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3583">
              <w:rPr>
                <w:rFonts w:ascii="Times New Roman" w:hAnsi="Times New Roman" w:cs="Times New Roman"/>
                <w:sz w:val="24"/>
                <w:szCs w:val="24"/>
              </w:rPr>
              <w:t>Качество оформления журналов в соответствии с установленными требованиями. Выполнение программного материала</w:t>
            </w:r>
          </w:p>
        </w:tc>
        <w:tc>
          <w:tcPr>
            <w:tcW w:w="4786" w:type="dxa"/>
          </w:tcPr>
          <w:p w:rsidR="002A3583" w:rsidRPr="002A3583" w:rsidRDefault="002A3583" w:rsidP="00EF77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3583">
              <w:rPr>
                <w:rFonts w:ascii="Times New Roman" w:hAnsi="Times New Roman" w:cs="Times New Roman"/>
                <w:sz w:val="24"/>
                <w:szCs w:val="24"/>
              </w:rPr>
              <w:t>1 раз в четверть</w:t>
            </w:r>
          </w:p>
        </w:tc>
      </w:tr>
      <w:tr w:rsidR="002A3583" w:rsidTr="002A3583">
        <w:tc>
          <w:tcPr>
            <w:tcW w:w="4785" w:type="dxa"/>
          </w:tcPr>
          <w:p w:rsidR="002A3583" w:rsidRPr="002A3583" w:rsidRDefault="002A3583" w:rsidP="00EF77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3583">
              <w:rPr>
                <w:rFonts w:ascii="Times New Roman" w:hAnsi="Times New Roman" w:cs="Times New Roman"/>
                <w:sz w:val="24"/>
                <w:szCs w:val="24"/>
              </w:rPr>
              <w:t>Посещаемость занятий обучающимися, учет посещаемости занятий</w:t>
            </w:r>
          </w:p>
        </w:tc>
        <w:tc>
          <w:tcPr>
            <w:tcW w:w="4786" w:type="dxa"/>
          </w:tcPr>
          <w:p w:rsidR="002A3583" w:rsidRPr="002A3583" w:rsidRDefault="002A3583" w:rsidP="002A358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3583">
              <w:rPr>
                <w:rFonts w:ascii="Times New Roman" w:hAnsi="Times New Roman" w:cs="Times New Roman"/>
                <w:sz w:val="24"/>
                <w:szCs w:val="24"/>
              </w:rPr>
              <w:t>1 раз в полугодие</w:t>
            </w:r>
          </w:p>
          <w:p w:rsidR="002A3583" w:rsidRPr="002A3583" w:rsidRDefault="002A3583" w:rsidP="00EF77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A3583" w:rsidRDefault="002A3583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27AC3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>9.3. Итоги проверки журналов учета работы объединений отражаются в справ</w:t>
      </w:r>
      <w:r w:rsidR="00227AC3">
        <w:rPr>
          <w:rFonts w:ascii="Times New Roman" w:hAnsi="Times New Roman" w:cs="Times New Roman"/>
          <w:sz w:val="28"/>
          <w:szCs w:val="28"/>
        </w:rPr>
        <w:t>ках, приказах по ЧОУ СОШ «Геула»</w:t>
      </w:r>
      <w:r w:rsidRPr="00F10AC0">
        <w:rPr>
          <w:rFonts w:ascii="Times New Roman" w:hAnsi="Times New Roman" w:cs="Times New Roman"/>
          <w:sz w:val="28"/>
          <w:szCs w:val="28"/>
        </w:rPr>
        <w:t>. Запись о результатах проверки делается на соответствующей странице журнала. Эти страницы заполняются заместителе</w:t>
      </w:r>
      <w:r w:rsidR="00227AC3">
        <w:rPr>
          <w:rFonts w:ascii="Times New Roman" w:hAnsi="Times New Roman" w:cs="Times New Roman"/>
          <w:sz w:val="28"/>
          <w:szCs w:val="28"/>
        </w:rPr>
        <w:t>м директора или директором школы</w:t>
      </w:r>
      <w:r w:rsidRPr="00F10AC0">
        <w:rPr>
          <w:rFonts w:ascii="Times New Roman" w:hAnsi="Times New Roman" w:cs="Times New Roman"/>
          <w:sz w:val="28"/>
          <w:szCs w:val="28"/>
        </w:rPr>
        <w:t xml:space="preserve">. Записи делаются при проверке, а записи по выполнению замечаний – в течение следующей за проверкой недели. </w:t>
      </w:r>
    </w:p>
    <w:p w:rsidR="00227AC3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 xml:space="preserve">10. Заключительные положения </w:t>
      </w:r>
    </w:p>
    <w:p w:rsidR="00227AC3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>10.1. Настоящее Положение о дополнительном образовании является локальным нормативным актом, принимаетс</w:t>
      </w:r>
      <w:r w:rsidR="00227AC3">
        <w:rPr>
          <w:rFonts w:ascii="Times New Roman" w:hAnsi="Times New Roman" w:cs="Times New Roman"/>
          <w:sz w:val="28"/>
          <w:szCs w:val="28"/>
        </w:rPr>
        <w:t>я на Педагогическом совете школы</w:t>
      </w:r>
      <w:r w:rsidRPr="00F10AC0">
        <w:rPr>
          <w:rFonts w:ascii="Times New Roman" w:hAnsi="Times New Roman" w:cs="Times New Roman"/>
          <w:sz w:val="28"/>
          <w:szCs w:val="28"/>
        </w:rPr>
        <w:t xml:space="preserve"> и утверждается приказом директора</w:t>
      </w:r>
      <w:r w:rsidR="00227AC3">
        <w:rPr>
          <w:rFonts w:ascii="Times New Roman" w:hAnsi="Times New Roman" w:cs="Times New Roman"/>
          <w:sz w:val="28"/>
          <w:szCs w:val="28"/>
        </w:rPr>
        <w:t xml:space="preserve"> ЧОУ СОШ «Геула»</w:t>
      </w:r>
      <w:r w:rsidRPr="00F10AC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27AC3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 xml:space="preserve">10.2. Все изменения и дополнения, вносимые в настоящее Положение, оформляются в письменной форме в соответствии с действующим законодательством Российской Федерации. </w:t>
      </w:r>
    </w:p>
    <w:p w:rsidR="00227AC3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 xml:space="preserve">10.3. Положение о дополнительном образовании </w:t>
      </w:r>
      <w:r w:rsidR="00227AC3">
        <w:rPr>
          <w:rFonts w:ascii="Times New Roman" w:hAnsi="Times New Roman" w:cs="Times New Roman"/>
          <w:sz w:val="28"/>
          <w:szCs w:val="28"/>
        </w:rPr>
        <w:t xml:space="preserve">ЧОУ СОШ «Геула» </w:t>
      </w:r>
      <w:r w:rsidRPr="00F10AC0">
        <w:rPr>
          <w:rFonts w:ascii="Times New Roman" w:hAnsi="Times New Roman" w:cs="Times New Roman"/>
          <w:sz w:val="28"/>
          <w:szCs w:val="28"/>
        </w:rPr>
        <w:t xml:space="preserve">принимается на неопределенный срок. Изменения и дополнения к Положению принимаются в порядке, предусмотренном п.10.1. настоящего Положения. </w:t>
      </w:r>
    </w:p>
    <w:p w:rsidR="00015948" w:rsidRDefault="00F10AC0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0AC0">
        <w:rPr>
          <w:rFonts w:ascii="Times New Roman" w:hAnsi="Times New Roman" w:cs="Times New Roman"/>
          <w:sz w:val="28"/>
          <w:szCs w:val="28"/>
        </w:rPr>
        <w:t>10.4. После принятия Положения (или изменений и дополнений отдельных пунктов и разделов) в новой редакции предыдущая редакция автоматически утрачивает силу.</w:t>
      </w:r>
    </w:p>
    <w:p w:rsidR="00396DEE" w:rsidRDefault="00396DEE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96DEE" w:rsidRPr="00F10AC0" w:rsidRDefault="00396DEE" w:rsidP="00EF77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96DE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96DEE" w:rsidRPr="00F10AC0" w:rsidSect="007B5085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F7B54" w:rsidRDefault="005F7B54" w:rsidP="001B64AD">
      <w:pPr>
        <w:spacing w:after="0" w:line="240" w:lineRule="auto"/>
      </w:pPr>
      <w:r>
        <w:separator/>
      </w:r>
    </w:p>
  </w:endnote>
  <w:endnote w:type="continuationSeparator" w:id="0">
    <w:p w:rsidR="005F7B54" w:rsidRDefault="005F7B54" w:rsidP="001B64A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B64AD" w:rsidRDefault="001B64AD">
    <w:pPr>
      <w:pStyle w:val="ab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4320016"/>
      <w:docPartObj>
        <w:docPartGallery w:val="Page Numbers (Bottom of Page)"/>
        <w:docPartUnique/>
      </w:docPartObj>
    </w:sdtPr>
    <w:sdtEndPr/>
    <w:sdtContent>
      <w:p w:rsidR="001B64AD" w:rsidRDefault="005F7B54">
        <w:pPr>
          <w:pStyle w:val="ab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4C3521">
          <w:rPr>
            <w:noProof/>
          </w:rPr>
          <w:t>11</w:t>
        </w:r>
        <w:r>
          <w:rPr>
            <w:noProof/>
          </w:rPr>
          <w:fldChar w:fldCharType="end"/>
        </w:r>
      </w:p>
    </w:sdtContent>
  </w:sdt>
  <w:p w:rsidR="001B64AD" w:rsidRDefault="001B64AD">
    <w:pPr>
      <w:pStyle w:val="ab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B64AD" w:rsidRDefault="001B64AD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F7B54" w:rsidRDefault="005F7B54" w:rsidP="001B64AD">
      <w:pPr>
        <w:spacing w:after="0" w:line="240" w:lineRule="auto"/>
      </w:pPr>
      <w:r>
        <w:separator/>
      </w:r>
    </w:p>
  </w:footnote>
  <w:footnote w:type="continuationSeparator" w:id="0">
    <w:p w:rsidR="005F7B54" w:rsidRDefault="005F7B54" w:rsidP="001B64A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B64AD" w:rsidRDefault="001B64AD">
    <w:pPr>
      <w:pStyle w:val="a9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B64AD" w:rsidRDefault="001B64AD">
    <w:pPr>
      <w:pStyle w:val="a9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B64AD" w:rsidRDefault="001B64AD">
    <w:pPr>
      <w:pStyle w:val="a9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234A23"/>
    <w:rsid w:val="00014D4E"/>
    <w:rsid w:val="00015948"/>
    <w:rsid w:val="000B4FB1"/>
    <w:rsid w:val="001B64AD"/>
    <w:rsid w:val="00227AC3"/>
    <w:rsid w:val="00234A23"/>
    <w:rsid w:val="002A3583"/>
    <w:rsid w:val="00396DEE"/>
    <w:rsid w:val="003B2923"/>
    <w:rsid w:val="00427059"/>
    <w:rsid w:val="004C3521"/>
    <w:rsid w:val="005F7B54"/>
    <w:rsid w:val="006564D3"/>
    <w:rsid w:val="00767149"/>
    <w:rsid w:val="007B5085"/>
    <w:rsid w:val="00802D6F"/>
    <w:rsid w:val="008D7E59"/>
    <w:rsid w:val="009A2078"/>
    <w:rsid w:val="009E500D"/>
    <w:rsid w:val="00A9599A"/>
    <w:rsid w:val="00B75041"/>
    <w:rsid w:val="00B8333F"/>
    <w:rsid w:val="00C337D6"/>
    <w:rsid w:val="00C5397C"/>
    <w:rsid w:val="00C9102E"/>
    <w:rsid w:val="00E05164"/>
    <w:rsid w:val="00EE3BD3"/>
    <w:rsid w:val="00EF773A"/>
    <w:rsid w:val="00F10AC0"/>
    <w:rsid w:val="00F14658"/>
    <w:rsid w:val="00F6404F"/>
    <w:rsid w:val="00F660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835D15"/>
  <w15:docId w15:val="{077FAACA-608B-47B4-AEFB-7F2A05CED1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10AC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F10AC0"/>
    <w:rPr>
      <w:color w:val="0000FF"/>
      <w:u w:val="single"/>
    </w:rPr>
  </w:style>
  <w:style w:type="paragraph" w:styleId="a4">
    <w:name w:val="Title"/>
    <w:basedOn w:val="a"/>
    <w:link w:val="a5"/>
    <w:qFormat/>
    <w:rsid w:val="00F10AC0"/>
    <w:pPr>
      <w:spacing w:after="0" w:line="240" w:lineRule="auto"/>
      <w:jc w:val="center"/>
    </w:pPr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character" w:customStyle="1" w:styleId="a5">
    <w:name w:val="Заголовок Знак"/>
    <w:basedOn w:val="a0"/>
    <w:link w:val="a4"/>
    <w:rsid w:val="00F10AC0"/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F10A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10AC0"/>
    <w:rPr>
      <w:rFonts w:ascii="Tahoma" w:hAnsi="Tahoma" w:cs="Tahoma"/>
      <w:sz w:val="16"/>
      <w:szCs w:val="16"/>
    </w:rPr>
  </w:style>
  <w:style w:type="table" w:styleId="a8">
    <w:name w:val="Table Grid"/>
    <w:basedOn w:val="a1"/>
    <w:uiPriority w:val="59"/>
    <w:rsid w:val="002A358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header"/>
    <w:basedOn w:val="a"/>
    <w:link w:val="aa"/>
    <w:uiPriority w:val="99"/>
    <w:semiHidden/>
    <w:unhideWhenUsed/>
    <w:rsid w:val="001B64A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1B64AD"/>
  </w:style>
  <w:style w:type="paragraph" w:styleId="ab">
    <w:name w:val="footer"/>
    <w:basedOn w:val="a"/>
    <w:link w:val="ac"/>
    <w:uiPriority w:val="99"/>
    <w:unhideWhenUsed/>
    <w:rsid w:val="001B64A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1B64A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header" Target="header3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F3CFF63-2ABC-4B6F-8E2A-17B88AD329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11</Pages>
  <Words>2864</Words>
  <Characters>16331</Characters>
  <Application>Microsoft Office Word</Application>
  <DocSecurity>0</DocSecurity>
  <Lines>136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19157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51</cp:revision>
  <cp:lastPrinted>2021-04-27T09:17:00Z</cp:lastPrinted>
  <dcterms:created xsi:type="dcterms:W3CDTF">2021-04-23T06:48:00Z</dcterms:created>
  <dcterms:modified xsi:type="dcterms:W3CDTF">2021-05-10T20:02:00Z</dcterms:modified>
</cp:coreProperties>
</file>