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3B92" w:rsidRDefault="006F3B92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3B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B92" w:rsidRDefault="006F3B92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14D7" w:rsidRPr="00886A79" w:rsidRDefault="00392878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886A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14D7" w:rsidRPr="00886A79" w:rsidRDefault="009239FD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392878" w:rsidRPr="00886A79">
        <w:rPr>
          <w:rFonts w:ascii="Times New Roman" w:hAnsi="Times New Roman" w:cs="Times New Roman"/>
          <w:sz w:val="24"/>
          <w:szCs w:val="24"/>
        </w:rPr>
        <w:t>- планирование и осуществление мероприятий, направленных на противодействие терроризму и обеспечение безопасности жизнедеятельн</w:t>
      </w:r>
      <w:r w:rsidR="004914D7" w:rsidRPr="00886A79">
        <w:rPr>
          <w:rFonts w:ascii="Times New Roman" w:hAnsi="Times New Roman" w:cs="Times New Roman"/>
          <w:sz w:val="24"/>
          <w:szCs w:val="24"/>
        </w:rPr>
        <w:t>ости ЧОУ СОШ «Геула»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выработка предложений по совершенствованию системы мероприятий противодействия терроризму и обеспечения безопасности учреждения. </w:t>
      </w:r>
    </w:p>
    <w:p w:rsidR="004914D7" w:rsidRPr="00886A79" w:rsidRDefault="00886A79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5. Группа имеет право: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>- принимать в пределах своей компетенции решения, необходимые для организации и осуществления мероприятий противодействия терроризму и обеспечения безопасн</w:t>
      </w:r>
      <w:r w:rsidR="004914D7" w:rsidRPr="00886A79">
        <w:rPr>
          <w:rFonts w:ascii="Times New Roman" w:hAnsi="Times New Roman" w:cs="Times New Roman"/>
          <w:sz w:val="24"/>
          <w:szCs w:val="24"/>
        </w:rPr>
        <w:t>ости ЧОУ СОШ «Геула»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>- запрашивать у государственных, общественных и иных организаций и должностных лиц документы, материалы и информацию, необходимые для выполнения, возложенных на нее задач;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 - привлекать должностных лиц и специалистов органов государственной власти, органов местного самоуправления, организаций (по согласованию с их руководителями) для участия в работе Группы;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</w:t>
      </w:r>
      <w:r w:rsidR="00392878" w:rsidRPr="00886A79">
        <w:rPr>
          <w:rFonts w:ascii="Times New Roman" w:hAnsi="Times New Roman" w:cs="Times New Roman"/>
          <w:sz w:val="24"/>
          <w:szCs w:val="24"/>
        </w:rPr>
        <w:t>- вносить в установленном порядке предложения по входящим в компетенцию Группы вопросам, требующим решения руководи</w:t>
      </w:r>
      <w:r w:rsidR="004914D7" w:rsidRPr="00886A79">
        <w:rPr>
          <w:rFonts w:ascii="Times New Roman" w:hAnsi="Times New Roman" w:cs="Times New Roman"/>
          <w:sz w:val="24"/>
          <w:szCs w:val="24"/>
        </w:rPr>
        <w:t>теля ЧОУ СОШ «Геула»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осуществлять контроль за выполнением решений Группы. </w:t>
      </w:r>
    </w:p>
    <w:p w:rsidR="004914D7" w:rsidRPr="00886A79" w:rsidRDefault="00886A79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6. Руководитель Группы: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осуществляет руководство деятельностью Группы;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подписывает принятые Группой решения;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принимает решение о проведении совещаний Группы при необходимости </w:t>
      </w:r>
      <w:r w:rsidRPr="00886A79">
        <w:rPr>
          <w:rFonts w:ascii="Times New Roman" w:hAnsi="Times New Roman" w:cs="Times New Roman"/>
          <w:sz w:val="24"/>
          <w:szCs w:val="24"/>
        </w:rPr>
        <w:t xml:space="preserve">  </w:t>
      </w:r>
      <w:r w:rsidRPr="00886A79">
        <w:rPr>
          <w:rFonts w:ascii="Times New Roman" w:hAnsi="Times New Roman" w:cs="Times New Roman"/>
          <w:color w:val="FFFFFF" w:themeColor="background1"/>
          <w:sz w:val="24"/>
          <w:szCs w:val="24"/>
        </w:rPr>
        <w:t>…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безотлагательного рассмотрения вопросов, входящих в ее компетенцию;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распределяет обязанности между членами Группы;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осуществляет контроль за выполнением решений Группы. </w:t>
      </w:r>
    </w:p>
    <w:p w:rsidR="004914D7" w:rsidRPr="00E958BB" w:rsidRDefault="00886A79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958BB">
        <w:rPr>
          <w:rFonts w:ascii="Times New Roman" w:hAnsi="Times New Roman" w:cs="Times New Roman"/>
          <w:sz w:val="24"/>
          <w:szCs w:val="24"/>
        </w:rPr>
        <w:t xml:space="preserve">     </w:t>
      </w:r>
      <w:r w:rsidR="00392878" w:rsidRPr="00E958BB">
        <w:rPr>
          <w:rFonts w:ascii="Times New Roman" w:hAnsi="Times New Roman" w:cs="Times New Roman"/>
          <w:sz w:val="24"/>
          <w:szCs w:val="24"/>
        </w:rPr>
        <w:t xml:space="preserve">7. Члены Группы обязаны: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присутствовать на совещаниях Группы, участвовать в обсуждении рассматриваемых вопросов и выработке по ним решений;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выполнять обязанности и поручения, определенные руководителем Группы; - принимать участие в осуществлении контроля за выполнением решений Группы; </w:t>
      </w:r>
    </w:p>
    <w:p w:rsidR="004914D7" w:rsidRPr="00886A79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при невозможности присутствия на совещании (в экстренном случае) заблаговременно извещать об этом ответственного руководителя Группы; </w:t>
      </w:r>
    </w:p>
    <w:p w:rsidR="004914D7" w:rsidRDefault="0002098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6A79">
        <w:rPr>
          <w:rFonts w:ascii="Times New Roman" w:hAnsi="Times New Roman" w:cs="Times New Roman"/>
          <w:sz w:val="24"/>
          <w:szCs w:val="24"/>
        </w:rPr>
        <w:t xml:space="preserve">    </w:t>
      </w:r>
      <w:r w:rsidR="00392878" w:rsidRPr="00886A79">
        <w:rPr>
          <w:rFonts w:ascii="Times New Roman" w:hAnsi="Times New Roman" w:cs="Times New Roman"/>
          <w:sz w:val="24"/>
          <w:szCs w:val="24"/>
        </w:rPr>
        <w:t xml:space="preserve">- в случае необходимости направлять руководителю Группы свое мнение по вопросам повестки дня в письменном виде. </w:t>
      </w:r>
    </w:p>
    <w:p w:rsidR="008752E5" w:rsidRDefault="008752E5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752E5" w:rsidRPr="00886A79" w:rsidRDefault="008752E5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52E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F17" w:rsidRPr="00886A79" w:rsidRDefault="00BB7F17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4E59" w:rsidRPr="00886A79" w:rsidRDefault="00324E59" w:rsidP="00886A7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324E59" w:rsidRPr="00886A79" w:rsidSect="00542BE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4CAE" w:rsidRDefault="00FA4CAE" w:rsidP="004D2031">
      <w:pPr>
        <w:spacing w:after="0" w:line="240" w:lineRule="auto"/>
      </w:pPr>
      <w:r>
        <w:separator/>
      </w:r>
    </w:p>
  </w:endnote>
  <w:endnote w:type="continuationSeparator" w:id="0">
    <w:p w:rsidR="00FA4CAE" w:rsidRDefault="00FA4CAE" w:rsidP="004D20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2031" w:rsidRDefault="004D2031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454080"/>
      <w:docPartObj>
        <w:docPartGallery w:val="Page Numbers (Bottom of Page)"/>
        <w:docPartUnique/>
      </w:docPartObj>
    </w:sdtPr>
    <w:sdtEndPr/>
    <w:sdtContent>
      <w:p w:rsidR="004D2031" w:rsidRDefault="00FA4CAE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F3B9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4D2031" w:rsidRDefault="004D2031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2031" w:rsidRDefault="004D2031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4CAE" w:rsidRDefault="00FA4CAE" w:rsidP="004D2031">
      <w:pPr>
        <w:spacing w:after="0" w:line="240" w:lineRule="auto"/>
      </w:pPr>
      <w:r>
        <w:separator/>
      </w:r>
    </w:p>
  </w:footnote>
  <w:footnote w:type="continuationSeparator" w:id="0">
    <w:p w:rsidR="00FA4CAE" w:rsidRDefault="00FA4CAE" w:rsidP="004D20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2031" w:rsidRDefault="004D2031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2031" w:rsidRDefault="004D2031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2031" w:rsidRDefault="004D2031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D62E0"/>
    <w:rsid w:val="00020987"/>
    <w:rsid w:val="003143E3"/>
    <w:rsid w:val="00324E59"/>
    <w:rsid w:val="00392878"/>
    <w:rsid w:val="00442F51"/>
    <w:rsid w:val="004914D7"/>
    <w:rsid w:val="004D2031"/>
    <w:rsid w:val="00542BE4"/>
    <w:rsid w:val="006F3B92"/>
    <w:rsid w:val="008752E5"/>
    <w:rsid w:val="00886A79"/>
    <w:rsid w:val="009239FD"/>
    <w:rsid w:val="00BB7F17"/>
    <w:rsid w:val="00BD6713"/>
    <w:rsid w:val="00E958BB"/>
    <w:rsid w:val="00ED62E0"/>
    <w:rsid w:val="00FA4C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780445"/>
  <w15:docId w15:val="{1AE540CE-65CE-4646-841D-D91B65AAC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2B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4914D7"/>
    <w:rPr>
      <w:color w:val="0000FF"/>
      <w:u w:val="single"/>
    </w:rPr>
  </w:style>
  <w:style w:type="paragraph" w:styleId="a4">
    <w:name w:val="Title"/>
    <w:basedOn w:val="a"/>
    <w:link w:val="a5"/>
    <w:qFormat/>
    <w:rsid w:val="004914D7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4914D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91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914D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D20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D2031"/>
  </w:style>
  <w:style w:type="paragraph" w:styleId="aa">
    <w:name w:val="footer"/>
    <w:basedOn w:val="a"/>
    <w:link w:val="ab"/>
    <w:uiPriority w:val="99"/>
    <w:unhideWhenUsed/>
    <w:rsid w:val="004D20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D20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18</cp:revision>
  <cp:lastPrinted>2021-04-27T10:07:00Z</cp:lastPrinted>
  <dcterms:created xsi:type="dcterms:W3CDTF">2021-03-17T05:51:00Z</dcterms:created>
  <dcterms:modified xsi:type="dcterms:W3CDTF">2021-05-13T05:57:00Z</dcterms:modified>
</cp:coreProperties>
</file>